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EE600" w14:textId="7F894910" w:rsidR="0072199E" w:rsidRPr="007529DE" w:rsidRDefault="00942CC2" w:rsidP="00942CC2">
      <w:pPr>
        <w:pStyle w:val="Nzev"/>
        <w:pBdr>
          <w:bottom w:val="single" w:sz="6" w:space="1" w:color="00B050"/>
        </w:pBdr>
        <w:outlineLvl w:val="0"/>
        <w:rPr>
          <w:rFonts w:asciiTheme="minorHAnsi" w:hAnsiTheme="minorHAnsi" w:cstheme="minorHAnsi"/>
          <w:szCs w:val="36"/>
        </w:rPr>
      </w:pPr>
      <w:r w:rsidRPr="007529DE">
        <w:rPr>
          <w:rFonts w:asciiTheme="minorHAnsi" w:hAnsiTheme="minorHAnsi" w:cstheme="minorHAnsi"/>
          <w:szCs w:val="36"/>
        </w:rPr>
        <w:t>SMLOUV</w:t>
      </w:r>
      <w:r w:rsidR="0024377D" w:rsidRPr="007529DE">
        <w:rPr>
          <w:rFonts w:asciiTheme="minorHAnsi" w:hAnsiTheme="minorHAnsi" w:cstheme="minorHAnsi"/>
          <w:szCs w:val="36"/>
        </w:rPr>
        <w:t>A</w:t>
      </w:r>
      <w:r w:rsidR="006D1F87" w:rsidRPr="007529DE">
        <w:rPr>
          <w:rFonts w:asciiTheme="minorHAnsi" w:hAnsiTheme="minorHAnsi" w:cstheme="minorHAnsi"/>
          <w:szCs w:val="36"/>
        </w:rPr>
        <w:t xml:space="preserve"> o DÍLO </w:t>
      </w:r>
      <w:r w:rsidR="00C52875" w:rsidRPr="007529DE">
        <w:rPr>
          <w:rFonts w:asciiTheme="minorHAnsi" w:hAnsiTheme="minorHAnsi" w:cstheme="minorHAnsi"/>
          <w:szCs w:val="36"/>
        </w:rPr>
        <w:t>č</w:t>
      </w:r>
      <w:r w:rsidR="00C52875" w:rsidRPr="007529DE">
        <w:rPr>
          <w:rFonts w:asciiTheme="minorHAnsi" w:hAnsiTheme="minorHAnsi" w:cstheme="minorHAnsi"/>
          <w:szCs w:val="36"/>
          <w:highlight w:val="yellow"/>
        </w:rPr>
        <w:t>……</w:t>
      </w:r>
    </w:p>
    <w:p w14:paraId="154A71CF" w14:textId="77777777" w:rsidR="0072199E" w:rsidRPr="00FC107A" w:rsidRDefault="00A70D0E" w:rsidP="00BD0C40">
      <w:pPr>
        <w:pStyle w:val="Zhlav"/>
        <w:numPr>
          <w:ilvl w:val="0"/>
          <w:numId w:val="7"/>
        </w:numPr>
        <w:tabs>
          <w:tab w:val="clear" w:pos="4536"/>
          <w:tab w:val="clear" w:pos="9072"/>
        </w:tabs>
        <w:spacing w:line="276"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Smluvní strany</w:t>
      </w:r>
    </w:p>
    <w:p w14:paraId="63FCC393" w14:textId="77777777" w:rsidR="00A70D0E" w:rsidRPr="00FC107A" w:rsidRDefault="00A70D0E" w:rsidP="0000020D">
      <w:pPr>
        <w:spacing w:line="276" w:lineRule="auto"/>
        <w:ind w:left="720"/>
        <w:rPr>
          <w:rFonts w:asciiTheme="minorHAnsi" w:hAnsiTheme="minorHAnsi" w:cstheme="minorHAnsi"/>
          <w:b/>
          <w:i/>
          <w:sz w:val="20"/>
          <w:szCs w:val="20"/>
          <w:u w:val="single"/>
        </w:rPr>
      </w:pPr>
    </w:p>
    <w:p w14:paraId="6459D512" w14:textId="4029F056" w:rsidR="004B6C26" w:rsidRPr="003560E1" w:rsidRDefault="004C4E16" w:rsidP="003560E1">
      <w:pPr>
        <w:pStyle w:val="Odstavecseseznamem"/>
        <w:numPr>
          <w:ilvl w:val="1"/>
          <w:numId w:val="7"/>
        </w:numPr>
        <w:autoSpaceDE w:val="0"/>
        <w:autoSpaceDN w:val="0"/>
        <w:adjustRightInd w:val="0"/>
        <w:ind w:left="426" w:hanging="426"/>
        <w:rPr>
          <w:rFonts w:asciiTheme="minorHAnsi" w:hAnsiTheme="minorHAnsi" w:cstheme="minorHAnsi"/>
          <w:b/>
          <w:sz w:val="20"/>
          <w:szCs w:val="20"/>
        </w:rPr>
      </w:pPr>
      <w:r w:rsidRPr="003560E1">
        <w:rPr>
          <w:rFonts w:asciiTheme="minorHAnsi" w:hAnsiTheme="minorHAnsi" w:cstheme="minorHAnsi"/>
          <w:b/>
          <w:sz w:val="20"/>
          <w:szCs w:val="20"/>
        </w:rPr>
        <w:t>Zadavatel</w:t>
      </w:r>
      <w:r w:rsidR="00473A17" w:rsidRPr="003560E1">
        <w:rPr>
          <w:rFonts w:asciiTheme="minorHAnsi" w:hAnsiTheme="minorHAnsi" w:cstheme="minorHAnsi"/>
          <w:b/>
          <w:sz w:val="20"/>
          <w:szCs w:val="20"/>
        </w:rPr>
        <w:t>:</w:t>
      </w:r>
      <w:r w:rsidR="00473A17" w:rsidRPr="003560E1">
        <w:rPr>
          <w:rFonts w:asciiTheme="minorHAnsi" w:hAnsiTheme="minorHAnsi" w:cstheme="minorHAnsi"/>
          <w:sz w:val="20"/>
          <w:szCs w:val="20"/>
        </w:rPr>
        <w:t xml:space="preserve"> </w:t>
      </w:r>
      <w:r w:rsidR="004B6C26" w:rsidRPr="003560E1">
        <w:rPr>
          <w:rFonts w:asciiTheme="minorHAnsi" w:hAnsiTheme="minorHAnsi" w:cstheme="minorHAnsi"/>
          <w:b/>
          <w:sz w:val="20"/>
          <w:szCs w:val="20"/>
        </w:rPr>
        <w:t xml:space="preserve">Obec </w:t>
      </w:r>
      <w:r w:rsidR="000450A5">
        <w:rPr>
          <w:rFonts w:asciiTheme="minorHAnsi" w:hAnsiTheme="minorHAnsi" w:cstheme="minorHAnsi"/>
          <w:b/>
          <w:sz w:val="20"/>
          <w:szCs w:val="20"/>
        </w:rPr>
        <w:t>Bory</w:t>
      </w:r>
    </w:p>
    <w:p w14:paraId="131D4E76" w14:textId="00025739" w:rsidR="004B6C26" w:rsidRPr="009858B1" w:rsidRDefault="004B6C26" w:rsidP="00EE2211">
      <w:pPr>
        <w:autoSpaceDE w:val="0"/>
        <w:autoSpaceDN w:val="0"/>
        <w:adjustRightInd w:val="0"/>
        <w:rPr>
          <w:rFonts w:asciiTheme="minorHAnsi" w:hAnsiTheme="minorHAnsi" w:cstheme="minorHAnsi"/>
          <w:bCs/>
          <w:sz w:val="20"/>
          <w:szCs w:val="20"/>
        </w:rPr>
      </w:pPr>
      <w:r w:rsidRPr="00FC107A">
        <w:rPr>
          <w:rFonts w:asciiTheme="minorHAnsi" w:hAnsiTheme="minorHAnsi" w:cstheme="minorHAnsi"/>
          <w:bCs/>
          <w:sz w:val="20"/>
          <w:szCs w:val="20"/>
        </w:rPr>
        <w:t>sídlem:</w:t>
      </w:r>
      <w:r w:rsidRPr="009858B1">
        <w:rPr>
          <w:rFonts w:asciiTheme="minorHAnsi" w:hAnsiTheme="minorHAnsi" w:cstheme="minorHAnsi"/>
          <w:bCs/>
          <w:sz w:val="20"/>
          <w:szCs w:val="20"/>
        </w:rPr>
        <w:t xml:space="preserve"> </w:t>
      </w:r>
      <w:r w:rsidR="009858B1" w:rsidRPr="009858B1">
        <w:rPr>
          <w:rFonts w:asciiTheme="minorHAnsi" w:hAnsiTheme="minorHAnsi" w:cstheme="minorHAnsi"/>
          <w:bCs/>
          <w:sz w:val="20"/>
          <w:szCs w:val="20"/>
        </w:rPr>
        <w:t>Bory 232, 594 61 Bory</w:t>
      </w:r>
    </w:p>
    <w:p w14:paraId="6657CDEC" w14:textId="0F065A06" w:rsidR="004B6C26" w:rsidRPr="009858B1" w:rsidRDefault="004B6C26" w:rsidP="00EE2211">
      <w:pPr>
        <w:autoSpaceDE w:val="0"/>
        <w:autoSpaceDN w:val="0"/>
        <w:adjustRightInd w:val="0"/>
        <w:rPr>
          <w:rFonts w:asciiTheme="minorHAnsi" w:hAnsiTheme="minorHAnsi" w:cstheme="minorHAnsi"/>
          <w:bCs/>
          <w:sz w:val="20"/>
          <w:szCs w:val="20"/>
        </w:rPr>
      </w:pPr>
      <w:r w:rsidRPr="009858B1">
        <w:rPr>
          <w:rFonts w:asciiTheme="minorHAnsi" w:hAnsiTheme="minorHAnsi" w:cstheme="minorHAnsi"/>
          <w:bCs/>
          <w:sz w:val="20"/>
          <w:szCs w:val="20"/>
        </w:rPr>
        <w:t>IČ</w:t>
      </w:r>
      <w:r w:rsidR="009858B1">
        <w:rPr>
          <w:rFonts w:asciiTheme="minorHAnsi" w:hAnsiTheme="minorHAnsi" w:cstheme="minorHAnsi"/>
          <w:bCs/>
          <w:sz w:val="20"/>
          <w:szCs w:val="20"/>
        </w:rPr>
        <w:t>O</w:t>
      </w:r>
      <w:r w:rsidR="008E38EE" w:rsidRPr="009858B1">
        <w:rPr>
          <w:rFonts w:asciiTheme="minorHAnsi" w:hAnsiTheme="minorHAnsi" w:cstheme="minorHAnsi"/>
          <w:bCs/>
          <w:sz w:val="20"/>
          <w:szCs w:val="20"/>
        </w:rPr>
        <w:t>:</w:t>
      </w:r>
      <w:r w:rsidR="009858B1">
        <w:rPr>
          <w:rFonts w:asciiTheme="minorHAnsi" w:hAnsiTheme="minorHAnsi" w:cstheme="minorHAnsi"/>
          <w:bCs/>
          <w:sz w:val="20"/>
          <w:szCs w:val="20"/>
        </w:rPr>
        <w:t xml:space="preserve"> 0029</w:t>
      </w:r>
      <w:r w:rsidR="00E21AA8">
        <w:rPr>
          <w:rFonts w:asciiTheme="minorHAnsi" w:hAnsiTheme="minorHAnsi" w:cstheme="minorHAnsi"/>
          <w:bCs/>
          <w:sz w:val="20"/>
          <w:szCs w:val="20"/>
        </w:rPr>
        <w:t>4055</w:t>
      </w:r>
    </w:p>
    <w:p w14:paraId="5183B465" w14:textId="019AF54E" w:rsidR="004B6C26" w:rsidRPr="00FC107A" w:rsidRDefault="004B6C26" w:rsidP="00EE2211">
      <w:pPr>
        <w:autoSpaceDE w:val="0"/>
        <w:autoSpaceDN w:val="0"/>
        <w:adjustRightInd w:val="0"/>
        <w:rPr>
          <w:rFonts w:asciiTheme="minorHAnsi" w:hAnsiTheme="minorHAnsi" w:cstheme="minorHAnsi"/>
          <w:sz w:val="20"/>
          <w:szCs w:val="20"/>
        </w:rPr>
      </w:pPr>
      <w:r w:rsidRPr="00FC107A">
        <w:rPr>
          <w:rFonts w:asciiTheme="minorHAnsi" w:hAnsiTheme="minorHAnsi" w:cstheme="minorHAnsi"/>
          <w:sz w:val="20"/>
          <w:szCs w:val="20"/>
        </w:rPr>
        <w:t xml:space="preserve">Osoba oprávněná za zadavatele jednat: </w:t>
      </w:r>
      <w:r w:rsidR="00E21AA8">
        <w:rPr>
          <w:rFonts w:asciiTheme="minorHAnsi" w:hAnsiTheme="minorHAnsi" w:cstheme="minorHAnsi"/>
          <w:sz w:val="20"/>
          <w:szCs w:val="20"/>
        </w:rPr>
        <w:t>Ing. Lucie Dostálová, starostka</w:t>
      </w:r>
    </w:p>
    <w:p w14:paraId="44AC627B" w14:textId="7C07E7D2" w:rsidR="004B6C26" w:rsidRPr="00FC107A" w:rsidRDefault="004B6C26" w:rsidP="00EE2211">
      <w:pPr>
        <w:autoSpaceDE w:val="0"/>
        <w:autoSpaceDN w:val="0"/>
        <w:adjustRightInd w:val="0"/>
        <w:rPr>
          <w:rFonts w:asciiTheme="minorHAnsi" w:hAnsiTheme="minorHAnsi" w:cstheme="minorHAnsi"/>
          <w:sz w:val="20"/>
          <w:szCs w:val="20"/>
        </w:rPr>
      </w:pPr>
      <w:r w:rsidRPr="00FC107A">
        <w:rPr>
          <w:rFonts w:asciiTheme="minorHAnsi" w:hAnsiTheme="minorHAnsi" w:cstheme="minorHAnsi"/>
          <w:sz w:val="20"/>
          <w:szCs w:val="20"/>
        </w:rPr>
        <w:t xml:space="preserve">Datová schránka ID: </w:t>
      </w:r>
      <w:r w:rsidR="00B36848" w:rsidRPr="00B36848">
        <w:rPr>
          <w:rFonts w:asciiTheme="minorHAnsi" w:hAnsiTheme="minorHAnsi" w:cstheme="minorHAnsi"/>
          <w:sz w:val="20"/>
          <w:szCs w:val="20"/>
        </w:rPr>
        <w:t>z2fbpae</w:t>
      </w:r>
    </w:p>
    <w:p w14:paraId="58B3C58B" w14:textId="244ACFB8" w:rsidR="0073411A" w:rsidRPr="00FC107A" w:rsidRDefault="0073411A" w:rsidP="00EE2211">
      <w:pPr>
        <w:autoSpaceDE w:val="0"/>
        <w:autoSpaceDN w:val="0"/>
        <w:adjustRightInd w:val="0"/>
        <w:rPr>
          <w:rFonts w:asciiTheme="minorHAnsi" w:hAnsiTheme="minorHAnsi" w:cstheme="minorHAnsi"/>
          <w:sz w:val="20"/>
          <w:szCs w:val="20"/>
        </w:rPr>
      </w:pPr>
    </w:p>
    <w:p w14:paraId="6C073217" w14:textId="3B2D6CCD" w:rsidR="009406D8" w:rsidRPr="00FC107A" w:rsidRDefault="00CE404F" w:rsidP="00EE2211">
      <w:pPr>
        <w:rPr>
          <w:rFonts w:asciiTheme="minorHAnsi" w:hAnsiTheme="minorHAnsi" w:cstheme="minorHAnsi"/>
          <w:sz w:val="20"/>
          <w:szCs w:val="20"/>
        </w:rPr>
      </w:pPr>
      <w:r w:rsidRPr="00FC107A">
        <w:rPr>
          <w:rFonts w:asciiTheme="minorHAnsi" w:hAnsiTheme="minorHAnsi" w:cstheme="minorHAnsi"/>
          <w:sz w:val="20"/>
          <w:szCs w:val="20"/>
        </w:rPr>
        <w:t>a</w:t>
      </w:r>
    </w:p>
    <w:p w14:paraId="6B1994FD" w14:textId="77777777" w:rsidR="00CE404F" w:rsidRPr="00FC107A" w:rsidRDefault="00CE404F" w:rsidP="00EE2211">
      <w:pPr>
        <w:rPr>
          <w:rFonts w:asciiTheme="minorHAnsi" w:hAnsiTheme="minorHAnsi" w:cstheme="minorHAnsi"/>
          <w:sz w:val="20"/>
          <w:szCs w:val="20"/>
        </w:rPr>
      </w:pPr>
    </w:p>
    <w:p w14:paraId="4F7598D5" w14:textId="456E9997" w:rsidR="00375D40" w:rsidRPr="00FC107A" w:rsidRDefault="00375D40" w:rsidP="00EE2211">
      <w:pPr>
        <w:pStyle w:val="Zhlav"/>
        <w:tabs>
          <w:tab w:val="clear" w:pos="4536"/>
          <w:tab w:val="clear" w:pos="9072"/>
        </w:tabs>
        <w:spacing w:line="240" w:lineRule="auto"/>
        <w:outlineLvl w:val="0"/>
        <w:rPr>
          <w:rFonts w:asciiTheme="minorHAnsi" w:hAnsiTheme="minorHAnsi" w:cstheme="minorHAnsi"/>
          <w:b/>
          <w:sz w:val="20"/>
        </w:rPr>
      </w:pPr>
      <w:r w:rsidRPr="00FC107A">
        <w:rPr>
          <w:rFonts w:asciiTheme="minorHAnsi" w:hAnsiTheme="minorHAnsi" w:cstheme="minorHAnsi"/>
          <w:b/>
          <w:sz w:val="20"/>
        </w:rPr>
        <w:t xml:space="preserve">1.2. </w:t>
      </w:r>
      <w:r w:rsidR="00C11C62">
        <w:rPr>
          <w:rFonts w:asciiTheme="minorHAnsi" w:hAnsiTheme="minorHAnsi" w:cstheme="minorHAnsi"/>
          <w:b/>
          <w:sz w:val="20"/>
        </w:rPr>
        <w:t>Zhotovitel</w:t>
      </w:r>
      <w:r w:rsidRPr="00FC107A">
        <w:rPr>
          <w:rFonts w:asciiTheme="minorHAnsi" w:hAnsiTheme="minorHAnsi" w:cstheme="minorHAnsi"/>
          <w:b/>
          <w:sz w:val="20"/>
        </w:rPr>
        <w:t xml:space="preserve">: </w:t>
      </w:r>
      <w:r w:rsidRPr="00FC107A">
        <w:rPr>
          <w:rFonts w:asciiTheme="minorHAnsi" w:hAnsiTheme="minorHAnsi" w:cstheme="minorHAnsi"/>
          <w:b/>
          <w:sz w:val="20"/>
        </w:rPr>
        <w:tab/>
      </w:r>
      <w:r w:rsidR="00DF0361" w:rsidRPr="00FC107A">
        <w:rPr>
          <w:rFonts w:asciiTheme="minorHAnsi" w:hAnsiTheme="minorHAnsi" w:cstheme="minorHAnsi"/>
          <w:b/>
          <w:sz w:val="20"/>
          <w:highlight w:val="yellow"/>
        </w:rPr>
        <w:t>…………………….</w:t>
      </w:r>
    </w:p>
    <w:p w14:paraId="6D750502" w14:textId="77777777" w:rsidR="00375D40" w:rsidRPr="00FC107A" w:rsidRDefault="00375D40" w:rsidP="00EE2211">
      <w:pPr>
        <w:pStyle w:val="Zhlav"/>
        <w:tabs>
          <w:tab w:val="clear" w:pos="4536"/>
          <w:tab w:val="clear" w:pos="9072"/>
        </w:tabs>
        <w:spacing w:line="240" w:lineRule="auto"/>
        <w:rPr>
          <w:rFonts w:asciiTheme="minorHAnsi" w:hAnsiTheme="minorHAnsi" w:cstheme="minorHAnsi"/>
          <w:sz w:val="20"/>
          <w:highlight w:val="yellow"/>
        </w:rPr>
      </w:pPr>
      <w:r w:rsidRPr="00FC107A">
        <w:rPr>
          <w:rFonts w:asciiTheme="minorHAnsi" w:hAnsiTheme="minorHAnsi" w:cstheme="minorHAnsi"/>
          <w:sz w:val="20"/>
        </w:rPr>
        <w:t>Sídlo:</w:t>
      </w:r>
      <w:r w:rsidRPr="00FC107A">
        <w:rPr>
          <w:rFonts w:asciiTheme="minorHAnsi" w:hAnsiTheme="minorHAnsi" w:cstheme="minorHAnsi"/>
          <w:sz w:val="20"/>
        </w:rPr>
        <w:tab/>
      </w:r>
      <w:r w:rsidRPr="00FC107A">
        <w:rPr>
          <w:rFonts w:asciiTheme="minorHAnsi" w:hAnsiTheme="minorHAnsi" w:cstheme="minorHAnsi"/>
          <w:sz w:val="20"/>
        </w:rPr>
        <w:tab/>
      </w:r>
      <w:r w:rsidRPr="00FC107A">
        <w:rPr>
          <w:rFonts w:asciiTheme="minorHAnsi" w:hAnsiTheme="minorHAnsi" w:cstheme="minorHAnsi"/>
          <w:sz w:val="20"/>
        </w:rPr>
        <w:tab/>
      </w:r>
      <w:r w:rsidRPr="00FC107A">
        <w:rPr>
          <w:rFonts w:asciiTheme="minorHAnsi" w:hAnsiTheme="minorHAnsi" w:cstheme="minorHAnsi"/>
          <w:sz w:val="20"/>
          <w:highlight w:val="yellow"/>
        </w:rPr>
        <w:t>……………………………</w:t>
      </w:r>
      <w:proofErr w:type="gramStart"/>
      <w:r w:rsidRPr="00FC107A">
        <w:rPr>
          <w:rFonts w:asciiTheme="minorHAnsi" w:hAnsiTheme="minorHAnsi" w:cstheme="minorHAnsi"/>
          <w:sz w:val="20"/>
          <w:highlight w:val="yellow"/>
        </w:rPr>
        <w:t>…….</w:t>
      </w:r>
      <w:proofErr w:type="gramEnd"/>
      <w:r w:rsidRPr="00FC107A">
        <w:rPr>
          <w:rFonts w:asciiTheme="minorHAnsi" w:hAnsiTheme="minorHAnsi" w:cstheme="minorHAnsi"/>
          <w:sz w:val="20"/>
          <w:highlight w:val="yellow"/>
        </w:rPr>
        <w:t>.……………….</w:t>
      </w:r>
    </w:p>
    <w:p w14:paraId="3D4E1191" w14:textId="77777777" w:rsidR="00375D40" w:rsidRPr="00FC107A" w:rsidRDefault="00375D40" w:rsidP="00EE2211">
      <w:pPr>
        <w:tabs>
          <w:tab w:val="left" w:pos="57"/>
          <w:tab w:val="left" w:pos="2127"/>
          <w:tab w:val="left" w:pos="2224"/>
        </w:tabs>
        <w:jc w:val="left"/>
        <w:rPr>
          <w:rFonts w:asciiTheme="minorHAnsi" w:hAnsiTheme="minorHAnsi" w:cstheme="minorHAnsi"/>
          <w:sz w:val="20"/>
          <w:szCs w:val="20"/>
        </w:rPr>
      </w:pPr>
      <w:r w:rsidRPr="00FC107A">
        <w:rPr>
          <w:rFonts w:asciiTheme="minorHAnsi" w:hAnsiTheme="minorHAnsi" w:cstheme="minorHAnsi"/>
          <w:sz w:val="20"/>
          <w:szCs w:val="20"/>
        </w:rPr>
        <w:t>IČ: / DIČ:</w:t>
      </w:r>
      <w:r w:rsidRPr="00FC107A">
        <w:rPr>
          <w:rFonts w:asciiTheme="minorHAnsi" w:hAnsiTheme="minorHAnsi" w:cstheme="minorHAnsi"/>
          <w:sz w:val="20"/>
          <w:szCs w:val="20"/>
        </w:rPr>
        <w:tab/>
      </w:r>
      <w:r w:rsidRPr="00FC107A">
        <w:rPr>
          <w:rFonts w:asciiTheme="minorHAnsi" w:hAnsiTheme="minorHAnsi" w:cstheme="minorHAnsi"/>
          <w:sz w:val="20"/>
          <w:szCs w:val="20"/>
          <w:highlight w:val="yellow"/>
        </w:rPr>
        <w:t xml:space="preserve"> ……………………………</w:t>
      </w:r>
      <w:proofErr w:type="gramStart"/>
      <w:r w:rsidRPr="00FC107A">
        <w:rPr>
          <w:rFonts w:asciiTheme="minorHAnsi" w:hAnsiTheme="minorHAnsi" w:cstheme="minorHAnsi"/>
          <w:sz w:val="20"/>
          <w:szCs w:val="20"/>
          <w:highlight w:val="yellow"/>
        </w:rPr>
        <w:t>…….</w:t>
      </w:r>
      <w:proofErr w:type="gramEnd"/>
      <w:r w:rsidRPr="00FC107A">
        <w:rPr>
          <w:rFonts w:asciiTheme="minorHAnsi" w:hAnsiTheme="minorHAnsi" w:cstheme="minorHAnsi"/>
          <w:sz w:val="20"/>
          <w:szCs w:val="20"/>
          <w:highlight w:val="yellow"/>
        </w:rPr>
        <w:t>.……………….</w:t>
      </w:r>
    </w:p>
    <w:p w14:paraId="0B784287" w14:textId="47BDBDEE" w:rsidR="00375D40" w:rsidRPr="00FC107A" w:rsidRDefault="00375D40" w:rsidP="00EE2211">
      <w:pPr>
        <w:tabs>
          <w:tab w:val="left" w:pos="57"/>
          <w:tab w:val="left" w:pos="2127"/>
          <w:tab w:val="left" w:pos="2224"/>
        </w:tabs>
        <w:jc w:val="left"/>
        <w:rPr>
          <w:rFonts w:asciiTheme="minorHAnsi" w:hAnsiTheme="minorHAnsi" w:cstheme="minorHAnsi"/>
          <w:sz w:val="20"/>
          <w:szCs w:val="20"/>
        </w:rPr>
      </w:pPr>
      <w:r w:rsidRPr="00FC107A">
        <w:rPr>
          <w:rFonts w:asciiTheme="minorHAnsi" w:hAnsiTheme="minorHAnsi" w:cstheme="minorHAnsi"/>
          <w:sz w:val="20"/>
          <w:szCs w:val="20"/>
        </w:rPr>
        <w:t xml:space="preserve">Zapsán v obchodním rejstříku, vedeném </w:t>
      </w:r>
      <w:r w:rsidRPr="00FC107A">
        <w:rPr>
          <w:rFonts w:asciiTheme="minorHAnsi" w:hAnsiTheme="minorHAnsi" w:cstheme="minorHAnsi"/>
          <w:sz w:val="20"/>
          <w:szCs w:val="20"/>
          <w:highlight w:val="yellow"/>
        </w:rPr>
        <w:t>……………………</w:t>
      </w:r>
      <w:proofErr w:type="gramStart"/>
      <w:r w:rsidRPr="00FC107A">
        <w:rPr>
          <w:rFonts w:asciiTheme="minorHAnsi" w:hAnsiTheme="minorHAnsi" w:cstheme="minorHAnsi"/>
          <w:sz w:val="20"/>
          <w:szCs w:val="20"/>
          <w:highlight w:val="yellow"/>
        </w:rPr>
        <w:t>…….</w:t>
      </w:r>
      <w:proofErr w:type="gramEnd"/>
      <w:r w:rsidRPr="00FC107A">
        <w:rPr>
          <w:rFonts w:asciiTheme="minorHAnsi" w:hAnsiTheme="minorHAnsi" w:cstheme="minorHAnsi"/>
          <w:sz w:val="20"/>
          <w:szCs w:val="20"/>
          <w:highlight w:val="yellow"/>
        </w:rPr>
        <w:t>.,</w:t>
      </w:r>
      <w:r w:rsidRPr="00FC107A">
        <w:rPr>
          <w:rFonts w:asciiTheme="minorHAnsi" w:hAnsiTheme="minorHAnsi" w:cstheme="minorHAnsi"/>
          <w:sz w:val="20"/>
          <w:szCs w:val="20"/>
        </w:rPr>
        <w:t xml:space="preserve"> oddíl </w:t>
      </w:r>
      <w:r w:rsidRPr="00FC107A">
        <w:rPr>
          <w:rFonts w:asciiTheme="minorHAnsi" w:hAnsiTheme="minorHAnsi" w:cstheme="minorHAnsi"/>
          <w:sz w:val="20"/>
          <w:szCs w:val="20"/>
          <w:highlight w:val="yellow"/>
        </w:rPr>
        <w:t>...</w:t>
      </w:r>
      <w:r w:rsidRPr="00FC107A">
        <w:rPr>
          <w:rFonts w:asciiTheme="minorHAnsi" w:hAnsiTheme="minorHAnsi" w:cstheme="minorHAnsi"/>
          <w:sz w:val="20"/>
          <w:szCs w:val="20"/>
        </w:rPr>
        <w:t xml:space="preserve">.vložka </w:t>
      </w:r>
      <w:r w:rsidRPr="00FC107A">
        <w:rPr>
          <w:rFonts w:asciiTheme="minorHAnsi" w:hAnsiTheme="minorHAnsi" w:cstheme="minorHAnsi"/>
          <w:sz w:val="20"/>
          <w:szCs w:val="20"/>
          <w:highlight w:val="yellow"/>
        </w:rPr>
        <w:t>………………</w:t>
      </w:r>
      <w:r w:rsidRPr="00FC107A">
        <w:rPr>
          <w:rFonts w:asciiTheme="minorHAnsi" w:hAnsiTheme="minorHAnsi" w:cstheme="minorHAnsi"/>
          <w:sz w:val="20"/>
          <w:szCs w:val="20"/>
        </w:rPr>
        <w:br/>
        <w:t>Zastoupen / oprávněně jednající:</w:t>
      </w:r>
      <w:r w:rsidR="00A140CB" w:rsidRPr="00FC107A">
        <w:rPr>
          <w:rFonts w:asciiTheme="minorHAnsi" w:hAnsiTheme="minorHAnsi" w:cstheme="minorHAnsi"/>
          <w:sz w:val="20"/>
          <w:szCs w:val="20"/>
        </w:rPr>
        <w:t xml:space="preserve"> </w:t>
      </w:r>
      <w:r w:rsidRPr="00FC107A">
        <w:rPr>
          <w:rFonts w:asciiTheme="minorHAnsi" w:hAnsiTheme="minorHAnsi" w:cstheme="minorHAnsi"/>
          <w:sz w:val="20"/>
          <w:szCs w:val="20"/>
          <w:highlight w:val="yellow"/>
        </w:rPr>
        <w:t xml:space="preserve"> ……………………………………………</w:t>
      </w:r>
      <w:r w:rsidRPr="00FC107A">
        <w:rPr>
          <w:rFonts w:asciiTheme="minorHAnsi" w:hAnsiTheme="minorHAnsi" w:cstheme="minorHAnsi"/>
          <w:sz w:val="20"/>
          <w:szCs w:val="20"/>
        </w:rPr>
        <w:t xml:space="preserve">            </w:t>
      </w:r>
    </w:p>
    <w:p w14:paraId="1F9CE3BA" w14:textId="77777777" w:rsidR="00375D40" w:rsidRPr="00FC107A" w:rsidRDefault="00375D40" w:rsidP="00EE2211">
      <w:pPr>
        <w:tabs>
          <w:tab w:val="left" w:pos="57"/>
          <w:tab w:val="left" w:pos="2127"/>
          <w:tab w:val="left" w:pos="2224"/>
        </w:tabs>
        <w:rPr>
          <w:rFonts w:asciiTheme="minorHAnsi" w:hAnsiTheme="minorHAnsi" w:cstheme="minorHAnsi"/>
          <w:sz w:val="20"/>
          <w:szCs w:val="20"/>
        </w:rPr>
      </w:pPr>
      <w:r w:rsidRPr="00FC107A">
        <w:rPr>
          <w:rFonts w:asciiTheme="minorHAnsi" w:hAnsiTheme="minorHAnsi" w:cstheme="minorHAnsi"/>
          <w:sz w:val="20"/>
          <w:szCs w:val="20"/>
        </w:rPr>
        <w:t xml:space="preserve">Bankovní spojení: </w:t>
      </w:r>
      <w:r w:rsidRPr="00FC107A">
        <w:rPr>
          <w:rFonts w:asciiTheme="minorHAnsi" w:hAnsiTheme="minorHAnsi" w:cstheme="minorHAnsi"/>
          <w:sz w:val="20"/>
          <w:szCs w:val="20"/>
        </w:rPr>
        <w:tab/>
      </w:r>
      <w:r w:rsidRPr="00FC107A">
        <w:rPr>
          <w:rFonts w:asciiTheme="minorHAnsi" w:hAnsiTheme="minorHAnsi" w:cstheme="minorHAnsi"/>
          <w:sz w:val="20"/>
          <w:szCs w:val="20"/>
          <w:highlight w:val="yellow"/>
        </w:rPr>
        <w:t>……………………………………………</w:t>
      </w:r>
    </w:p>
    <w:p w14:paraId="2076CCBE" w14:textId="46CAB648" w:rsidR="00EC3A93" w:rsidRPr="00FC107A" w:rsidRDefault="00EC3A93" w:rsidP="00EE2211">
      <w:pPr>
        <w:tabs>
          <w:tab w:val="left" w:pos="57"/>
          <w:tab w:val="left" w:pos="2127"/>
          <w:tab w:val="left" w:pos="2224"/>
        </w:tabs>
        <w:rPr>
          <w:rFonts w:asciiTheme="minorHAnsi" w:hAnsiTheme="minorHAnsi" w:cstheme="minorHAnsi"/>
          <w:sz w:val="20"/>
          <w:szCs w:val="20"/>
        </w:rPr>
      </w:pPr>
      <w:r w:rsidRPr="00FC107A">
        <w:rPr>
          <w:rFonts w:asciiTheme="minorHAnsi" w:hAnsiTheme="minorHAnsi" w:cstheme="minorHAnsi"/>
          <w:sz w:val="20"/>
          <w:szCs w:val="20"/>
        </w:rPr>
        <w:t xml:space="preserve">Datová schránka, ID: </w:t>
      </w:r>
      <w:r w:rsidRPr="00FC107A">
        <w:rPr>
          <w:rFonts w:asciiTheme="minorHAnsi" w:hAnsiTheme="minorHAnsi" w:cstheme="minorHAnsi"/>
          <w:sz w:val="20"/>
          <w:szCs w:val="20"/>
        </w:rPr>
        <w:tab/>
      </w:r>
      <w:r w:rsidRPr="00FC107A">
        <w:rPr>
          <w:rFonts w:asciiTheme="minorHAnsi" w:hAnsiTheme="minorHAnsi" w:cstheme="minorHAnsi"/>
          <w:sz w:val="20"/>
          <w:szCs w:val="20"/>
          <w:highlight w:val="yellow"/>
        </w:rPr>
        <w:t>……………………………………………</w:t>
      </w:r>
    </w:p>
    <w:p w14:paraId="60D91043" w14:textId="32A37549" w:rsidR="005E69AF" w:rsidRPr="00FC107A" w:rsidRDefault="005E69AF" w:rsidP="00EE2211">
      <w:pPr>
        <w:pStyle w:val="Zhlav"/>
        <w:tabs>
          <w:tab w:val="clear" w:pos="4536"/>
          <w:tab w:val="clear" w:pos="9072"/>
        </w:tabs>
        <w:spacing w:line="240" w:lineRule="auto"/>
        <w:rPr>
          <w:rFonts w:asciiTheme="minorHAnsi" w:hAnsiTheme="minorHAnsi" w:cstheme="minorHAnsi"/>
          <w:sz w:val="20"/>
        </w:rPr>
      </w:pPr>
    </w:p>
    <w:p w14:paraId="43D742F7" w14:textId="77777777" w:rsidR="00CF4A42" w:rsidRPr="00FC107A" w:rsidRDefault="00CF4A42" w:rsidP="00EE2211">
      <w:pPr>
        <w:pStyle w:val="Zhlav"/>
        <w:tabs>
          <w:tab w:val="clear" w:pos="4536"/>
          <w:tab w:val="clear" w:pos="9072"/>
        </w:tabs>
        <w:spacing w:line="240" w:lineRule="auto"/>
        <w:rPr>
          <w:rFonts w:asciiTheme="minorHAnsi" w:hAnsiTheme="minorHAnsi" w:cstheme="minorHAnsi"/>
          <w:sz w:val="20"/>
        </w:rPr>
      </w:pPr>
    </w:p>
    <w:p w14:paraId="0251D54D" w14:textId="77777777" w:rsidR="0072199E" w:rsidRPr="00FC107A" w:rsidRDefault="0072199E" w:rsidP="00EE2211">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 xml:space="preserve">Předmět </w:t>
      </w:r>
      <w:r w:rsidR="00360693" w:rsidRPr="00FC107A">
        <w:rPr>
          <w:rFonts w:asciiTheme="minorHAnsi" w:hAnsiTheme="minorHAnsi" w:cstheme="minorHAnsi"/>
          <w:b/>
          <w:i/>
          <w:sz w:val="20"/>
          <w:u w:val="single"/>
        </w:rPr>
        <w:t>plnění</w:t>
      </w:r>
    </w:p>
    <w:p w14:paraId="68D6F8BB" w14:textId="77777777" w:rsidR="005209B1" w:rsidRDefault="00D71270" w:rsidP="005209B1">
      <w:pPr>
        <w:numPr>
          <w:ilvl w:val="1"/>
          <w:numId w:val="3"/>
        </w:numPr>
        <w:autoSpaceDE w:val="0"/>
        <w:autoSpaceDN w:val="0"/>
        <w:adjustRightInd w:val="0"/>
        <w:ind w:left="0"/>
        <w:rPr>
          <w:rFonts w:asciiTheme="minorHAnsi" w:hAnsiTheme="minorHAnsi" w:cstheme="minorHAnsi"/>
          <w:sz w:val="20"/>
          <w:szCs w:val="20"/>
        </w:rPr>
      </w:pPr>
      <w:r w:rsidRPr="00FC107A">
        <w:rPr>
          <w:rFonts w:asciiTheme="minorHAnsi" w:hAnsiTheme="minorHAnsi" w:cstheme="minorHAnsi"/>
          <w:sz w:val="20"/>
          <w:szCs w:val="20"/>
        </w:rPr>
        <w:t xml:space="preserve">Předmětem této smlouvy je závazek </w:t>
      </w:r>
      <w:r w:rsidR="00C11C62">
        <w:rPr>
          <w:rFonts w:asciiTheme="minorHAnsi" w:hAnsiTheme="minorHAnsi" w:cstheme="minorHAnsi"/>
          <w:sz w:val="20"/>
          <w:szCs w:val="20"/>
        </w:rPr>
        <w:t>Zhotovitel</w:t>
      </w:r>
      <w:r w:rsidRPr="00FC107A">
        <w:rPr>
          <w:rFonts w:asciiTheme="minorHAnsi" w:hAnsiTheme="minorHAnsi" w:cstheme="minorHAnsi"/>
          <w:sz w:val="20"/>
          <w:szCs w:val="20"/>
        </w:rPr>
        <w:t>e provést v úplném rozsahu, včas, řádně, tedy bez jakýchkoliv vad</w:t>
      </w:r>
      <w:r w:rsidR="00C52749" w:rsidRPr="00FC107A">
        <w:rPr>
          <w:rFonts w:asciiTheme="minorHAnsi" w:hAnsiTheme="minorHAnsi" w:cstheme="minorHAnsi"/>
          <w:sz w:val="20"/>
          <w:szCs w:val="20"/>
        </w:rPr>
        <w:t xml:space="preserve"> a nedodělků, dílo popsané v této</w:t>
      </w:r>
      <w:r w:rsidRPr="00FC107A">
        <w:rPr>
          <w:rFonts w:asciiTheme="minorHAnsi" w:hAnsiTheme="minorHAnsi" w:cstheme="minorHAnsi"/>
          <w:sz w:val="20"/>
          <w:szCs w:val="20"/>
        </w:rPr>
        <w:t xml:space="preserve"> smlouv</w:t>
      </w:r>
      <w:r w:rsidR="00876305" w:rsidRPr="00FC107A">
        <w:rPr>
          <w:rFonts w:asciiTheme="minorHAnsi" w:hAnsiTheme="minorHAnsi" w:cstheme="minorHAnsi"/>
          <w:sz w:val="20"/>
          <w:szCs w:val="20"/>
        </w:rPr>
        <w:t>ě</w:t>
      </w:r>
      <w:r w:rsidRPr="00FC107A">
        <w:rPr>
          <w:rFonts w:asciiTheme="minorHAnsi" w:hAnsiTheme="minorHAnsi" w:cstheme="minorHAnsi"/>
          <w:sz w:val="20"/>
          <w:szCs w:val="20"/>
        </w:rPr>
        <w:t xml:space="preserve">, a řádně provedené dokončené dílo včas předat </w:t>
      </w:r>
      <w:r w:rsidR="00C11C62">
        <w:rPr>
          <w:rFonts w:asciiTheme="minorHAnsi" w:hAnsiTheme="minorHAnsi" w:cstheme="minorHAnsi"/>
          <w:sz w:val="20"/>
          <w:szCs w:val="20"/>
        </w:rPr>
        <w:t>Objednatel</w:t>
      </w:r>
      <w:r w:rsidRPr="00FC107A">
        <w:rPr>
          <w:rFonts w:asciiTheme="minorHAnsi" w:hAnsiTheme="minorHAnsi" w:cstheme="minorHAnsi"/>
          <w:sz w:val="20"/>
          <w:szCs w:val="20"/>
        </w:rPr>
        <w:t>i v této smlouvě sjednaným způsobem.</w:t>
      </w:r>
      <w:r w:rsidR="00876305" w:rsidRPr="00FC107A">
        <w:rPr>
          <w:rFonts w:asciiTheme="minorHAnsi" w:hAnsiTheme="minorHAnsi" w:cstheme="minorHAnsi"/>
          <w:sz w:val="20"/>
          <w:szCs w:val="20"/>
        </w:rPr>
        <w:t xml:space="preserve"> </w:t>
      </w:r>
      <w:r w:rsidR="00C11C62">
        <w:rPr>
          <w:rFonts w:asciiTheme="minorHAnsi" w:hAnsiTheme="minorHAnsi" w:cstheme="minorHAnsi"/>
          <w:sz w:val="20"/>
          <w:szCs w:val="20"/>
        </w:rPr>
        <w:t>Objednatel</w:t>
      </w:r>
      <w:r w:rsidR="00876305" w:rsidRPr="00FC107A">
        <w:rPr>
          <w:rFonts w:asciiTheme="minorHAnsi" w:hAnsiTheme="minorHAnsi" w:cstheme="minorHAnsi"/>
          <w:sz w:val="20"/>
          <w:szCs w:val="20"/>
        </w:rPr>
        <w:t xml:space="preserve"> se zavazuje při provádění díla řádně spolupůsobit a </w:t>
      </w:r>
      <w:r w:rsidR="00C11C62">
        <w:rPr>
          <w:rFonts w:asciiTheme="minorHAnsi" w:hAnsiTheme="minorHAnsi" w:cstheme="minorHAnsi"/>
          <w:sz w:val="20"/>
          <w:szCs w:val="20"/>
        </w:rPr>
        <w:t>Zhotovitel</w:t>
      </w:r>
      <w:r w:rsidR="00876305" w:rsidRPr="00FC107A">
        <w:rPr>
          <w:rFonts w:asciiTheme="minorHAnsi" w:hAnsiTheme="minorHAnsi" w:cstheme="minorHAnsi"/>
          <w:sz w:val="20"/>
          <w:szCs w:val="20"/>
        </w:rPr>
        <w:t xml:space="preserve">i řádně provedené dílo včetně </w:t>
      </w:r>
      <w:r w:rsidR="00C11C62">
        <w:rPr>
          <w:rFonts w:asciiTheme="minorHAnsi" w:hAnsiTheme="minorHAnsi" w:cstheme="minorHAnsi"/>
          <w:sz w:val="20"/>
          <w:szCs w:val="20"/>
        </w:rPr>
        <w:t>Objednatelem</w:t>
      </w:r>
      <w:r w:rsidR="00876305" w:rsidRPr="00FC107A">
        <w:rPr>
          <w:rFonts w:asciiTheme="minorHAnsi" w:hAnsiTheme="minorHAnsi" w:cstheme="minorHAnsi"/>
          <w:sz w:val="20"/>
          <w:szCs w:val="20"/>
        </w:rPr>
        <w:t xml:space="preserve"> objednaných změn zaplatit, a to za podmínek a v termínech touto smlouvou sjednaných. </w:t>
      </w:r>
    </w:p>
    <w:p w14:paraId="18E14E63" w14:textId="77777777" w:rsidR="005209B1" w:rsidRDefault="005209B1" w:rsidP="005209B1">
      <w:pPr>
        <w:autoSpaceDE w:val="0"/>
        <w:autoSpaceDN w:val="0"/>
        <w:adjustRightInd w:val="0"/>
        <w:rPr>
          <w:rFonts w:asciiTheme="minorHAnsi" w:hAnsiTheme="minorHAnsi" w:cstheme="minorHAnsi"/>
          <w:sz w:val="20"/>
          <w:szCs w:val="20"/>
        </w:rPr>
      </w:pPr>
    </w:p>
    <w:p w14:paraId="12364121" w14:textId="3C5AB76D" w:rsidR="003C28AC" w:rsidRPr="005209B1" w:rsidRDefault="00876305" w:rsidP="005209B1">
      <w:pPr>
        <w:numPr>
          <w:ilvl w:val="1"/>
          <w:numId w:val="3"/>
        </w:numPr>
        <w:autoSpaceDE w:val="0"/>
        <w:autoSpaceDN w:val="0"/>
        <w:adjustRightInd w:val="0"/>
        <w:ind w:left="0"/>
        <w:rPr>
          <w:rFonts w:asciiTheme="minorHAnsi" w:hAnsiTheme="minorHAnsi" w:cstheme="minorHAnsi"/>
          <w:sz w:val="20"/>
          <w:szCs w:val="20"/>
        </w:rPr>
      </w:pPr>
      <w:r w:rsidRPr="005209B1">
        <w:rPr>
          <w:rFonts w:asciiTheme="minorHAnsi" w:hAnsiTheme="minorHAnsi" w:cstheme="minorHAnsi"/>
          <w:sz w:val="20"/>
          <w:szCs w:val="20"/>
        </w:rPr>
        <w:t xml:space="preserve">Podkladem pro realizaci díla je nabídka </w:t>
      </w:r>
      <w:r w:rsidR="00C11C62" w:rsidRPr="005209B1">
        <w:rPr>
          <w:rFonts w:asciiTheme="minorHAnsi" w:hAnsiTheme="minorHAnsi" w:cstheme="minorHAnsi"/>
          <w:color w:val="000000"/>
          <w:sz w:val="20"/>
          <w:szCs w:val="20"/>
        </w:rPr>
        <w:t>Zhotovitel</w:t>
      </w:r>
      <w:r w:rsidRPr="005209B1">
        <w:rPr>
          <w:rFonts w:asciiTheme="minorHAnsi" w:hAnsiTheme="minorHAnsi" w:cstheme="minorHAnsi"/>
          <w:color w:val="000000"/>
          <w:sz w:val="20"/>
          <w:szCs w:val="20"/>
        </w:rPr>
        <w:t xml:space="preserve">e ze dne </w:t>
      </w:r>
      <w:r w:rsidRPr="005209B1">
        <w:rPr>
          <w:rFonts w:asciiTheme="minorHAnsi" w:hAnsiTheme="minorHAnsi" w:cstheme="minorHAnsi"/>
          <w:color w:val="000000"/>
          <w:sz w:val="20"/>
          <w:szCs w:val="20"/>
          <w:highlight w:val="yellow"/>
        </w:rPr>
        <w:t>xx.xx.20</w:t>
      </w:r>
      <w:r w:rsidR="007721BB" w:rsidRPr="005209B1">
        <w:rPr>
          <w:rFonts w:asciiTheme="minorHAnsi" w:hAnsiTheme="minorHAnsi" w:cstheme="minorHAnsi"/>
          <w:color w:val="000000"/>
          <w:sz w:val="20"/>
          <w:szCs w:val="20"/>
          <w:highlight w:val="yellow"/>
        </w:rPr>
        <w:t>2</w:t>
      </w:r>
      <w:r w:rsidR="003B786B" w:rsidRPr="005209B1">
        <w:rPr>
          <w:rFonts w:asciiTheme="minorHAnsi" w:hAnsiTheme="minorHAnsi" w:cstheme="minorHAnsi"/>
          <w:color w:val="000000"/>
          <w:sz w:val="20"/>
          <w:szCs w:val="20"/>
          <w:highlight w:val="yellow"/>
        </w:rPr>
        <w:t>4</w:t>
      </w:r>
      <w:r w:rsidR="00237A8B" w:rsidRPr="005209B1">
        <w:rPr>
          <w:rFonts w:asciiTheme="minorHAnsi" w:hAnsiTheme="minorHAnsi" w:cstheme="minorHAnsi"/>
          <w:color w:val="000000"/>
          <w:sz w:val="20"/>
          <w:szCs w:val="20"/>
        </w:rPr>
        <w:t xml:space="preserve"> předložen</w:t>
      </w:r>
      <w:r w:rsidR="00D242F7" w:rsidRPr="005209B1">
        <w:rPr>
          <w:rFonts w:asciiTheme="minorHAnsi" w:hAnsiTheme="minorHAnsi" w:cstheme="minorHAnsi"/>
          <w:color w:val="000000"/>
          <w:sz w:val="20"/>
          <w:szCs w:val="20"/>
        </w:rPr>
        <w:t>á</w:t>
      </w:r>
      <w:r w:rsidRPr="005209B1">
        <w:rPr>
          <w:rFonts w:asciiTheme="minorHAnsi" w:hAnsiTheme="minorHAnsi" w:cstheme="minorHAnsi"/>
          <w:color w:val="000000"/>
          <w:sz w:val="20"/>
          <w:szCs w:val="20"/>
        </w:rPr>
        <w:t xml:space="preserve"> v rámci veřejné </w:t>
      </w:r>
      <w:r w:rsidRPr="005209B1">
        <w:rPr>
          <w:rFonts w:asciiTheme="minorHAnsi" w:hAnsiTheme="minorHAnsi" w:cstheme="minorHAnsi"/>
          <w:sz w:val="20"/>
          <w:szCs w:val="20"/>
        </w:rPr>
        <w:t>zakázky nazvané „</w:t>
      </w:r>
      <w:r w:rsidR="00CC732E" w:rsidRPr="005209B1">
        <w:rPr>
          <w:rFonts w:ascii="Calibri" w:hAnsi="Calibri" w:cs="Calibri"/>
          <w:b/>
          <w:sz w:val="20"/>
          <w:szCs w:val="20"/>
        </w:rPr>
        <w:t>Bory</w:t>
      </w:r>
      <w:r w:rsidR="00CC599C">
        <w:rPr>
          <w:rFonts w:ascii="Calibri" w:hAnsi="Calibri" w:cs="Calibri"/>
          <w:b/>
          <w:sz w:val="20"/>
          <w:szCs w:val="20"/>
        </w:rPr>
        <w:t>,</w:t>
      </w:r>
      <w:r w:rsidR="00CC732E" w:rsidRPr="005209B1">
        <w:rPr>
          <w:rFonts w:ascii="Calibri" w:hAnsi="Calibri" w:cs="Calibri"/>
          <w:b/>
          <w:sz w:val="20"/>
          <w:szCs w:val="20"/>
        </w:rPr>
        <w:t xml:space="preserve"> chodník podél MK Horní Bory – Dolní Bory</w:t>
      </w:r>
      <w:r w:rsidR="009C6A2B" w:rsidRPr="005209B1">
        <w:rPr>
          <w:rFonts w:asciiTheme="minorHAnsi" w:hAnsiTheme="minorHAnsi" w:cstheme="minorHAnsi"/>
          <w:sz w:val="20"/>
          <w:szCs w:val="20"/>
        </w:rPr>
        <w:t>“</w:t>
      </w:r>
      <w:bookmarkStart w:id="0" w:name="_DV_M38"/>
      <w:bookmarkStart w:id="1" w:name="_DV_C8"/>
      <w:bookmarkEnd w:id="0"/>
      <w:r w:rsidR="00A622B7" w:rsidRPr="005209B1">
        <w:rPr>
          <w:rFonts w:asciiTheme="minorHAnsi" w:hAnsiTheme="minorHAnsi" w:cstheme="minorHAnsi"/>
          <w:sz w:val="20"/>
          <w:szCs w:val="20"/>
        </w:rPr>
        <w:t xml:space="preserve"> a </w:t>
      </w:r>
      <w:r w:rsidRPr="005209B1">
        <w:rPr>
          <w:rFonts w:asciiTheme="minorHAnsi" w:hAnsiTheme="minorHAnsi" w:cstheme="minorHAnsi"/>
          <w:sz w:val="20"/>
          <w:szCs w:val="20"/>
        </w:rPr>
        <w:t>Zadávací dokumentace k veřejné zakázce</w:t>
      </w:r>
      <w:bookmarkEnd w:id="1"/>
      <w:r w:rsidR="00A622B7" w:rsidRPr="005209B1">
        <w:rPr>
          <w:rFonts w:asciiTheme="minorHAnsi" w:hAnsiTheme="minorHAnsi" w:cstheme="minorHAnsi"/>
          <w:sz w:val="20"/>
          <w:szCs w:val="20"/>
        </w:rPr>
        <w:t xml:space="preserve"> včetně jejích příloh</w:t>
      </w:r>
      <w:r w:rsidR="00EF4967" w:rsidRPr="005209B1">
        <w:rPr>
          <w:rFonts w:asciiTheme="minorHAnsi" w:hAnsiTheme="minorHAnsi" w:cstheme="minorHAnsi"/>
          <w:sz w:val="20"/>
          <w:szCs w:val="20"/>
        </w:rPr>
        <w:t>, zejména projektové dokumentaci</w:t>
      </w:r>
      <w:r w:rsidR="00DD5039" w:rsidRPr="005209B1">
        <w:rPr>
          <w:rFonts w:asciiTheme="minorHAnsi" w:hAnsiTheme="minorHAnsi" w:cstheme="minorHAnsi"/>
          <w:sz w:val="20"/>
          <w:szCs w:val="20"/>
        </w:rPr>
        <w:t xml:space="preserve"> s názvem BORY, CHODNÍK PODÉL MK DOLNÍ BORY – HORNÍ BORY, kterou zpracoval </w:t>
      </w:r>
      <w:r w:rsidR="00C17657" w:rsidRPr="005209B1">
        <w:rPr>
          <w:rFonts w:asciiTheme="minorHAnsi" w:hAnsiTheme="minorHAnsi" w:cstheme="minorHAnsi"/>
          <w:sz w:val="20"/>
          <w:szCs w:val="20"/>
        </w:rPr>
        <w:t xml:space="preserve">Ing. Martin Pohanka, ČKAIT: 13002299, položkovém výkazu výměr a </w:t>
      </w:r>
      <w:r w:rsidR="005209B1" w:rsidRPr="005209B1">
        <w:rPr>
          <w:rFonts w:asciiTheme="minorHAnsi" w:hAnsiTheme="minorHAnsi" w:cstheme="minorHAnsi"/>
          <w:sz w:val="20"/>
          <w:szCs w:val="20"/>
        </w:rPr>
        <w:t xml:space="preserve">Rozhodnutí č. </w:t>
      </w:r>
      <w:r w:rsidR="00C17657" w:rsidRPr="005209B1">
        <w:rPr>
          <w:rFonts w:asciiTheme="minorHAnsi" w:hAnsiTheme="minorHAnsi" w:cstheme="minorHAnsi"/>
          <w:sz w:val="20"/>
          <w:szCs w:val="20"/>
        </w:rPr>
        <w:t xml:space="preserve"> </w:t>
      </w:r>
      <w:r w:rsidR="005209B1" w:rsidRPr="005209B1">
        <w:rPr>
          <w:rFonts w:asciiTheme="minorHAnsi" w:hAnsiTheme="minorHAnsi" w:cstheme="minorHAnsi"/>
          <w:sz w:val="20"/>
          <w:szCs w:val="20"/>
        </w:rPr>
        <w:t>DOP/25757/2022-po/3609/2022</w:t>
      </w:r>
      <w:r w:rsidRPr="005209B1">
        <w:rPr>
          <w:rFonts w:asciiTheme="minorHAnsi" w:hAnsiTheme="minorHAnsi" w:cstheme="minorHAnsi"/>
          <w:sz w:val="20"/>
          <w:szCs w:val="20"/>
        </w:rPr>
        <w:t>.</w:t>
      </w:r>
      <w:r w:rsidR="004874EA" w:rsidRPr="005209B1">
        <w:rPr>
          <w:rFonts w:asciiTheme="minorHAnsi" w:hAnsiTheme="minorHAnsi" w:cstheme="minorHAnsi"/>
          <w:sz w:val="20"/>
          <w:szCs w:val="20"/>
        </w:rPr>
        <w:t xml:space="preserve"> </w:t>
      </w:r>
      <w:r w:rsidR="00C11C62" w:rsidRPr="005209B1">
        <w:rPr>
          <w:rFonts w:asciiTheme="minorHAnsi" w:hAnsiTheme="minorHAnsi" w:cstheme="minorHAnsi"/>
          <w:sz w:val="20"/>
          <w:szCs w:val="20"/>
        </w:rPr>
        <w:t>Zhotovitel</w:t>
      </w:r>
      <w:r w:rsidR="007721BB" w:rsidRPr="005209B1">
        <w:rPr>
          <w:rFonts w:asciiTheme="minorHAnsi" w:hAnsiTheme="minorHAnsi" w:cstheme="minorHAnsi"/>
          <w:sz w:val="20"/>
          <w:szCs w:val="20"/>
        </w:rPr>
        <w:t xml:space="preserve"> prohlašuje, že se se všemi uvedenými </w:t>
      </w:r>
      <w:r w:rsidR="007472A7" w:rsidRPr="005209B1">
        <w:rPr>
          <w:rFonts w:asciiTheme="minorHAnsi" w:hAnsiTheme="minorHAnsi" w:cstheme="minorHAnsi"/>
          <w:sz w:val="20"/>
          <w:szCs w:val="20"/>
        </w:rPr>
        <w:t>dokumenty</w:t>
      </w:r>
      <w:r w:rsidR="007721BB" w:rsidRPr="005209B1">
        <w:rPr>
          <w:rFonts w:asciiTheme="minorHAnsi" w:hAnsiTheme="minorHAnsi" w:cstheme="minorHAnsi"/>
          <w:sz w:val="20"/>
          <w:szCs w:val="20"/>
        </w:rPr>
        <w:t xml:space="preserve"> seznámil v rozsahu nezbytném pro řádné provedení díla dle této smlouvy.</w:t>
      </w:r>
    </w:p>
    <w:p w14:paraId="690C82BB" w14:textId="77777777" w:rsidR="007721BB" w:rsidRPr="00FC107A" w:rsidRDefault="007721BB" w:rsidP="00EE2211">
      <w:pPr>
        <w:autoSpaceDE w:val="0"/>
        <w:autoSpaceDN w:val="0"/>
        <w:adjustRightInd w:val="0"/>
        <w:rPr>
          <w:rFonts w:asciiTheme="minorHAnsi" w:hAnsiTheme="minorHAnsi" w:cstheme="minorHAnsi"/>
          <w:sz w:val="20"/>
          <w:szCs w:val="20"/>
          <w:u w:val="single"/>
        </w:rPr>
      </w:pPr>
    </w:p>
    <w:p w14:paraId="71646041" w14:textId="375ACE53" w:rsidR="006C39E7" w:rsidRPr="00FC107A" w:rsidRDefault="003C28AC" w:rsidP="00EE2211">
      <w:pPr>
        <w:numPr>
          <w:ilvl w:val="1"/>
          <w:numId w:val="3"/>
        </w:numPr>
        <w:autoSpaceDE w:val="0"/>
        <w:autoSpaceDN w:val="0"/>
        <w:adjustRightInd w:val="0"/>
        <w:ind w:left="0"/>
        <w:rPr>
          <w:rFonts w:asciiTheme="minorHAnsi" w:hAnsiTheme="minorHAnsi" w:cstheme="minorHAnsi"/>
          <w:sz w:val="20"/>
          <w:szCs w:val="20"/>
        </w:rPr>
      </w:pPr>
      <w:r w:rsidRPr="00FC107A">
        <w:rPr>
          <w:rFonts w:asciiTheme="minorHAnsi" w:hAnsiTheme="minorHAnsi" w:cstheme="minorHAnsi"/>
          <w:sz w:val="20"/>
          <w:szCs w:val="20"/>
        </w:rPr>
        <w:t>Místem plnění předmětu díla j</w:t>
      </w:r>
      <w:r w:rsidR="00AB6852">
        <w:rPr>
          <w:rFonts w:asciiTheme="minorHAnsi" w:hAnsiTheme="minorHAnsi" w:cstheme="minorHAnsi"/>
          <w:sz w:val="20"/>
          <w:szCs w:val="20"/>
        </w:rPr>
        <w:t>sou parcely</w:t>
      </w:r>
      <w:r w:rsidR="008E38EE">
        <w:rPr>
          <w:rFonts w:asciiTheme="minorHAnsi" w:hAnsiTheme="minorHAnsi" w:cstheme="minorHAnsi"/>
          <w:sz w:val="20"/>
          <w:szCs w:val="20"/>
        </w:rPr>
        <w:t xml:space="preserve"> podél místní komunikace v</w:t>
      </w:r>
      <w:r w:rsidR="00F90BBF">
        <w:rPr>
          <w:rFonts w:asciiTheme="minorHAnsi" w:hAnsiTheme="minorHAnsi" w:cstheme="minorHAnsi"/>
          <w:sz w:val="20"/>
          <w:szCs w:val="20"/>
        </w:rPr>
        <w:t> obci Bory</w:t>
      </w:r>
      <w:r w:rsidR="00436EE4">
        <w:rPr>
          <w:rFonts w:asciiTheme="minorHAnsi" w:hAnsiTheme="minorHAnsi" w:cstheme="minorHAnsi"/>
          <w:sz w:val="20"/>
          <w:szCs w:val="20"/>
        </w:rPr>
        <w:t>.</w:t>
      </w:r>
      <w:r w:rsidR="00AB6852">
        <w:rPr>
          <w:rFonts w:asciiTheme="minorHAnsi" w:hAnsiTheme="minorHAnsi" w:cstheme="minorHAnsi"/>
          <w:sz w:val="20"/>
          <w:szCs w:val="20"/>
        </w:rPr>
        <w:t xml:space="preserve"> Podrobnější charakteristika místa plnění je uvedena v projektové dokumentaci, která je přílohou smlouvy o dílo.</w:t>
      </w:r>
    </w:p>
    <w:p w14:paraId="5A296BE2" w14:textId="77777777" w:rsidR="00203E1E" w:rsidRPr="00FC107A" w:rsidRDefault="00203E1E" w:rsidP="00EE2211">
      <w:pPr>
        <w:autoSpaceDE w:val="0"/>
        <w:autoSpaceDN w:val="0"/>
        <w:adjustRightInd w:val="0"/>
        <w:rPr>
          <w:rFonts w:asciiTheme="minorHAnsi" w:hAnsiTheme="minorHAnsi" w:cstheme="minorHAnsi"/>
          <w:sz w:val="20"/>
          <w:szCs w:val="20"/>
        </w:rPr>
      </w:pPr>
    </w:p>
    <w:p w14:paraId="630EEE02" w14:textId="35C43148" w:rsidR="00223990" w:rsidRPr="00FC107A" w:rsidRDefault="006C39E7" w:rsidP="00EE2211">
      <w:pPr>
        <w:numPr>
          <w:ilvl w:val="1"/>
          <w:numId w:val="3"/>
        </w:numPr>
        <w:autoSpaceDE w:val="0"/>
        <w:autoSpaceDN w:val="0"/>
        <w:adjustRightInd w:val="0"/>
        <w:ind w:left="0"/>
        <w:rPr>
          <w:rFonts w:asciiTheme="minorHAnsi" w:hAnsiTheme="minorHAnsi" w:cstheme="minorHAnsi"/>
          <w:sz w:val="20"/>
          <w:szCs w:val="20"/>
        </w:rPr>
      </w:pPr>
      <w:r w:rsidRPr="00FC107A">
        <w:rPr>
          <w:rFonts w:asciiTheme="minorHAnsi" w:hAnsiTheme="minorHAnsi" w:cstheme="minorHAnsi"/>
          <w:sz w:val="20"/>
          <w:szCs w:val="20"/>
        </w:rPr>
        <w:t xml:space="preserve">Dodávkou stavebních a montážních prací a konstrukcí se pro účely této Smlouvy o dílo (dále jen „SoD“ nebo „smlouva“) rozumí provedení všech prací, konstrukcí a materiálů nutných k řádnému provedení díla, provedení všech předepsaných zkoušek, revizí a zpracování dokumentace skutečného provedení díla.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je povinen v rámci předmětu díla a sjednané ceny díla provést veškeré práce, služby, dodávky a výkony, kterých je třeba trvale nebo dočasně k zahájení, provedení, dokončení a předání díla, k jeho úspěšné kolaudaci a uvedení do řádného provozu</w:t>
      </w:r>
      <w:r w:rsidR="0084179E" w:rsidRPr="00FC107A">
        <w:rPr>
          <w:rFonts w:asciiTheme="minorHAnsi" w:hAnsiTheme="minorHAnsi" w:cstheme="minorHAnsi"/>
          <w:sz w:val="20"/>
          <w:szCs w:val="20"/>
        </w:rPr>
        <w:t>,</w:t>
      </w:r>
      <w:r w:rsidRPr="00FC107A">
        <w:rPr>
          <w:rFonts w:asciiTheme="minorHAnsi" w:hAnsiTheme="minorHAnsi" w:cstheme="minorHAnsi"/>
          <w:sz w:val="20"/>
          <w:szCs w:val="20"/>
        </w:rPr>
        <w:t xml:space="preserve"> a to bez ohledu na to, zda jsou tyto práce, služby, výkony a dodávky popsány a uvedeny v Zadávací dokumentaci k veřejné zakázce a projektové dokumentaci, a to včetně prací, dodávek, služeb a výkonů specifikovaných v čl. 3.,</w:t>
      </w:r>
      <w:r w:rsidR="009607F1" w:rsidRPr="00FC107A">
        <w:rPr>
          <w:rFonts w:asciiTheme="minorHAnsi" w:hAnsiTheme="minorHAnsi" w:cstheme="minorHAnsi"/>
          <w:sz w:val="20"/>
          <w:szCs w:val="20"/>
        </w:rPr>
        <w:t xml:space="preserve"> </w:t>
      </w:r>
      <w:r w:rsidRPr="00FC107A">
        <w:rPr>
          <w:rFonts w:asciiTheme="minorHAnsi" w:hAnsiTheme="minorHAnsi" w:cstheme="minorHAnsi"/>
          <w:sz w:val="20"/>
          <w:szCs w:val="20"/>
        </w:rPr>
        <w:t>či v jiných článcích této smlouvy.</w:t>
      </w:r>
    </w:p>
    <w:p w14:paraId="289BBB8A" w14:textId="77777777" w:rsidR="003319DB" w:rsidRPr="00FC107A" w:rsidRDefault="003319DB" w:rsidP="00EE2211">
      <w:pPr>
        <w:autoSpaceDE w:val="0"/>
        <w:autoSpaceDN w:val="0"/>
        <w:adjustRightInd w:val="0"/>
        <w:rPr>
          <w:rFonts w:asciiTheme="minorHAnsi" w:hAnsiTheme="minorHAnsi" w:cstheme="minorHAnsi"/>
          <w:sz w:val="20"/>
          <w:szCs w:val="20"/>
        </w:rPr>
      </w:pPr>
    </w:p>
    <w:p w14:paraId="22ADEEC5" w14:textId="77777777" w:rsidR="00732234" w:rsidRDefault="00C11C62" w:rsidP="00EE2211">
      <w:pPr>
        <w:numPr>
          <w:ilvl w:val="1"/>
          <w:numId w:val="3"/>
        </w:numPr>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Zhotovitel</w:t>
      </w:r>
      <w:r w:rsidR="006C39E7" w:rsidRPr="00FC107A">
        <w:rPr>
          <w:rFonts w:asciiTheme="minorHAnsi" w:hAnsiTheme="minorHAnsi" w:cstheme="minorHAnsi"/>
          <w:sz w:val="20"/>
          <w:szCs w:val="20"/>
        </w:rPr>
        <w:t xml:space="preserve"> jako odborně způsobilá osoba je povinen zkontrolovat technickou část předané dokumentace nejpozději před zahájením prací na příslušné části díla a upozornit </w:t>
      </w:r>
      <w:r>
        <w:rPr>
          <w:rFonts w:asciiTheme="minorHAnsi" w:hAnsiTheme="minorHAnsi" w:cstheme="minorHAnsi"/>
          <w:sz w:val="20"/>
          <w:szCs w:val="20"/>
        </w:rPr>
        <w:t>Objednatel</w:t>
      </w:r>
      <w:r w:rsidR="006C39E7" w:rsidRPr="00FC107A">
        <w:rPr>
          <w:rFonts w:asciiTheme="minorHAnsi" w:hAnsiTheme="minorHAnsi" w:cstheme="minorHAnsi"/>
          <w:sz w:val="20"/>
          <w:szCs w:val="20"/>
        </w:rPr>
        <w:t>e bez zbytečného odkladu na zjištěné zjevné vady a nedostatky. Případný soupis zjištěných vad a nedostatků předané dokumentace</w:t>
      </w:r>
      <w:r w:rsidR="000401DB" w:rsidRPr="00FC107A">
        <w:rPr>
          <w:rFonts w:asciiTheme="minorHAnsi" w:hAnsiTheme="minorHAnsi" w:cstheme="minorHAnsi"/>
          <w:sz w:val="20"/>
          <w:szCs w:val="20"/>
        </w:rPr>
        <w:t>,</w:t>
      </w:r>
      <w:r w:rsidR="006C39E7" w:rsidRPr="00FC107A">
        <w:rPr>
          <w:rFonts w:asciiTheme="minorHAnsi" w:hAnsiTheme="minorHAnsi" w:cstheme="minorHAnsi"/>
          <w:sz w:val="20"/>
          <w:szCs w:val="20"/>
        </w:rPr>
        <w:t xml:space="preserve"> včetně návrhů na jejich odstranění</w:t>
      </w:r>
      <w:r w:rsidR="000401DB" w:rsidRPr="00FC107A">
        <w:rPr>
          <w:rFonts w:asciiTheme="minorHAnsi" w:hAnsiTheme="minorHAnsi" w:cstheme="minorHAnsi"/>
          <w:sz w:val="20"/>
          <w:szCs w:val="20"/>
        </w:rPr>
        <w:t>,</w:t>
      </w:r>
      <w:r w:rsidR="006C39E7" w:rsidRPr="00FC107A">
        <w:rPr>
          <w:rFonts w:asciiTheme="minorHAnsi" w:hAnsiTheme="minorHAnsi" w:cstheme="minorHAnsi"/>
          <w:sz w:val="20"/>
          <w:szCs w:val="20"/>
        </w:rPr>
        <w:t xml:space="preserve"> a dopad</w:t>
      </w:r>
      <w:r w:rsidR="000401DB" w:rsidRPr="00FC107A">
        <w:rPr>
          <w:rFonts w:asciiTheme="minorHAnsi" w:hAnsiTheme="minorHAnsi" w:cstheme="minorHAnsi"/>
          <w:sz w:val="20"/>
          <w:szCs w:val="20"/>
        </w:rPr>
        <w:t xml:space="preserve">u na </w:t>
      </w:r>
      <w:r w:rsidR="006C39E7" w:rsidRPr="00FC107A">
        <w:rPr>
          <w:rFonts w:asciiTheme="minorHAnsi" w:hAnsiTheme="minorHAnsi" w:cstheme="minorHAnsi"/>
          <w:sz w:val="20"/>
          <w:szCs w:val="20"/>
        </w:rPr>
        <w:t>cenu díla</w:t>
      </w:r>
      <w:r w:rsidR="001F54FF" w:rsidRPr="00FC107A">
        <w:rPr>
          <w:rFonts w:asciiTheme="minorHAnsi" w:hAnsiTheme="minorHAnsi" w:cstheme="minorHAnsi"/>
          <w:sz w:val="20"/>
          <w:szCs w:val="20"/>
        </w:rPr>
        <w:t>,</w:t>
      </w:r>
      <w:r w:rsidR="006C39E7" w:rsidRPr="00FC107A">
        <w:rPr>
          <w:rFonts w:asciiTheme="minorHAnsi" w:hAnsiTheme="minorHAnsi" w:cstheme="minorHAnsi"/>
          <w:sz w:val="20"/>
          <w:szCs w:val="20"/>
        </w:rPr>
        <w:t xml:space="preserve"> </w:t>
      </w:r>
      <w:r>
        <w:rPr>
          <w:rFonts w:asciiTheme="minorHAnsi" w:hAnsiTheme="minorHAnsi" w:cstheme="minorHAnsi"/>
          <w:sz w:val="20"/>
          <w:szCs w:val="20"/>
        </w:rPr>
        <w:t>Zhotovitel</w:t>
      </w:r>
      <w:r w:rsidR="006C39E7" w:rsidRPr="00FC107A">
        <w:rPr>
          <w:rFonts w:asciiTheme="minorHAnsi" w:hAnsiTheme="minorHAnsi" w:cstheme="minorHAnsi"/>
          <w:sz w:val="20"/>
          <w:szCs w:val="20"/>
        </w:rPr>
        <w:t xml:space="preserve"> předá </w:t>
      </w:r>
      <w:r>
        <w:rPr>
          <w:rFonts w:asciiTheme="minorHAnsi" w:hAnsiTheme="minorHAnsi" w:cstheme="minorHAnsi"/>
          <w:sz w:val="20"/>
          <w:szCs w:val="20"/>
        </w:rPr>
        <w:t>Objednatel</w:t>
      </w:r>
      <w:r w:rsidR="006C39E7" w:rsidRPr="00FC107A">
        <w:rPr>
          <w:rFonts w:asciiTheme="minorHAnsi" w:hAnsiTheme="minorHAnsi" w:cstheme="minorHAnsi"/>
          <w:sz w:val="20"/>
          <w:szCs w:val="20"/>
        </w:rPr>
        <w:t>i.</w:t>
      </w:r>
      <w:r w:rsidR="00CF4A42" w:rsidRPr="00FC107A">
        <w:rPr>
          <w:rFonts w:asciiTheme="minorHAnsi" w:hAnsiTheme="minorHAnsi" w:cstheme="minorHAnsi"/>
          <w:sz w:val="20"/>
          <w:szCs w:val="20"/>
        </w:rPr>
        <w:t xml:space="preserve"> Touto kontrolou není dotčena odpovědnost </w:t>
      </w:r>
      <w:r>
        <w:rPr>
          <w:rFonts w:asciiTheme="minorHAnsi" w:hAnsiTheme="minorHAnsi" w:cstheme="minorHAnsi"/>
          <w:sz w:val="20"/>
          <w:szCs w:val="20"/>
        </w:rPr>
        <w:t>Objednatel</w:t>
      </w:r>
      <w:r w:rsidR="00CF4A42" w:rsidRPr="00FC107A">
        <w:rPr>
          <w:rFonts w:asciiTheme="minorHAnsi" w:hAnsiTheme="minorHAnsi" w:cstheme="minorHAnsi"/>
          <w:sz w:val="20"/>
          <w:szCs w:val="20"/>
        </w:rPr>
        <w:t xml:space="preserve">e za správnost </w:t>
      </w:r>
      <w:r w:rsidR="009607F1" w:rsidRPr="00FC107A">
        <w:rPr>
          <w:rFonts w:asciiTheme="minorHAnsi" w:hAnsiTheme="minorHAnsi" w:cstheme="minorHAnsi"/>
          <w:sz w:val="20"/>
          <w:szCs w:val="20"/>
        </w:rPr>
        <w:t xml:space="preserve">a úplnost </w:t>
      </w:r>
      <w:r w:rsidR="00CF4A42" w:rsidRPr="00FC107A">
        <w:rPr>
          <w:rFonts w:asciiTheme="minorHAnsi" w:hAnsiTheme="minorHAnsi" w:cstheme="minorHAnsi"/>
          <w:sz w:val="20"/>
          <w:szCs w:val="20"/>
        </w:rPr>
        <w:t xml:space="preserve">předané dokumentace. </w:t>
      </w:r>
    </w:p>
    <w:p w14:paraId="05ADB8F0" w14:textId="77777777" w:rsidR="00732234" w:rsidRDefault="00732234" w:rsidP="00732234">
      <w:pPr>
        <w:pStyle w:val="Odstavecseseznamem"/>
        <w:rPr>
          <w:rFonts w:asciiTheme="minorHAnsi" w:hAnsiTheme="minorHAnsi" w:cstheme="minorHAnsi"/>
          <w:sz w:val="20"/>
          <w:szCs w:val="20"/>
        </w:rPr>
      </w:pPr>
    </w:p>
    <w:p w14:paraId="047D7A1E" w14:textId="6BAE8EEC" w:rsidR="00FC04A7" w:rsidRPr="00732234" w:rsidRDefault="005B774D" w:rsidP="00EE2211">
      <w:pPr>
        <w:numPr>
          <w:ilvl w:val="1"/>
          <w:numId w:val="3"/>
        </w:numPr>
        <w:autoSpaceDE w:val="0"/>
        <w:autoSpaceDN w:val="0"/>
        <w:adjustRightInd w:val="0"/>
        <w:ind w:left="0"/>
        <w:rPr>
          <w:rFonts w:asciiTheme="minorHAnsi" w:hAnsiTheme="minorHAnsi" w:cstheme="minorHAnsi"/>
          <w:sz w:val="20"/>
          <w:szCs w:val="20"/>
        </w:rPr>
      </w:pPr>
      <w:r w:rsidRPr="00732234">
        <w:rPr>
          <w:rFonts w:asciiTheme="minorHAnsi" w:hAnsiTheme="minorHAnsi" w:cstheme="minorHAnsi"/>
          <w:sz w:val="20"/>
          <w:szCs w:val="20"/>
        </w:rPr>
        <w:t>Zhotovitel tímto stvrzuje, že je mu znám rozsah celé akce co do věcného vymezení i závaznosti celkových termínů. Tento je jasně vymezen a určen v přiložené projektové dokumentaci, výkazu výměr a souvisejících dokumentech. Projektová dokumentace v listinné formě (1 pare) a pravomocné rozhodnutí stavebního úřadu budou předány o</w:t>
      </w:r>
      <w:r w:rsidRPr="00732234">
        <w:rPr>
          <w:rFonts w:asciiTheme="minorHAnsi" w:eastAsia="Calibri" w:hAnsiTheme="minorHAnsi" w:cstheme="minorHAnsi"/>
          <w:sz w:val="20"/>
          <w:szCs w:val="20"/>
        </w:rPr>
        <w:t xml:space="preserve">bjednatelem </w:t>
      </w:r>
      <w:r w:rsidRPr="00732234">
        <w:rPr>
          <w:rFonts w:asciiTheme="minorHAnsi" w:hAnsiTheme="minorHAnsi" w:cstheme="minorHAnsi"/>
          <w:sz w:val="20"/>
          <w:szCs w:val="20"/>
        </w:rPr>
        <w:t>zhotoviteli při předání staveniště.</w:t>
      </w:r>
    </w:p>
    <w:p w14:paraId="0B8AD2CD" w14:textId="77777777" w:rsidR="005B774D" w:rsidRPr="00FC107A" w:rsidRDefault="005B774D" w:rsidP="00EE2211">
      <w:pPr>
        <w:autoSpaceDE w:val="0"/>
        <w:autoSpaceDN w:val="0"/>
        <w:adjustRightInd w:val="0"/>
        <w:rPr>
          <w:rFonts w:asciiTheme="minorHAnsi" w:hAnsiTheme="minorHAnsi" w:cstheme="minorHAnsi"/>
          <w:sz w:val="20"/>
          <w:szCs w:val="20"/>
        </w:rPr>
      </w:pPr>
    </w:p>
    <w:p w14:paraId="5CC285CC" w14:textId="79154FD4" w:rsidR="00C53D6A" w:rsidRPr="00FC107A" w:rsidRDefault="00270DE5" w:rsidP="00EE2211">
      <w:pPr>
        <w:numPr>
          <w:ilvl w:val="1"/>
          <w:numId w:val="3"/>
        </w:numPr>
        <w:autoSpaceDE w:val="0"/>
        <w:autoSpaceDN w:val="0"/>
        <w:adjustRightInd w:val="0"/>
        <w:ind w:left="0"/>
        <w:rPr>
          <w:rFonts w:asciiTheme="minorHAnsi" w:hAnsiTheme="minorHAnsi" w:cstheme="minorHAnsi"/>
          <w:sz w:val="20"/>
          <w:szCs w:val="20"/>
        </w:rPr>
      </w:pPr>
      <w:r w:rsidRPr="00FC107A">
        <w:rPr>
          <w:rFonts w:asciiTheme="minorHAnsi" w:hAnsiTheme="minorHAnsi" w:cstheme="minorHAnsi"/>
          <w:sz w:val="20"/>
          <w:szCs w:val="20"/>
        </w:rPr>
        <w:lastRenderedPageBreak/>
        <w:t>Dojde-li k dohodě o změně díla</w:t>
      </w:r>
      <w:r w:rsidR="001F6D95" w:rsidRPr="00FC107A">
        <w:rPr>
          <w:rFonts w:asciiTheme="minorHAnsi" w:hAnsiTheme="minorHAnsi" w:cstheme="minorHAnsi"/>
          <w:sz w:val="20"/>
          <w:szCs w:val="20"/>
        </w:rPr>
        <w:t>,</w:t>
      </w:r>
      <w:r w:rsidRPr="00FC107A">
        <w:rPr>
          <w:rFonts w:asciiTheme="minorHAnsi" w:hAnsiTheme="minorHAnsi" w:cstheme="minorHAnsi"/>
          <w:sz w:val="20"/>
          <w:szCs w:val="20"/>
        </w:rPr>
        <w:t xml:space="preserve"> bez ohledu na povahu či rozsah této změny, 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povinen tyto změny jakož i celé dílo provést v termínech sjednaných dle této smlouvy, nebude-li výslovně písemně dohodnuto jinak.</w:t>
      </w:r>
    </w:p>
    <w:p w14:paraId="2D93C617" w14:textId="77777777" w:rsidR="00D1098F" w:rsidRPr="00FC107A" w:rsidRDefault="00D1098F" w:rsidP="00EE2211">
      <w:pPr>
        <w:pStyle w:val="Odstavecseseznamem"/>
        <w:autoSpaceDE w:val="0"/>
        <w:autoSpaceDN w:val="0"/>
        <w:adjustRightInd w:val="0"/>
        <w:ind w:left="0"/>
        <w:rPr>
          <w:rFonts w:asciiTheme="minorHAnsi" w:hAnsiTheme="minorHAnsi" w:cstheme="minorHAnsi"/>
          <w:sz w:val="20"/>
          <w:szCs w:val="20"/>
        </w:rPr>
      </w:pPr>
    </w:p>
    <w:p w14:paraId="1923382D" w14:textId="3E8C9C76" w:rsidR="00515FFE" w:rsidRPr="00FC107A" w:rsidRDefault="0072199E" w:rsidP="00EE2211">
      <w:pPr>
        <w:pStyle w:val="Odstavecseseznamem"/>
        <w:numPr>
          <w:ilvl w:val="1"/>
          <w:numId w:val="3"/>
        </w:numPr>
        <w:autoSpaceDE w:val="0"/>
        <w:autoSpaceDN w:val="0"/>
        <w:adjustRightInd w:val="0"/>
        <w:ind w:left="0"/>
        <w:rPr>
          <w:rFonts w:asciiTheme="minorHAnsi" w:hAnsiTheme="minorHAnsi" w:cstheme="minorHAnsi"/>
          <w:sz w:val="20"/>
          <w:szCs w:val="20"/>
        </w:rPr>
      </w:pPr>
      <w:r w:rsidRPr="00FC107A">
        <w:rPr>
          <w:rFonts w:asciiTheme="minorHAnsi" w:hAnsiTheme="minorHAnsi" w:cstheme="minorHAnsi"/>
          <w:sz w:val="20"/>
          <w:szCs w:val="20"/>
        </w:rPr>
        <w:t xml:space="preserve">Dojde-li při realizaci díla </w:t>
      </w:r>
      <w:r w:rsidRPr="00A30088">
        <w:rPr>
          <w:rFonts w:asciiTheme="minorHAnsi" w:hAnsiTheme="minorHAnsi" w:cstheme="minorHAnsi"/>
          <w:sz w:val="20"/>
          <w:szCs w:val="20"/>
        </w:rPr>
        <w:t>k jakýmkoliv změnám, doplňkům nebo rozšíření předmětu díla vyplývající</w:t>
      </w:r>
      <w:r w:rsidR="00E765C4" w:rsidRPr="00A30088">
        <w:rPr>
          <w:rFonts w:asciiTheme="minorHAnsi" w:hAnsiTheme="minorHAnsi" w:cstheme="minorHAnsi"/>
          <w:sz w:val="20"/>
          <w:szCs w:val="20"/>
        </w:rPr>
        <w:t>m z podmínek při provádění díla nebo</w:t>
      </w:r>
      <w:r w:rsidRPr="00A30088">
        <w:rPr>
          <w:rFonts w:asciiTheme="minorHAnsi" w:hAnsiTheme="minorHAnsi" w:cstheme="minorHAnsi"/>
          <w:sz w:val="20"/>
          <w:szCs w:val="20"/>
        </w:rPr>
        <w:t xml:space="preserve"> z odborných znalostí </w:t>
      </w:r>
      <w:r w:rsidR="00C11C62" w:rsidRPr="00A30088">
        <w:rPr>
          <w:rFonts w:asciiTheme="minorHAnsi" w:hAnsiTheme="minorHAnsi" w:cstheme="minorHAnsi"/>
          <w:sz w:val="20"/>
          <w:szCs w:val="20"/>
        </w:rPr>
        <w:t>Zhotovitel</w:t>
      </w:r>
      <w:r w:rsidR="0058528E" w:rsidRPr="00A30088">
        <w:rPr>
          <w:rFonts w:asciiTheme="minorHAnsi" w:hAnsiTheme="minorHAnsi" w:cstheme="minorHAnsi"/>
          <w:sz w:val="20"/>
          <w:szCs w:val="20"/>
        </w:rPr>
        <w:t>e,</w:t>
      </w:r>
      <w:r w:rsidR="005A5E90" w:rsidRPr="00A30088">
        <w:rPr>
          <w:rFonts w:asciiTheme="minorHAnsi" w:hAnsiTheme="minorHAnsi" w:cstheme="minorHAnsi"/>
          <w:sz w:val="20"/>
          <w:szCs w:val="20"/>
        </w:rPr>
        <w:t xml:space="preserve"> </w:t>
      </w:r>
      <w:r w:rsidRPr="00A30088">
        <w:rPr>
          <w:rFonts w:asciiTheme="minorHAnsi" w:hAnsiTheme="minorHAnsi" w:cstheme="minorHAnsi"/>
          <w:sz w:val="20"/>
          <w:szCs w:val="20"/>
        </w:rPr>
        <w:t xml:space="preserve">je </w:t>
      </w:r>
      <w:r w:rsidR="00C11C62" w:rsidRPr="00A30088">
        <w:rPr>
          <w:rFonts w:asciiTheme="minorHAnsi" w:hAnsiTheme="minorHAnsi" w:cstheme="minorHAnsi"/>
          <w:sz w:val="20"/>
          <w:szCs w:val="20"/>
        </w:rPr>
        <w:t>Zhotovitel</w:t>
      </w:r>
      <w:r w:rsidRPr="00A30088">
        <w:rPr>
          <w:rFonts w:asciiTheme="minorHAnsi" w:hAnsiTheme="minorHAnsi" w:cstheme="minorHAnsi"/>
          <w:sz w:val="20"/>
          <w:szCs w:val="20"/>
        </w:rPr>
        <w:t xml:space="preserve"> povinen provést soupis těchto změn, doplňků nebo roz</w:t>
      </w:r>
      <w:r w:rsidR="000334F7" w:rsidRPr="00A30088">
        <w:rPr>
          <w:rFonts w:asciiTheme="minorHAnsi" w:hAnsiTheme="minorHAnsi" w:cstheme="minorHAnsi"/>
          <w:sz w:val="20"/>
          <w:szCs w:val="20"/>
        </w:rPr>
        <w:t>šíření, ocenit jej podle čl. 3</w:t>
      </w:r>
      <w:r w:rsidRPr="00A30088">
        <w:rPr>
          <w:rFonts w:asciiTheme="minorHAnsi" w:hAnsiTheme="minorHAnsi" w:cstheme="minorHAnsi"/>
          <w:sz w:val="20"/>
          <w:szCs w:val="20"/>
        </w:rPr>
        <w:t>.</w:t>
      </w:r>
      <w:r w:rsidR="00472649" w:rsidRPr="00A30088">
        <w:rPr>
          <w:rFonts w:asciiTheme="minorHAnsi" w:hAnsiTheme="minorHAnsi" w:cstheme="minorHAnsi"/>
          <w:sz w:val="20"/>
          <w:szCs w:val="20"/>
        </w:rPr>
        <w:t>8. a 3.</w:t>
      </w:r>
      <w:r w:rsidR="00C073DB" w:rsidRPr="00A30088">
        <w:rPr>
          <w:rFonts w:asciiTheme="minorHAnsi" w:hAnsiTheme="minorHAnsi" w:cstheme="minorHAnsi"/>
          <w:sz w:val="20"/>
          <w:szCs w:val="20"/>
        </w:rPr>
        <w:t>9</w:t>
      </w:r>
      <w:r w:rsidRPr="00A30088">
        <w:rPr>
          <w:rFonts w:asciiTheme="minorHAnsi" w:hAnsiTheme="minorHAnsi" w:cstheme="minorHAnsi"/>
          <w:sz w:val="20"/>
          <w:szCs w:val="20"/>
        </w:rPr>
        <w:t>.</w:t>
      </w:r>
      <w:r w:rsidR="00DA0542" w:rsidRPr="00A30088">
        <w:rPr>
          <w:rFonts w:asciiTheme="minorHAnsi" w:hAnsiTheme="minorHAnsi" w:cstheme="minorHAnsi"/>
          <w:sz w:val="20"/>
          <w:szCs w:val="20"/>
        </w:rPr>
        <w:t>,</w:t>
      </w:r>
      <w:r w:rsidRPr="00A30088">
        <w:rPr>
          <w:rFonts w:asciiTheme="minorHAnsi" w:hAnsiTheme="minorHAnsi" w:cstheme="minorHAnsi"/>
          <w:sz w:val="20"/>
          <w:szCs w:val="20"/>
        </w:rPr>
        <w:t xml:space="preserve"> a předložit tento soupis </w:t>
      </w:r>
      <w:r w:rsidR="00C11C62" w:rsidRPr="00A30088">
        <w:rPr>
          <w:rFonts w:asciiTheme="minorHAnsi" w:hAnsiTheme="minorHAnsi" w:cstheme="minorHAnsi"/>
          <w:sz w:val="20"/>
          <w:szCs w:val="20"/>
        </w:rPr>
        <w:t>Objednatel</w:t>
      </w:r>
      <w:r w:rsidRPr="00A30088">
        <w:rPr>
          <w:rFonts w:asciiTheme="minorHAnsi" w:hAnsiTheme="minorHAnsi" w:cstheme="minorHAnsi"/>
          <w:sz w:val="20"/>
          <w:szCs w:val="20"/>
        </w:rPr>
        <w:t xml:space="preserve">i k odsouhlasení. Teprve po případném </w:t>
      </w:r>
      <w:r w:rsidR="00293886" w:rsidRPr="00A30088">
        <w:rPr>
          <w:rFonts w:asciiTheme="minorHAnsi" w:hAnsiTheme="minorHAnsi" w:cstheme="minorHAnsi"/>
          <w:sz w:val="20"/>
          <w:szCs w:val="20"/>
        </w:rPr>
        <w:t xml:space="preserve">písemném </w:t>
      </w:r>
      <w:r w:rsidRPr="00A30088">
        <w:rPr>
          <w:rFonts w:asciiTheme="minorHAnsi" w:hAnsiTheme="minorHAnsi" w:cstheme="minorHAnsi"/>
          <w:sz w:val="20"/>
          <w:szCs w:val="20"/>
        </w:rPr>
        <w:t xml:space="preserve">odsouhlasení má </w:t>
      </w:r>
      <w:r w:rsidR="00C11C62" w:rsidRPr="00A30088">
        <w:rPr>
          <w:rFonts w:asciiTheme="minorHAnsi" w:hAnsiTheme="minorHAnsi" w:cstheme="minorHAnsi"/>
          <w:sz w:val="20"/>
          <w:szCs w:val="20"/>
        </w:rPr>
        <w:t>Zhotovitel</w:t>
      </w:r>
      <w:r w:rsidRPr="00A30088">
        <w:rPr>
          <w:rFonts w:asciiTheme="minorHAnsi" w:hAnsiTheme="minorHAnsi" w:cstheme="minorHAnsi"/>
          <w:sz w:val="20"/>
          <w:szCs w:val="20"/>
        </w:rPr>
        <w:t xml:space="preserve"> právo na realizaci těchto změn a na jejich úhradu. Pokud tak </w:t>
      </w:r>
      <w:r w:rsidR="00C11C62" w:rsidRPr="00A30088">
        <w:rPr>
          <w:rFonts w:asciiTheme="minorHAnsi" w:hAnsiTheme="minorHAnsi" w:cstheme="minorHAnsi"/>
          <w:sz w:val="20"/>
          <w:szCs w:val="20"/>
        </w:rPr>
        <w:t>Zhotovitel</w:t>
      </w:r>
      <w:r w:rsidRPr="00A30088">
        <w:rPr>
          <w:rFonts w:asciiTheme="minorHAnsi" w:hAnsiTheme="minorHAnsi" w:cstheme="minorHAnsi"/>
          <w:sz w:val="20"/>
          <w:szCs w:val="20"/>
        </w:rPr>
        <w:t xml:space="preserve"> neučiní, má se za to, že práce</w:t>
      </w:r>
      <w:r w:rsidRPr="00FC107A">
        <w:rPr>
          <w:rFonts w:asciiTheme="minorHAnsi" w:hAnsiTheme="minorHAnsi" w:cstheme="minorHAnsi"/>
          <w:sz w:val="20"/>
          <w:szCs w:val="20"/>
        </w:rPr>
        <w:t xml:space="preserve"> a dodávky jím realizované byly v předmětu plnění a v jeho ceně zahrnuty.</w:t>
      </w:r>
      <w:r w:rsidR="00796732" w:rsidRPr="00FC107A">
        <w:rPr>
          <w:rFonts w:asciiTheme="minorHAnsi" w:hAnsiTheme="minorHAnsi" w:cstheme="minorHAnsi"/>
          <w:sz w:val="20"/>
          <w:szCs w:val="20"/>
        </w:rPr>
        <w:t xml:space="preserve"> </w:t>
      </w:r>
      <w:r w:rsidR="00D6052D" w:rsidRPr="00FC107A">
        <w:rPr>
          <w:rFonts w:asciiTheme="minorHAnsi" w:hAnsiTheme="minorHAnsi" w:cstheme="minorHAnsi"/>
          <w:sz w:val="20"/>
          <w:szCs w:val="20"/>
        </w:rPr>
        <w:t>Veškeré takové změny musí mít formu písemného dodatku</w:t>
      </w:r>
      <w:r w:rsidR="002F1AB4" w:rsidRPr="00FC107A">
        <w:rPr>
          <w:rFonts w:asciiTheme="minorHAnsi" w:hAnsiTheme="minorHAnsi" w:cstheme="minorHAnsi"/>
          <w:sz w:val="20"/>
          <w:szCs w:val="20"/>
        </w:rPr>
        <w:t xml:space="preserve">. </w:t>
      </w:r>
    </w:p>
    <w:p w14:paraId="265462D5" w14:textId="77777777" w:rsidR="00DD611A" w:rsidRPr="00FC107A" w:rsidRDefault="00DD611A" w:rsidP="00EE2211">
      <w:pPr>
        <w:pStyle w:val="Odstavecseseznamem"/>
        <w:rPr>
          <w:rFonts w:asciiTheme="minorHAnsi" w:hAnsiTheme="minorHAnsi" w:cstheme="minorHAnsi"/>
          <w:sz w:val="20"/>
          <w:szCs w:val="20"/>
        </w:rPr>
      </w:pPr>
    </w:p>
    <w:p w14:paraId="2ECFF84C" w14:textId="77777777" w:rsidR="0072199E" w:rsidRPr="00FC107A" w:rsidRDefault="0072199E" w:rsidP="00EE2211">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Cena díla</w:t>
      </w:r>
    </w:p>
    <w:p w14:paraId="7B755299" w14:textId="77777777" w:rsidR="0072199E" w:rsidRPr="00FC107A" w:rsidRDefault="0072199E" w:rsidP="00EE2211">
      <w:pPr>
        <w:pStyle w:val="Odstavecseseznamem"/>
        <w:numPr>
          <w:ilvl w:val="1"/>
          <w:numId w:val="3"/>
        </w:numPr>
        <w:ind w:left="0"/>
        <w:rPr>
          <w:rFonts w:asciiTheme="minorHAnsi" w:hAnsiTheme="minorHAnsi" w:cstheme="minorHAnsi"/>
          <w:sz w:val="20"/>
          <w:szCs w:val="20"/>
        </w:rPr>
      </w:pPr>
      <w:r w:rsidRPr="00FC107A">
        <w:rPr>
          <w:rFonts w:asciiTheme="minorHAnsi" w:hAnsiTheme="minorHAnsi" w:cstheme="minorHAnsi"/>
          <w:sz w:val="20"/>
          <w:szCs w:val="20"/>
        </w:rPr>
        <w:t>Cena díla je stanovena v souladu s obecně závaznými právními předpisy a je oběma smluvními stranami dohodnuta ve výši:</w:t>
      </w:r>
    </w:p>
    <w:p w14:paraId="5EEEB35D" w14:textId="77777777" w:rsidR="00FB05F6" w:rsidRPr="00FC107A" w:rsidRDefault="00FB05F6" w:rsidP="00EE2211">
      <w:pPr>
        <w:rPr>
          <w:rFonts w:asciiTheme="minorHAnsi" w:hAnsiTheme="minorHAnsi" w:cstheme="minorHAnsi"/>
          <w:sz w:val="20"/>
          <w:szCs w:val="20"/>
        </w:rPr>
      </w:pPr>
    </w:p>
    <w:p w14:paraId="0663D353" w14:textId="45CF4438" w:rsidR="00FD74A3" w:rsidRPr="00FC107A" w:rsidRDefault="00FD74A3" w:rsidP="00EE2211">
      <w:pPr>
        <w:ind w:left="540" w:hanging="568"/>
        <w:rPr>
          <w:rFonts w:asciiTheme="minorHAnsi" w:hAnsiTheme="minorHAnsi" w:cstheme="minorHAnsi"/>
          <w:sz w:val="20"/>
          <w:szCs w:val="20"/>
        </w:rPr>
      </w:pPr>
      <w:r w:rsidRPr="00FC107A">
        <w:rPr>
          <w:rFonts w:asciiTheme="minorHAnsi" w:hAnsiTheme="minorHAnsi" w:cstheme="minorHAnsi"/>
          <w:sz w:val="20"/>
          <w:szCs w:val="20"/>
        </w:rPr>
        <w:t xml:space="preserve">Cena bez DPH: </w:t>
      </w:r>
      <w:r w:rsidRPr="00FC107A">
        <w:rPr>
          <w:rFonts w:asciiTheme="minorHAnsi" w:hAnsiTheme="minorHAnsi" w:cstheme="minorHAnsi"/>
          <w:sz w:val="20"/>
          <w:szCs w:val="20"/>
        </w:rPr>
        <w:tab/>
        <w:t xml:space="preserve"> </w:t>
      </w:r>
      <w:r w:rsidR="009E3808" w:rsidRPr="00FC107A">
        <w:rPr>
          <w:rFonts w:asciiTheme="minorHAnsi" w:hAnsiTheme="minorHAnsi" w:cstheme="minorHAnsi"/>
          <w:sz w:val="20"/>
          <w:szCs w:val="20"/>
        </w:rPr>
        <w:tab/>
      </w:r>
      <w:r w:rsidR="00C3046B" w:rsidRPr="00FC107A">
        <w:rPr>
          <w:rFonts w:asciiTheme="minorHAnsi" w:hAnsiTheme="minorHAnsi" w:cstheme="minorHAnsi"/>
          <w:sz w:val="20"/>
          <w:szCs w:val="20"/>
          <w:highlight w:val="yellow"/>
        </w:rPr>
        <w:t>…………………….</w:t>
      </w:r>
      <w:r w:rsidR="00DF4E16" w:rsidRPr="00FC107A">
        <w:rPr>
          <w:rFonts w:asciiTheme="minorHAnsi" w:hAnsiTheme="minorHAnsi" w:cstheme="minorHAnsi"/>
          <w:sz w:val="20"/>
          <w:szCs w:val="20"/>
        </w:rPr>
        <w:t xml:space="preserve"> Kč</w:t>
      </w:r>
    </w:p>
    <w:p w14:paraId="3EAED724" w14:textId="3B79031E" w:rsidR="00805617" w:rsidRPr="00FC107A" w:rsidRDefault="00FD74A3" w:rsidP="00EE2211">
      <w:pPr>
        <w:ind w:left="540" w:hanging="568"/>
        <w:rPr>
          <w:rFonts w:asciiTheme="minorHAnsi" w:hAnsiTheme="minorHAnsi" w:cstheme="minorHAnsi"/>
          <w:sz w:val="20"/>
          <w:szCs w:val="20"/>
        </w:rPr>
      </w:pPr>
      <w:r w:rsidRPr="00FC107A">
        <w:rPr>
          <w:rFonts w:asciiTheme="minorHAnsi" w:hAnsiTheme="minorHAnsi" w:cstheme="minorHAnsi"/>
          <w:sz w:val="20"/>
          <w:szCs w:val="20"/>
        </w:rPr>
        <w:t xml:space="preserve">DPH </w:t>
      </w:r>
      <w:r w:rsidR="00C3046B" w:rsidRPr="00FC107A">
        <w:rPr>
          <w:rFonts w:asciiTheme="minorHAnsi" w:hAnsiTheme="minorHAnsi" w:cstheme="minorHAnsi"/>
          <w:sz w:val="20"/>
          <w:szCs w:val="20"/>
          <w:highlight w:val="yellow"/>
        </w:rPr>
        <w:t>……</w:t>
      </w:r>
      <w:r w:rsidRPr="00FC107A">
        <w:rPr>
          <w:rFonts w:asciiTheme="minorHAnsi" w:hAnsiTheme="minorHAnsi" w:cstheme="minorHAnsi"/>
          <w:sz w:val="20"/>
          <w:szCs w:val="20"/>
        </w:rPr>
        <w:t xml:space="preserve"> %:</w:t>
      </w:r>
      <w:r w:rsidR="009E3808" w:rsidRPr="00FC107A">
        <w:rPr>
          <w:rFonts w:asciiTheme="minorHAnsi" w:hAnsiTheme="minorHAnsi" w:cstheme="minorHAnsi"/>
          <w:sz w:val="20"/>
          <w:szCs w:val="20"/>
        </w:rPr>
        <w:tab/>
      </w:r>
      <w:r w:rsidRPr="00FC107A">
        <w:rPr>
          <w:rFonts w:asciiTheme="minorHAnsi" w:hAnsiTheme="minorHAnsi" w:cstheme="minorHAnsi"/>
          <w:sz w:val="20"/>
          <w:szCs w:val="20"/>
        </w:rPr>
        <w:tab/>
      </w:r>
      <w:r w:rsidR="00C3046B" w:rsidRPr="00FC107A">
        <w:rPr>
          <w:rFonts w:asciiTheme="minorHAnsi" w:hAnsiTheme="minorHAnsi" w:cstheme="minorHAnsi"/>
          <w:sz w:val="20"/>
          <w:szCs w:val="20"/>
          <w:highlight w:val="yellow"/>
        </w:rPr>
        <w:t>…………………….</w:t>
      </w:r>
      <w:r w:rsidR="00C3046B" w:rsidRPr="00FC107A">
        <w:rPr>
          <w:rFonts w:asciiTheme="minorHAnsi" w:hAnsiTheme="minorHAnsi" w:cstheme="minorHAnsi"/>
          <w:sz w:val="20"/>
          <w:szCs w:val="20"/>
        </w:rPr>
        <w:t xml:space="preserve"> </w:t>
      </w:r>
      <w:r w:rsidR="00DF4E16" w:rsidRPr="00FC107A">
        <w:rPr>
          <w:rFonts w:asciiTheme="minorHAnsi" w:hAnsiTheme="minorHAnsi" w:cstheme="minorHAnsi"/>
          <w:sz w:val="20"/>
          <w:szCs w:val="20"/>
        </w:rPr>
        <w:t>Kč</w:t>
      </w:r>
    </w:p>
    <w:p w14:paraId="54805E90" w14:textId="2C796985" w:rsidR="00805617" w:rsidRPr="00FC107A" w:rsidRDefault="00FD74A3" w:rsidP="00EE2211">
      <w:pPr>
        <w:ind w:left="540" w:hanging="568"/>
        <w:rPr>
          <w:rFonts w:asciiTheme="minorHAnsi" w:hAnsiTheme="minorHAnsi" w:cstheme="minorHAnsi"/>
          <w:sz w:val="20"/>
          <w:szCs w:val="20"/>
        </w:rPr>
      </w:pPr>
      <w:r w:rsidRPr="00FC107A">
        <w:rPr>
          <w:rFonts w:asciiTheme="minorHAnsi" w:hAnsiTheme="minorHAnsi" w:cstheme="minorHAnsi"/>
          <w:sz w:val="20"/>
          <w:szCs w:val="20"/>
        </w:rPr>
        <w:t>Cena včetně DPH:</w:t>
      </w:r>
      <w:r w:rsidR="009E3808" w:rsidRPr="00FC107A">
        <w:rPr>
          <w:rFonts w:asciiTheme="minorHAnsi" w:hAnsiTheme="minorHAnsi" w:cstheme="minorHAnsi"/>
          <w:sz w:val="20"/>
          <w:szCs w:val="20"/>
        </w:rPr>
        <w:tab/>
      </w:r>
      <w:r w:rsidRPr="00FC107A">
        <w:rPr>
          <w:rFonts w:asciiTheme="minorHAnsi" w:hAnsiTheme="minorHAnsi" w:cstheme="minorHAnsi"/>
          <w:sz w:val="20"/>
          <w:szCs w:val="20"/>
        </w:rPr>
        <w:t xml:space="preserve"> </w:t>
      </w:r>
      <w:r w:rsidR="00C3046B" w:rsidRPr="00FC107A">
        <w:rPr>
          <w:rFonts w:asciiTheme="minorHAnsi" w:hAnsiTheme="minorHAnsi" w:cstheme="minorHAnsi"/>
          <w:sz w:val="20"/>
          <w:szCs w:val="20"/>
          <w:highlight w:val="yellow"/>
        </w:rPr>
        <w:t>…………………….</w:t>
      </w:r>
      <w:r w:rsidR="00C3046B" w:rsidRPr="00FC107A">
        <w:rPr>
          <w:rFonts w:asciiTheme="minorHAnsi" w:hAnsiTheme="minorHAnsi" w:cstheme="minorHAnsi"/>
          <w:sz w:val="20"/>
          <w:szCs w:val="20"/>
        </w:rPr>
        <w:t xml:space="preserve"> </w:t>
      </w:r>
      <w:r w:rsidR="00DF4E16" w:rsidRPr="00FC107A">
        <w:rPr>
          <w:rFonts w:asciiTheme="minorHAnsi" w:hAnsiTheme="minorHAnsi" w:cstheme="minorHAnsi"/>
          <w:sz w:val="20"/>
          <w:szCs w:val="20"/>
        </w:rPr>
        <w:t>Kč</w:t>
      </w:r>
    </w:p>
    <w:p w14:paraId="0362A85F" w14:textId="77777777" w:rsidR="0099663F" w:rsidRDefault="0099663F" w:rsidP="00EE2211">
      <w:pPr>
        <w:rPr>
          <w:rFonts w:asciiTheme="minorHAnsi" w:hAnsiTheme="minorHAnsi" w:cstheme="minorHAnsi"/>
          <w:b/>
          <w:bCs/>
          <w:sz w:val="20"/>
          <w:szCs w:val="20"/>
        </w:rPr>
      </w:pPr>
    </w:p>
    <w:p w14:paraId="3ECCB7E6" w14:textId="4ED603F5" w:rsidR="0044794F" w:rsidRPr="00FC107A" w:rsidRDefault="00957CA1" w:rsidP="00EE2211">
      <w:pPr>
        <w:rPr>
          <w:rFonts w:asciiTheme="minorHAnsi" w:hAnsiTheme="minorHAnsi" w:cstheme="minorHAnsi"/>
          <w:sz w:val="20"/>
          <w:szCs w:val="20"/>
        </w:rPr>
      </w:pPr>
      <w:r w:rsidRPr="00FC107A">
        <w:rPr>
          <w:rFonts w:asciiTheme="minorHAnsi" w:hAnsiTheme="minorHAnsi" w:cstheme="minorHAnsi"/>
          <w:b/>
          <w:bCs/>
          <w:sz w:val="20"/>
          <w:szCs w:val="20"/>
        </w:rPr>
        <w:t>C</w:t>
      </w:r>
      <w:r w:rsidR="0072199E" w:rsidRPr="00FC107A">
        <w:rPr>
          <w:rFonts w:asciiTheme="minorHAnsi" w:hAnsiTheme="minorHAnsi" w:cstheme="minorHAnsi"/>
          <w:b/>
          <w:bCs/>
          <w:sz w:val="20"/>
          <w:szCs w:val="20"/>
        </w:rPr>
        <w:t xml:space="preserve">ena </w:t>
      </w:r>
      <w:r w:rsidR="002E46BB" w:rsidRPr="00FC107A">
        <w:rPr>
          <w:rFonts w:asciiTheme="minorHAnsi" w:hAnsiTheme="minorHAnsi" w:cstheme="minorHAnsi"/>
          <w:b/>
          <w:bCs/>
          <w:sz w:val="20"/>
          <w:szCs w:val="20"/>
        </w:rPr>
        <w:t xml:space="preserve">je </w:t>
      </w:r>
      <w:r w:rsidR="0072199E" w:rsidRPr="00FC107A">
        <w:rPr>
          <w:rFonts w:asciiTheme="minorHAnsi" w:hAnsiTheme="minorHAnsi" w:cstheme="minorHAnsi"/>
          <w:b/>
          <w:bCs/>
          <w:sz w:val="20"/>
          <w:szCs w:val="20"/>
        </w:rPr>
        <w:t xml:space="preserve">stanovena jako </w:t>
      </w:r>
      <w:r w:rsidRPr="00FC107A">
        <w:rPr>
          <w:rFonts w:asciiTheme="minorHAnsi" w:hAnsiTheme="minorHAnsi" w:cstheme="minorHAnsi"/>
          <w:b/>
          <w:bCs/>
          <w:sz w:val="20"/>
          <w:szCs w:val="20"/>
        </w:rPr>
        <w:t xml:space="preserve">cena </w:t>
      </w:r>
      <w:r w:rsidR="0072199E" w:rsidRPr="00FC107A">
        <w:rPr>
          <w:rFonts w:asciiTheme="minorHAnsi" w:hAnsiTheme="minorHAnsi" w:cstheme="minorHAnsi"/>
          <w:b/>
          <w:bCs/>
          <w:sz w:val="20"/>
          <w:szCs w:val="20"/>
        </w:rPr>
        <w:t>nejvýše přípustná</w:t>
      </w:r>
      <w:r w:rsidR="00AE3665" w:rsidRPr="00FC107A">
        <w:rPr>
          <w:rFonts w:asciiTheme="minorHAnsi" w:hAnsiTheme="minorHAnsi" w:cstheme="minorHAnsi"/>
          <w:b/>
          <w:bCs/>
          <w:sz w:val="20"/>
          <w:szCs w:val="20"/>
        </w:rPr>
        <w:t xml:space="preserve"> </w:t>
      </w:r>
      <w:r w:rsidR="00AE3665" w:rsidRPr="00FC107A">
        <w:rPr>
          <w:rFonts w:asciiTheme="minorHAnsi" w:hAnsiTheme="minorHAnsi" w:cstheme="minorHAnsi"/>
          <w:sz w:val="20"/>
          <w:szCs w:val="20"/>
        </w:rPr>
        <w:t>a</w:t>
      </w:r>
      <w:r w:rsidR="00AC17D7" w:rsidRPr="00FC107A">
        <w:rPr>
          <w:rFonts w:asciiTheme="minorHAnsi" w:hAnsiTheme="minorHAnsi" w:cstheme="minorHAnsi"/>
          <w:sz w:val="20"/>
          <w:szCs w:val="20"/>
        </w:rPr>
        <w:t xml:space="preserve"> byla sjednána s přihlédnutím k očekávanému vývoji cen k datu předání díla. </w:t>
      </w:r>
    </w:p>
    <w:p w14:paraId="4EB7BA69" w14:textId="77777777" w:rsidR="0044794F" w:rsidRPr="00FC107A" w:rsidRDefault="0044794F" w:rsidP="00EE2211">
      <w:pPr>
        <w:pStyle w:val="Odstavecseseznamem"/>
        <w:ind w:left="0"/>
        <w:rPr>
          <w:rFonts w:asciiTheme="minorHAnsi" w:hAnsiTheme="minorHAnsi" w:cstheme="minorHAnsi"/>
          <w:b/>
          <w:sz w:val="20"/>
          <w:szCs w:val="20"/>
        </w:rPr>
      </w:pPr>
      <w:r w:rsidRPr="00FC107A">
        <w:rPr>
          <w:rFonts w:asciiTheme="minorHAnsi" w:hAnsiTheme="minorHAnsi" w:cstheme="minorHAnsi"/>
          <w:sz w:val="20"/>
          <w:szCs w:val="20"/>
        </w:rPr>
        <w:t>Cena je stanovena pro daňové podmínky k datu podpisu SoD. Smluvní strany berou na vědomí, že případná změna vyvolaná novelizací daňových zákonů se promítne v jejím konečném vyčíslení.</w:t>
      </w:r>
    </w:p>
    <w:p w14:paraId="7542FC33" w14:textId="630B2D10" w:rsidR="002A6830" w:rsidRPr="00FC107A" w:rsidRDefault="0072199E" w:rsidP="00EE2211">
      <w:pPr>
        <w:rPr>
          <w:rFonts w:asciiTheme="minorHAnsi" w:hAnsiTheme="minorHAnsi" w:cstheme="minorHAnsi"/>
          <w:sz w:val="20"/>
          <w:szCs w:val="20"/>
        </w:rPr>
      </w:pPr>
      <w:r w:rsidRPr="00FC107A">
        <w:rPr>
          <w:rFonts w:asciiTheme="minorHAnsi" w:hAnsiTheme="minorHAnsi" w:cstheme="minorHAnsi"/>
          <w:sz w:val="20"/>
          <w:szCs w:val="20"/>
        </w:rPr>
        <w:t xml:space="preserve">Cenu lze překročit jen </w:t>
      </w:r>
      <w:r w:rsidR="002519D8" w:rsidRPr="00FC107A">
        <w:rPr>
          <w:rFonts w:asciiTheme="minorHAnsi" w:hAnsiTheme="minorHAnsi" w:cstheme="minorHAnsi"/>
          <w:sz w:val="20"/>
          <w:szCs w:val="20"/>
        </w:rPr>
        <w:t xml:space="preserve">při změně sazeb DPH a zákonných poplatků a </w:t>
      </w:r>
      <w:r w:rsidRPr="00FC107A">
        <w:rPr>
          <w:rFonts w:asciiTheme="minorHAnsi" w:hAnsiTheme="minorHAnsi" w:cstheme="minorHAnsi"/>
          <w:sz w:val="20"/>
          <w:szCs w:val="20"/>
        </w:rPr>
        <w:t>za podmínek stanovených v S</w:t>
      </w:r>
      <w:r w:rsidR="0085176E" w:rsidRPr="00FC107A">
        <w:rPr>
          <w:rFonts w:asciiTheme="minorHAnsi" w:hAnsiTheme="minorHAnsi" w:cstheme="minorHAnsi"/>
          <w:sz w:val="20"/>
          <w:szCs w:val="20"/>
        </w:rPr>
        <w:t>o</w:t>
      </w:r>
      <w:r w:rsidRPr="00FC107A">
        <w:rPr>
          <w:rFonts w:asciiTheme="minorHAnsi" w:hAnsiTheme="minorHAnsi" w:cstheme="minorHAnsi"/>
          <w:sz w:val="20"/>
          <w:szCs w:val="20"/>
        </w:rPr>
        <w:t>D.</w:t>
      </w:r>
    </w:p>
    <w:p w14:paraId="26E5010F" w14:textId="77777777" w:rsidR="002A6830" w:rsidRPr="00FC107A" w:rsidRDefault="002A6830" w:rsidP="00EE2211">
      <w:pPr>
        <w:rPr>
          <w:rFonts w:asciiTheme="minorHAnsi" w:hAnsiTheme="minorHAnsi" w:cstheme="minorHAnsi"/>
          <w:sz w:val="20"/>
          <w:szCs w:val="20"/>
        </w:rPr>
      </w:pPr>
    </w:p>
    <w:p w14:paraId="26174903" w14:textId="3252EA68" w:rsidR="00955982" w:rsidRPr="00D8592C" w:rsidRDefault="0072199E" w:rsidP="00EE2211">
      <w:pPr>
        <w:pStyle w:val="Odstavecseseznamem"/>
        <w:numPr>
          <w:ilvl w:val="1"/>
          <w:numId w:val="3"/>
        </w:numPr>
        <w:ind w:left="0"/>
        <w:rPr>
          <w:rFonts w:asciiTheme="minorHAnsi" w:hAnsiTheme="minorHAnsi" w:cstheme="minorHAnsi"/>
          <w:sz w:val="20"/>
          <w:szCs w:val="20"/>
        </w:rPr>
      </w:pPr>
      <w:r w:rsidRPr="00FC107A">
        <w:rPr>
          <w:rFonts w:asciiTheme="minorHAnsi" w:hAnsiTheme="minorHAnsi" w:cstheme="minorHAnsi"/>
          <w:sz w:val="20"/>
          <w:szCs w:val="20"/>
        </w:rPr>
        <w:t>Podkladem pro stanovení ceny j</w:t>
      </w:r>
      <w:r w:rsidR="00946A43" w:rsidRPr="00FC107A">
        <w:rPr>
          <w:rFonts w:asciiTheme="minorHAnsi" w:hAnsiTheme="minorHAnsi" w:cstheme="minorHAnsi"/>
          <w:sz w:val="20"/>
          <w:szCs w:val="20"/>
        </w:rPr>
        <w:t>e</w:t>
      </w:r>
      <w:r w:rsidRPr="00FC107A">
        <w:rPr>
          <w:rFonts w:asciiTheme="minorHAnsi" w:hAnsiTheme="minorHAnsi" w:cstheme="minorHAnsi"/>
          <w:sz w:val="20"/>
          <w:szCs w:val="20"/>
        </w:rPr>
        <w:t xml:space="preserve"> </w:t>
      </w:r>
      <w:r w:rsidR="00647A58" w:rsidRPr="00FC107A">
        <w:rPr>
          <w:rFonts w:asciiTheme="minorHAnsi" w:hAnsiTheme="minorHAnsi" w:cstheme="minorHAnsi"/>
          <w:sz w:val="20"/>
          <w:szCs w:val="20"/>
        </w:rPr>
        <w:t xml:space="preserve">projektová dokumentace, </w:t>
      </w:r>
      <w:r w:rsidRPr="00FC107A">
        <w:rPr>
          <w:rFonts w:asciiTheme="minorHAnsi" w:hAnsiTheme="minorHAnsi" w:cstheme="minorHAnsi"/>
          <w:sz w:val="20"/>
          <w:szCs w:val="20"/>
        </w:rPr>
        <w:t>položkov</w:t>
      </w:r>
      <w:r w:rsidR="00946A43" w:rsidRPr="00FC107A">
        <w:rPr>
          <w:rFonts w:asciiTheme="minorHAnsi" w:hAnsiTheme="minorHAnsi" w:cstheme="minorHAnsi"/>
          <w:sz w:val="20"/>
          <w:szCs w:val="20"/>
        </w:rPr>
        <w:t>ý</w:t>
      </w:r>
      <w:r w:rsidR="00805617" w:rsidRPr="00FC107A">
        <w:rPr>
          <w:rFonts w:asciiTheme="minorHAnsi" w:hAnsiTheme="minorHAnsi" w:cstheme="minorHAnsi"/>
          <w:sz w:val="20"/>
          <w:szCs w:val="20"/>
        </w:rPr>
        <w:t xml:space="preserve"> výkaz výměr</w:t>
      </w:r>
      <w:r w:rsidRPr="00FC107A">
        <w:rPr>
          <w:rFonts w:asciiTheme="minorHAnsi" w:hAnsiTheme="minorHAnsi" w:cstheme="minorHAnsi"/>
          <w:sz w:val="20"/>
          <w:szCs w:val="20"/>
        </w:rPr>
        <w:t xml:space="preserve"> a požadavky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e </w:t>
      </w:r>
      <w:r w:rsidRPr="00D8592C">
        <w:rPr>
          <w:rFonts w:asciiTheme="minorHAnsi" w:hAnsiTheme="minorHAnsi" w:cstheme="minorHAnsi"/>
          <w:sz w:val="20"/>
          <w:szCs w:val="20"/>
        </w:rPr>
        <w:t>uvedené v</w:t>
      </w:r>
      <w:r w:rsidR="00786A2A" w:rsidRPr="00D8592C">
        <w:rPr>
          <w:rFonts w:asciiTheme="minorHAnsi" w:hAnsiTheme="minorHAnsi" w:cstheme="minorHAnsi"/>
          <w:sz w:val="20"/>
          <w:szCs w:val="20"/>
        </w:rPr>
        <w:t> Zadávací dokumentaci</w:t>
      </w:r>
      <w:r w:rsidR="003049C0" w:rsidRPr="00D8592C">
        <w:rPr>
          <w:rFonts w:asciiTheme="minorHAnsi" w:hAnsiTheme="minorHAnsi" w:cstheme="minorHAnsi"/>
          <w:sz w:val="20"/>
          <w:szCs w:val="20"/>
        </w:rPr>
        <w:t xml:space="preserve">. </w:t>
      </w:r>
      <w:r w:rsidRPr="00D8592C">
        <w:rPr>
          <w:rFonts w:asciiTheme="minorHAnsi" w:hAnsiTheme="minorHAnsi" w:cstheme="minorHAnsi"/>
          <w:sz w:val="20"/>
          <w:szCs w:val="20"/>
        </w:rPr>
        <w:t>Rozpoč</w:t>
      </w:r>
      <w:r w:rsidR="00946A43" w:rsidRPr="00D8592C">
        <w:rPr>
          <w:rFonts w:asciiTheme="minorHAnsi" w:hAnsiTheme="minorHAnsi" w:cstheme="minorHAnsi"/>
          <w:sz w:val="20"/>
          <w:szCs w:val="20"/>
        </w:rPr>
        <w:t>e</w:t>
      </w:r>
      <w:r w:rsidRPr="00D8592C">
        <w:rPr>
          <w:rFonts w:asciiTheme="minorHAnsi" w:hAnsiTheme="minorHAnsi" w:cstheme="minorHAnsi"/>
          <w:sz w:val="20"/>
          <w:szCs w:val="20"/>
        </w:rPr>
        <w:t>t j</w:t>
      </w:r>
      <w:r w:rsidR="00946A43" w:rsidRPr="00D8592C">
        <w:rPr>
          <w:rFonts w:asciiTheme="minorHAnsi" w:hAnsiTheme="minorHAnsi" w:cstheme="minorHAnsi"/>
          <w:sz w:val="20"/>
          <w:szCs w:val="20"/>
        </w:rPr>
        <w:t>e</w:t>
      </w:r>
      <w:r w:rsidRPr="00D8592C">
        <w:rPr>
          <w:rFonts w:asciiTheme="minorHAnsi" w:hAnsiTheme="minorHAnsi" w:cstheme="minorHAnsi"/>
          <w:sz w:val="20"/>
          <w:szCs w:val="20"/>
        </w:rPr>
        <w:t xml:space="preserve"> nedílnou součástí S</w:t>
      </w:r>
      <w:r w:rsidR="0085176E" w:rsidRPr="00D8592C">
        <w:rPr>
          <w:rFonts w:asciiTheme="minorHAnsi" w:hAnsiTheme="minorHAnsi" w:cstheme="minorHAnsi"/>
          <w:sz w:val="20"/>
          <w:szCs w:val="20"/>
        </w:rPr>
        <w:t>o</w:t>
      </w:r>
      <w:r w:rsidRPr="00D8592C">
        <w:rPr>
          <w:rFonts w:asciiTheme="minorHAnsi" w:hAnsiTheme="minorHAnsi" w:cstheme="minorHAnsi"/>
          <w:sz w:val="20"/>
          <w:szCs w:val="20"/>
        </w:rPr>
        <w:t>D</w:t>
      </w:r>
      <w:r w:rsidR="002327F0" w:rsidRPr="00D8592C">
        <w:rPr>
          <w:rFonts w:asciiTheme="minorHAnsi" w:hAnsiTheme="minorHAnsi" w:cstheme="minorHAnsi"/>
          <w:sz w:val="20"/>
          <w:szCs w:val="20"/>
        </w:rPr>
        <w:t xml:space="preserve"> jako Příloha č.</w:t>
      </w:r>
      <w:r w:rsidR="00E765C4" w:rsidRPr="00D8592C">
        <w:rPr>
          <w:rFonts w:asciiTheme="minorHAnsi" w:hAnsiTheme="minorHAnsi" w:cstheme="minorHAnsi"/>
          <w:sz w:val="20"/>
          <w:szCs w:val="20"/>
        </w:rPr>
        <w:t xml:space="preserve"> 1</w:t>
      </w:r>
      <w:r w:rsidRPr="00D8592C">
        <w:rPr>
          <w:rFonts w:asciiTheme="minorHAnsi" w:hAnsiTheme="minorHAnsi" w:cstheme="minorHAnsi"/>
          <w:sz w:val="20"/>
          <w:szCs w:val="20"/>
        </w:rPr>
        <w:t>. Jednotkové ceny uvedené v rozpočt</w:t>
      </w:r>
      <w:r w:rsidR="00946A43" w:rsidRPr="00D8592C">
        <w:rPr>
          <w:rFonts w:asciiTheme="minorHAnsi" w:hAnsiTheme="minorHAnsi" w:cstheme="minorHAnsi"/>
          <w:sz w:val="20"/>
          <w:szCs w:val="20"/>
        </w:rPr>
        <w:t>u</w:t>
      </w:r>
      <w:r w:rsidRPr="00D8592C">
        <w:rPr>
          <w:rFonts w:asciiTheme="minorHAnsi" w:hAnsiTheme="minorHAnsi" w:cstheme="minorHAnsi"/>
          <w:sz w:val="20"/>
          <w:szCs w:val="20"/>
        </w:rPr>
        <w:t xml:space="preserve"> jsou pevné </w:t>
      </w:r>
      <w:r w:rsidR="002519D8" w:rsidRPr="00D8592C">
        <w:rPr>
          <w:rFonts w:asciiTheme="minorHAnsi" w:hAnsiTheme="minorHAnsi" w:cstheme="minorHAnsi"/>
          <w:sz w:val="20"/>
          <w:szCs w:val="20"/>
        </w:rPr>
        <w:t>a neměnné.</w:t>
      </w:r>
    </w:p>
    <w:p w14:paraId="6658AF29" w14:textId="77777777" w:rsidR="00955982" w:rsidRPr="00D8592C" w:rsidRDefault="00955982" w:rsidP="00EE2211">
      <w:pPr>
        <w:pStyle w:val="Odstavecseseznamem"/>
        <w:ind w:left="0"/>
        <w:rPr>
          <w:rFonts w:asciiTheme="minorHAnsi" w:hAnsiTheme="minorHAnsi" w:cstheme="minorHAnsi"/>
          <w:sz w:val="20"/>
          <w:szCs w:val="20"/>
        </w:rPr>
      </w:pPr>
    </w:p>
    <w:p w14:paraId="47EA3723" w14:textId="492896EA" w:rsidR="00C1704B" w:rsidRPr="00D8592C" w:rsidRDefault="00C11C62" w:rsidP="00EE2211">
      <w:pPr>
        <w:pStyle w:val="Odstavecseseznamem"/>
        <w:numPr>
          <w:ilvl w:val="1"/>
          <w:numId w:val="3"/>
        </w:numPr>
        <w:ind w:left="0" w:hanging="426"/>
        <w:rPr>
          <w:rFonts w:asciiTheme="minorHAnsi" w:hAnsiTheme="minorHAnsi" w:cstheme="minorHAnsi"/>
          <w:b/>
          <w:sz w:val="20"/>
          <w:szCs w:val="20"/>
        </w:rPr>
      </w:pPr>
      <w:r w:rsidRPr="00D8592C">
        <w:rPr>
          <w:rFonts w:asciiTheme="minorHAnsi" w:hAnsiTheme="minorHAnsi" w:cstheme="minorHAnsi"/>
          <w:sz w:val="20"/>
          <w:szCs w:val="20"/>
        </w:rPr>
        <w:t>Zhotovitel</w:t>
      </w:r>
      <w:r w:rsidR="00955982" w:rsidRPr="00D8592C">
        <w:rPr>
          <w:rFonts w:asciiTheme="minorHAnsi" w:hAnsiTheme="minorHAnsi" w:cstheme="minorHAnsi"/>
          <w:sz w:val="20"/>
          <w:szCs w:val="20"/>
        </w:rPr>
        <w:t xml:space="preserve"> potvrzuje, že sjednaná cena obsahuje veškeré náklady (</w:t>
      </w:r>
      <w:r w:rsidR="00E64FC4" w:rsidRPr="00D8592C">
        <w:rPr>
          <w:rFonts w:asciiTheme="minorHAnsi" w:hAnsiTheme="minorHAnsi" w:cstheme="minorHAnsi"/>
          <w:sz w:val="20"/>
          <w:szCs w:val="20"/>
        </w:rPr>
        <w:t>mimo vlastní dílo i náklady na zařízení staveniště a jeho provoz, vytýčení podzemních sítí, zhotovení staveništních přípojek, poplatky za spotřebované energie a vodu po dobu výstavby, odvoz a likvidaci odpadů, poplatky za skládky, střežení staveniště, úklid staveniště a jeho nejbližšího okolí v případě jeho znečištění realizací stavby a uvedení ploch do původního stavu, projednání a zajištění zvláštního užívání komunikací a veřejných ploch, dopravní značení po dobu výstavby, cenu za zhotovení dokumentace skutečného provedení stavby</w:t>
      </w:r>
      <w:r w:rsidR="00955982" w:rsidRPr="00D8592C">
        <w:rPr>
          <w:rFonts w:asciiTheme="minorHAnsi" w:hAnsiTheme="minorHAnsi" w:cstheme="minorHAnsi"/>
          <w:sz w:val="20"/>
          <w:szCs w:val="20"/>
        </w:rPr>
        <w:t xml:space="preserve">) a zisk </w:t>
      </w:r>
      <w:r w:rsidRPr="00D8592C">
        <w:rPr>
          <w:rFonts w:asciiTheme="minorHAnsi" w:hAnsiTheme="minorHAnsi" w:cstheme="minorHAnsi"/>
          <w:sz w:val="20"/>
          <w:szCs w:val="20"/>
        </w:rPr>
        <w:t>Zhotovitel</w:t>
      </w:r>
      <w:r w:rsidR="00955982" w:rsidRPr="00D8592C">
        <w:rPr>
          <w:rFonts w:asciiTheme="minorHAnsi" w:hAnsiTheme="minorHAnsi" w:cstheme="minorHAnsi"/>
          <w:sz w:val="20"/>
          <w:szCs w:val="20"/>
        </w:rPr>
        <w:t>e, nutné k řádné realizaci díla v rozsahu dle čl. 2. smlouvy. Dále obsahuje daň z přidané hodnoty a očekávaný vývoj cen k datu předání díla.</w:t>
      </w:r>
    </w:p>
    <w:p w14:paraId="7F520E1E" w14:textId="77777777" w:rsidR="00C1704B" w:rsidRPr="00D8592C" w:rsidRDefault="00C1704B" w:rsidP="00EE2211">
      <w:pPr>
        <w:pStyle w:val="Odstavecseseznamem"/>
        <w:rPr>
          <w:rFonts w:asciiTheme="minorHAnsi" w:hAnsiTheme="minorHAnsi" w:cstheme="minorHAnsi"/>
          <w:sz w:val="20"/>
          <w:szCs w:val="20"/>
        </w:rPr>
      </w:pPr>
    </w:p>
    <w:p w14:paraId="1B71861D" w14:textId="1B05C884" w:rsidR="00C1704B" w:rsidRPr="00D8592C" w:rsidRDefault="00C1704B" w:rsidP="00EE2211">
      <w:pPr>
        <w:pStyle w:val="Odstavecseseznamem"/>
        <w:numPr>
          <w:ilvl w:val="1"/>
          <w:numId w:val="3"/>
        </w:numPr>
        <w:ind w:left="0" w:hanging="426"/>
        <w:rPr>
          <w:rFonts w:asciiTheme="minorHAnsi" w:hAnsiTheme="minorHAnsi" w:cstheme="minorHAnsi"/>
          <w:b/>
          <w:sz w:val="20"/>
          <w:szCs w:val="20"/>
        </w:rPr>
      </w:pPr>
      <w:r w:rsidRPr="00D8592C">
        <w:rPr>
          <w:rFonts w:asciiTheme="minorHAnsi" w:hAnsiTheme="minorHAnsi" w:cstheme="minorHAnsi"/>
          <w:sz w:val="20"/>
          <w:szCs w:val="20"/>
        </w:rPr>
        <w:t>Mimo všechny výše definované činnosti patří do dodávky stavby i následující práce a činnosti:</w:t>
      </w:r>
    </w:p>
    <w:p w14:paraId="6D32C699" w14:textId="77777777" w:rsidR="00C1704B" w:rsidRPr="00D8592C" w:rsidRDefault="00C1704B" w:rsidP="00D3383A">
      <w:pPr>
        <w:pStyle w:val="Odstavecseseznamem"/>
        <w:widowControl w:val="0"/>
        <w:numPr>
          <w:ilvl w:val="2"/>
          <w:numId w:val="3"/>
        </w:numPr>
        <w:suppressAutoHyphens/>
        <w:ind w:left="709" w:hanging="567"/>
        <w:rPr>
          <w:rFonts w:asciiTheme="minorHAnsi" w:hAnsiTheme="minorHAnsi" w:cstheme="minorHAnsi"/>
          <w:sz w:val="20"/>
          <w:szCs w:val="20"/>
        </w:rPr>
      </w:pPr>
      <w:r w:rsidRPr="00D8592C">
        <w:rPr>
          <w:rFonts w:asciiTheme="minorHAnsi" w:hAnsiTheme="minorHAnsi" w:cstheme="minorHAnsi"/>
          <w:sz w:val="20"/>
          <w:szCs w:val="20"/>
        </w:rPr>
        <w:t>zajištění a provedení všech nutných zkoušek dle ČSN (případně jiných norem vztahujících se k prováděnému dílu včetně pořízení protokolů);</w:t>
      </w:r>
    </w:p>
    <w:p w14:paraId="4FF9C109" w14:textId="77777777" w:rsidR="00C1704B" w:rsidRPr="00D8592C" w:rsidRDefault="00C1704B" w:rsidP="00D3383A">
      <w:pPr>
        <w:pStyle w:val="Odstavecseseznamem"/>
        <w:widowControl w:val="0"/>
        <w:numPr>
          <w:ilvl w:val="2"/>
          <w:numId w:val="3"/>
        </w:numPr>
        <w:suppressAutoHyphens/>
        <w:ind w:left="709" w:hanging="567"/>
        <w:rPr>
          <w:rFonts w:asciiTheme="minorHAnsi" w:hAnsiTheme="minorHAnsi" w:cstheme="minorHAnsi"/>
          <w:sz w:val="20"/>
          <w:szCs w:val="20"/>
        </w:rPr>
      </w:pPr>
      <w:r w:rsidRPr="00D8592C">
        <w:rPr>
          <w:rFonts w:asciiTheme="minorHAnsi" w:hAnsiTheme="minorHAnsi" w:cstheme="minorHAnsi"/>
          <w:sz w:val="20"/>
          <w:szCs w:val="20"/>
        </w:rPr>
        <w:t>zajištění atestů a dokladů o požadovaných vlastnostech výrobků ke kolaudaci (i dle zákona č. 22/1997 Sb. – prohlášení o shodě) a revizí veškerých elektrických zařízení s případným odstraněním uvedených závad;</w:t>
      </w:r>
    </w:p>
    <w:p w14:paraId="3B6F4E03" w14:textId="3A28C3E2" w:rsidR="00C1704B" w:rsidRPr="00FC107A" w:rsidRDefault="00C1704B" w:rsidP="00D3383A">
      <w:pPr>
        <w:pStyle w:val="Odstavecseseznamem"/>
        <w:widowControl w:val="0"/>
        <w:numPr>
          <w:ilvl w:val="2"/>
          <w:numId w:val="3"/>
        </w:numPr>
        <w:suppressAutoHyphens/>
        <w:ind w:left="709" w:hanging="567"/>
        <w:rPr>
          <w:rFonts w:asciiTheme="minorHAnsi" w:hAnsiTheme="minorHAnsi" w:cstheme="minorHAnsi"/>
          <w:sz w:val="20"/>
          <w:szCs w:val="20"/>
        </w:rPr>
      </w:pPr>
      <w:r w:rsidRPr="00D8592C">
        <w:rPr>
          <w:rFonts w:asciiTheme="minorHAnsi" w:hAnsiTheme="minorHAnsi" w:cstheme="minorHAnsi"/>
          <w:sz w:val="20"/>
          <w:szCs w:val="20"/>
        </w:rPr>
        <w:t>zajištění všech ostatních nezbytných zkoušek, atestů a revizí podle ČSN a případných jiných právních nebo technických</w:t>
      </w:r>
      <w:r w:rsidRPr="00FC107A">
        <w:rPr>
          <w:rFonts w:asciiTheme="minorHAnsi" w:hAnsiTheme="minorHAnsi" w:cstheme="minorHAnsi"/>
          <w:sz w:val="20"/>
          <w:szCs w:val="20"/>
        </w:rPr>
        <w:t xml:space="preserve"> předpisů platných v době </w:t>
      </w:r>
      <w:r w:rsidR="00C11C62">
        <w:rPr>
          <w:rFonts w:asciiTheme="minorHAnsi" w:hAnsiTheme="minorHAnsi" w:cstheme="minorHAnsi"/>
          <w:sz w:val="20"/>
          <w:szCs w:val="20"/>
        </w:rPr>
        <w:t>realizace</w:t>
      </w:r>
      <w:r w:rsidRPr="00FC107A">
        <w:rPr>
          <w:rFonts w:asciiTheme="minorHAnsi" w:hAnsiTheme="minorHAnsi" w:cstheme="minorHAnsi"/>
          <w:sz w:val="20"/>
          <w:szCs w:val="20"/>
        </w:rPr>
        <w:t xml:space="preserve"> a předání díla, kterými bude prokázáno dosažení předepsané kvality a předepsaných technických parametrů díla;</w:t>
      </w:r>
    </w:p>
    <w:p w14:paraId="38109777" w14:textId="77777777" w:rsidR="00C1704B" w:rsidRPr="00FC107A" w:rsidRDefault="00C1704B" w:rsidP="00D3383A">
      <w:pPr>
        <w:pStyle w:val="Odstavecseseznamem"/>
        <w:widowControl w:val="0"/>
        <w:numPr>
          <w:ilvl w:val="2"/>
          <w:numId w:val="3"/>
        </w:numPr>
        <w:suppressAutoHyphens/>
        <w:ind w:left="709" w:hanging="567"/>
        <w:rPr>
          <w:rFonts w:asciiTheme="minorHAnsi" w:hAnsiTheme="minorHAnsi" w:cstheme="minorHAnsi"/>
          <w:sz w:val="20"/>
          <w:szCs w:val="20"/>
        </w:rPr>
      </w:pPr>
      <w:r w:rsidRPr="00FC107A">
        <w:rPr>
          <w:rFonts w:asciiTheme="minorHAnsi" w:hAnsiTheme="minorHAnsi" w:cstheme="minorHAnsi"/>
          <w:sz w:val="20"/>
          <w:szCs w:val="20"/>
        </w:rPr>
        <w:t>v souladu s platnými rozhodnutími a vyjádřeními oznámit zahájení stavebních prací např. správcům sítí a dalším dotčeným osobám, orgánům nebo organizacím, vlastníkům nemovitostí a zabezpečení splnění jimi stanovených podmínek apod.;</w:t>
      </w:r>
    </w:p>
    <w:p w14:paraId="6F8F89EB" w14:textId="77777777" w:rsidR="00C1704B" w:rsidRPr="00FC107A" w:rsidRDefault="00C1704B" w:rsidP="00D3383A">
      <w:pPr>
        <w:pStyle w:val="Odstavecseseznamem"/>
        <w:widowControl w:val="0"/>
        <w:numPr>
          <w:ilvl w:val="2"/>
          <w:numId w:val="3"/>
        </w:numPr>
        <w:suppressAutoHyphens/>
        <w:ind w:left="709" w:hanging="567"/>
        <w:rPr>
          <w:rFonts w:asciiTheme="minorHAnsi" w:hAnsiTheme="minorHAnsi" w:cstheme="minorHAnsi"/>
          <w:sz w:val="20"/>
          <w:szCs w:val="20"/>
        </w:rPr>
      </w:pPr>
      <w:r w:rsidRPr="00FC107A">
        <w:rPr>
          <w:rFonts w:asciiTheme="minorHAnsi" w:hAnsiTheme="minorHAnsi" w:cstheme="minorHAnsi"/>
          <w:sz w:val="20"/>
          <w:szCs w:val="20"/>
        </w:rPr>
        <w:t>zajištění a splnění podmínek vyplývajících z územního rozhodnutí a ze stavebního povolení nebo jiných dokladů;</w:t>
      </w:r>
    </w:p>
    <w:p w14:paraId="70AAE678" w14:textId="78EC1608" w:rsidR="00C1704B" w:rsidRPr="00FC107A" w:rsidRDefault="00C1704B" w:rsidP="00D3383A">
      <w:pPr>
        <w:pStyle w:val="Odstavecseseznamem"/>
        <w:widowControl w:val="0"/>
        <w:numPr>
          <w:ilvl w:val="2"/>
          <w:numId w:val="3"/>
        </w:numPr>
        <w:suppressAutoHyphens/>
        <w:ind w:left="709" w:hanging="567"/>
        <w:rPr>
          <w:rFonts w:asciiTheme="minorHAnsi" w:hAnsiTheme="minorHAnsi" w:cstheme="minorHAnsi"/>
          <w:sz w:val="20"/>
          <w:szCs w:val="20"/>
        </w:rPr>
      </w:pPr>
      <w:r w:rsidRPr="00FC107A">
        <w:rPr>
          <w:rFonts w:asciiTheme="minorHAnsi" w:hAnsiTheme="minorHAnsi" w:cstheme="minorHAnsi"/>
          <w:sz w:val="20"/>
          <w:szCs w:val="20"/>
        </w:rPr>
        <w:t>doložit doklady o uvedení všech povrchů dotčených stavbou do původního stavu se souhlasem s kolaudací od správců inženýrských sítí a dalších dotčených osob, orgánů nebo organizací, vlastníků nemovitostí</w:t>
      </w:r>
    </w:p>
    <w:p w14:paraId="2B80297A" w14:textId="77777777" w:rsidR="0020448D" w:rsidRPr="00FC107A" w:rsidRDefault="0020448D" w:rsidP="00EE2211">
      <w:pPr>
        <w:pStyle w:val="Odstavecseseznamem"/>
        <w:ind w:left="0"/>
        <w:rPr>
          <w:rFonts w:asciiTheme="minorHAnsi" w:hAnsiTheme="minorHAnsi" w:cstheme="minorHAnsi"/>
          <w:b/>
          <w:i/>
          <w:sz w:val="20"/>
          <w:szCs w:val="20"/>
        </w:rPr>
      </w:pPr>
    </w:p>
    <w:p w14:paraId="6EC3E73D" w14:textId="3892E5B8" w:rsidR="000B062D" w:rsidRPr="003B0167" w:rsidRDefault="00C11C62" w:rsidP="00665CEC">
      <w:pPr>
        <w:pStyle w:val="Odstavecseseznamem"/>
        <w:numPr>
          <w:ilvl w:val="1"/>
          <w:numId w:val="3"/>
        </w:numPr>
        <w:ind w:left="0" w:hanging="426"/>
        <w:rPr>
          <w:rFonts w:asciiTheme="minorHAnsi" w:hAnsiTheme="minorHAnsi" w:cstheme="minorHAnsi"/>
          <w:b/>
          <w:sz w:val="20"/>
          <w:szCs w:val="20"/>
        </w:rPr>
      </w:pPr>
      <w:r>
        <w:rPr>
          <w:rFonts w:asciiTheme="minorHAnsi" w:hAnsiTheme="minorHAnsi" w:cstheme="minorHAnsi"/>
          <w:sz w:val="20"/>
          <w:szCs w:val="20"/>
        </w:rPr>
        <w:t>Zhotovitel</w:t>
      </w:r>
      <w:r w:rsidR="0020448D" w:rsidRPr="00FC107A">
        <w:rPr>
          <w:rFonts w:asciiTheme="minorHAnsi" w:hAnsiTheme="minorHAnsi" w:cstheme="minorHAnsi"/>
          <w:sz w:val="20"/>
          <w:szCs w:val="20"/>
        </w:rPr>
        <w:t xml:space="preserve"> se před podpisem této smlouvy seznámil se všemi okolnostmi a podmínkami, které mohl nebo měl při vynaložení veškeré odborné péče předpokládat, a které mohou mít jakýkoliv vliv na sjednanou cenu, a to včetně podmínek na staveništi. Tyto okolnosti a podmínky </w:t>
      </w:r>
      <w:r>
        <w:rPr>
          <w:rFonts w:asciiTheme="minorHAnsi" w:hAnsiTheme="minorHAnsi" w:cstheme="minorHAnsi"/>
          <w:sz w:val="20"/>
          <w:szCs w:val="20"/>
        </w:rPr>
        <w:t>Zhotovitel</w:t>
      </w:r>
      <w:r w:rsidR="0020448D" w:rsidRPr="00FC107A">
        <w:rPr>
          <w:rFonts w:asciiTheme="minorHAnsi" w:hAnsiTheme="minorHAnsi" w:cstheme="minorHAnsi"/>
          <w:sz w:val="20"/>
          <w:szCs w:val="20"/>
        </w:rPr>
        <w:t xml:space="preserve"> zahrnul do sjednané ceny a zejména do sjednaných podmínek dle této smlouvy.</w:t>
      </w:r>
    </w:p>
    <w:p w14:paraId="62CCD01E" w14:textId="77777777" w:rsidR="003B0167" w:rsidRPr="00FC107A" w:rsidRDefault="003B0167" w:rsidP="003B0167">
      <w:pPr>
        <w:pStyle w:val="Odstavecseseznamem"/>
        <w:ind w:left="0"/>
        <w:rPr>
          <w:rFonts w:asciiTheme="minorHAnsi" w:hAnsiTheme="minorHAnsi" w:cstheme="minorHAnsi"/>
          <w:b/>
          <w:sz w:val="20"/>
          <w:szCs w:val="20"/>
        </w:rPr>
      </w:pPr>
    </w:p>
    <w:p w14:paraId="2A723BA5" w14:textId="73B734D8" w:rsidR="00004582" w:rsidRPr="00FC107A" w:rsidRDefault="00C11C62" w:rsidP="00665CEC">
      <w:pPr>
        <w:pStyle w:val="Odstavecseseznamem"/>
        <w:numPr>
          <w:ilvl w:val="1"/>
          <w:numId w:val="3"/>
        </w:numPr>
        <w:ind w:left="0" w:hanging="426"/>
        <w:rPr>
          <w:rFonts w:asciiTheme="minorHAnsi" w:hAnsiTheme="minorHAnsi" w:cstheme="minorHAnsi"/>
          <w:b/>
          <w:sz w:val="20"/>
          <w:szCs w:val="20"/>
        </w:rPr>
      </w:pPr>
      <w:r>
        <w:rPr>
          <w:rFonts w:asciiTheme="minorHAnsi" w:hAnsiTheme="minorHAnsi" w:cstheme="minorHAnsi"/>
          <w:sz w:val="20"/>
          <w:szCs w:val="20"/>
        </w:rPr>
        <w:lastRenderedPageBreak/>
        <w:t>Zhotovitel</w:t>
      </w:r>
      <w:r w:rsidR="00955982" w:rsidRPr="00FC107A">
        <w:rPr>
          <w:rFonts w:asciiTheme="minorHAnsi" w:hAnsiTheme="minorHAnsi" w:cstheme="minorHAnsi"/>
          <w:sz w:val="20"/>
          <w:szCs w:val="20"/>
        </w:rPr>
        <w:t xml:space="preserve"> není oprávněn tyto ceny zvyšovat s odvoláním na další náklady vzniklé např. z důvodu, že předmětná část díla bude prováděna v jiném termínu, než jak </w:t>
      </w:r>
      <w:r>
        <w:rPr>
          <w:rFonts w:asciiTheme="minorHAnsi" w:hAnsiTheme="minorHAnsi" w:cstheme="minorHAnsi"/>
          <w:sz w:val="20"/>
          <w:szCs w:val="20"/>
        </w:rPr>
        <w:t>Zhotovitel</w:t>
      </w:r>
      <w:r w:rsidR="00955982" w:rsidRPr="00FC107A">
        <w:rPr>
          <w:rFonts w:asciiTheme="minorHAnsi" w:hAnsiTheme="minorHAnsi" w:cstheme="minorHAnsi"/>
          <w:sz w:val="20"/>
          <w:szCs w:val="20"/>
        </w:rPr>
        <w:t xml:space="preserve"> předpokládal</w:t>
      </w:r>
      <w:r w:rsidR="003723E9" w:rsidRPr="00FC107A">
        <w:rPr>
          <w:rFonts w:asciiTheme="minorHAnsi" w:hAnsiTheme="minorHAnsi" w:cstheme="minorHAnsi"/>
          <w:sz w:val="20"/>
          <w:szCs w:val="20"/>
        </w:rPr>
        <w:t>.</w:t>
      </w:r>
    </w:p>
    <w:p w14:paraId="0ED254AE" w14:textId="77777777" w:rsidR="00DF099C" w:rsidRPr="00FC107A" w:rsidRDefault="00DF099C" w:rsidP="00665CEC">
      <w:pPr>
        <w:ind w:hanging="426"/>
        <w:rPr>
          <w:rFonts w:asciiTheme="minorHAnsi" w:hAnsiTheme="minorHAnsi" w:cstheme="minorHAnsi"/>
          <w:sz w:val="20"/>
          <w:szCs w:val="20"/>
        </w:rPr>
      </w:pPr>
    </w:p>
    <w:p w14:paraId="36075AA6" w14:textId="77777777" w:rsidR="00DF099C" w:rsidRPr="00FC107A" w:rsidRDefault="00DF099C" w:rsidP="00665CEC">
      <w:pPr>
        <w:pStyle w:val="Odstavecseseznamem"/>
        <w:numPr>
          <w:ilvl w:val="1"/>
          <w:numId w:val="3"/>
        </w:numPr>
        <w:ind w:left="0" w:hanging="426"/>
        <w:rPr>
          <w:rFonts w:asciiTheme="minorHAnsi" w:hAnsiTheme="minorHAnsi" w:cstheme="minorHAnsi"/>
          <w:b/>
          <w:sz w:val="20"/>
          <w:szCs w:val="20"/>
        </w:rPr>
      </w:pPr>
      <w:r w:rsidRPr="00FC107A">
        <w:rPr>
          <w:rFonts w:asciiTheme="minorHAnsi" w:hAnsiTheme="minorHAnsi" w:cstheme="minorHAnsi"/>
          <w:sz w:val="20"/>
          <w:szCs w:val="20"/>
        </w:rPr>
        <w:t>Ke změně ceny může dojít pouze po vzájemné písemné dohodě obou smluvních stran v případě, že:</w:t>
      </w:r>
    </w:p>
    <w:p w14:paraId="2361CB77" w14:textId="7AA6CB43" w:rsidR="00CE6F7B" w:rsidRPr="00FC107A" w:rsidRDefault="00C11C62" w:rsidP="00665CEC">
      <w:pPr>
        <w:pStyle w:val="Odstavecseseznamem"/>
        <w:numPr>
          <w:ilvl w:val="2"/>
          <w:numId w:val="3"/>
        </w:numPr>
        <w:ind w:left="567" w:hanging="567"/>
        <w:rPr>
          <w:rFonts w:asciiTheme="minorHAnsi" w:hAnsiTheme="minorHAnsi" w:cstheme="minorHAnsi"/>
          <w:sz w:val="20"/>
          <w:szCs w:val="20"/>
        </w:rPr>
      </w:pPr>
      <w:r>
        <w:rPr>
          <w:rFonts w:asciiTheme="minorHAnsi" w:hAnsiTheme="minorHAnsi" w:cstheme="minorHAnsi"/>
          <w:sz w:val="20"/>
          <w:szCs w:val="20"/>
        </w:rPr>
        <w:t>Objednatel</w:t>
      </w:r>
      <w:r w:rsidR="00DF099C" w:rsidRPr="00FC107A">
        <w:rPr>
          <w:rFonts w:asciiTheme="minorHAnsi" w:hAnsiTheme="minorHAnsi" w:cstheme="minorHAnsi"/>
          <w:sz w:val="20"/>
          <w:szCs w:val="20"/>
        </w:rPr>
        <w:t xml:space="preserve"> bude požadovat i provedení jiných prací či dodávek, které nebyly součástí </w:t>
      </w:r>
      <w:r w:rsidR="00CE6F7B" w:rsidRPr="00FC107A">
        <w:rPr>
          <w:rFonts w:asciiTheme="minorHAnsi" w:hAnsiTheme="minorHAnsi" w:cstheme="minorHAnsi"/>
          <w:sz w:val="20"/>
          <w:szCs w:val="20"/>
        </w:rPr>
        <w:t>předmětu díla</w:t>
      </w:r>
      <w:r w:rsidR="00DF099C" w:rsidRPr="00FC107A">
        <w:rPr>
          <w:rFonts w:asciiTheme="minorHAnsi" w:hAnsiTheme="minorHAnsi" w:cstheme="minorHAnsi"/>
          <w:sz w:val="20"/>
          <w:szCs w:val="20"/>
        </w:rPr>
        <w:t>;</w:t>
      </w:r>
    </w:p>
    <w:p w14:paraId="0D983BC7" w14:textId="1E41D8B3" w:rsidR="00DF099C" w:rsidRPr="00FC107A" w:rsidRDefault="00DF099C" w:rsidP="00665CEC">
      <w:pPr>
        <w:pStyle w:val="Odstavecseseznamem"/>
        <w:numPr>
          <w:ilvl w:val="2"/>
          <w:numId w:val="3"/>
        </w:numPr>
        <w:ind w:left="567" w:hanging="567"/>
        <w:rPr>
          <w:rFonts w:asciiTheme="minorHAnsi" w:hAnsiTheme="minorHAnsi" w:cstheme="minorHAnsi"/>
          <w:sz w:val="20"/>
          <w:szCs w:val="20"/>
        </w:rPr>
      </w:pPr>
      <w:r w:rsidRPr="00FC107A">
        <w:rPr>
          <w:rFonts w:asciiTheme="minorHAnsi" w:hAnsiTheme="minorHAnsi" w:cstheme="minorHAnsi"/>
          <w:sz w:val="20"/>
          <w:szCs w:val="20"/>
        </w:rPr>
        <w:t xml:space="preserve">při realizaci se zjistí skutečnosti, které nebyly známy v době podpisu smlouvy, a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je nezavinil, ani je nemohl předvídat</w:t>
      </w:r>
      <w:r w:rsidR="001C7EE2" w:rsidRPr="00FC107A">
        <w:rPr>
          <w:rFonts w:asciiTheme="minorHAnsi" w:hAnsiTheme="minorHAnsi" w:cstheme="minorHAnsi"/>
          <w:sz w:val="20"/>
          <w:szCs w:val="20"/>
        </w:rPr>
        <w:t>,</w:t>
      </w:r>
      <w:r w:rsidRPr="00FC107A">
        <w:rPr>
          <w:rFonts w:asciiTheme="minorHAnsi" w:hAnsiTheme="minorHAnsi" w:cstheme="minorHAnsi"/>
          <w:sz w:val="20"/>
          <w:szCs w:val="20"/>
        </w:rPr>
        <w:t xml:space="preserve"> a tyto mají vliv na cenu díla;</w:t>
      </w:r>
    </w:p>
    <w:p w14:paraId="2439EC3B" w14:textId="6F95EFDE" w:rsidR="00DF099C" w:rsidRPr="00FC107A" w:rsidRDefault="00DF099C" w:rsidP="00665CEC">
      <w:pPr>
        <w:pStyle w:val="Odstavecseseznamem"/>
        <w:numPr>
          <w:ilvl w:val="2"/>
          <w:numId w:val="3"/>
        </w:numPr>
        <w:ind w:left="567" w:hanging="567"/>
        <w:rPr>
          <w:rFonts w:asciiTheme="minorHAnsi" w:hAnsiTheme="minorHAnsi" w:cstheme="minorHAnsi"/>
          <w:sz w:val="20"/>
          <w:szCs w:val="20"/>
        </w:rPr>
      </w:pPr>
      <w:r w:rsidRPr="00FC107A">
        <w:rPr>
          <w:rFonts w:asciiTheme="minorHAnsi" w:hAnsiTheme="minorHAnsi" w:cstheme="minorHAnsi"/>
          <w:sz w:val="20"/>
          <w:szCs w:val="20"/>
        </w:rPr>
        <w:t xml:space="preserve">při realizaci se zjistí skutečnosti odlišné od dokumentace předané </w:t>
      </w:r>
      <w:r w:rsidR="00C11C62">
        <w:rPr>
          <w:rFonts w:asciiTheme="minorHAnsi" w:hAnsiTheme="minorHAnsi" w:cstheme="minorHAnsi"/>
          <w:sz w:val="20"/>
          <w:szCs w:val="20"/>
        </w:rPr>
        <w:t>Objednatelem</w:t>
      </w:r>
      <w:r w:rsidRPr="00FC107A">
        <w:rPr>
          <w:rFonts w:asciiTheme="minorHAnsi" w:hAnsiTheme="minorHAnsi" w:cstheme="minorHAnsi"/>
          <w:sz w:val="20"/>
          <w:szCs w:val="20"/>
        </w:rPr>
        <w:t xml:space="preserve">. </w:t>
      </w:r>
    </w:p>
    <w:p w14:paraId="5D2849FB" w14:textId="77777777" w:rsidR="00DF099C" w:rsidRPr="00FC107A" w:rsidRDefault="00DF099C" w:rsidP="00665CEC">
      <w:pPr>
        <w:ind w:hanging="426"/>
        <w:rPr>
          <w:rFonts w:asciiTheme="minorHAnsi" w:hAnsiTheme="minorHAnsi" w:cstheme="minorHAnsi"/>
          <w:sz w:val="20"/>
          <w:szCs w:val="20"/>
        </w:rPr>
      </w:pPr>
    </w:p>
    <w:p w14:paraId="54EC3455" w14:textId="118A04EF" w:rsidR="00DF099C" w:rsidRPr="00FC107A" w:rsidRDefault="00DF099C" w:rsidP="00665CEC">
      <w:pPr>
        <w:pStyle w:val="Odstavecseseznamem"/>
        <w:numPr>
          <w:ilvl w:val="1"/>
          <w:numId w:val="3"/>
        </w:numPr>
        <w:autoSpaceDE w:val="0"/>
        <w:autoSpaceDN w:val="0"/>
        <w:adjustRightInd w:val="0"/>
        <w:ind w:left="0" w:hanging="426"/>
        <w:rPr>
          <w:rFonts w:asciiTheme="minorHAnsi" w:hAnsiTheme="minorHAnsi" w:cstheme="minorHAnsi"/>
          <w:sz w:val="20"/>
          <w:szCs w:val="20"/>
        </w:rPr>
      </w:pPr>
      <w:r w:rsidRPr="00FC107A">
        <w:rPr>
          <w:rFonts w:asciiTheme="minorHAnsi" w:hAnsiTheme="minorHAnsi" w:cstheme="minorHAnsi"/>
          <w:sz w:val="20"/>
          <w:szCs w:val="20"/>
        </w:rPr>
        <w:t xml:space="preserve">Dodatečné zakázky na stavební práce, jejichž potřeba vznikla v důsledku objektivně nepředvídaných okolností, a které jsou nezbytné pro provedení původní zakázky na stavební práce, budou zadány stávajícímu dodavateli za předpokladu, že dodatečné stavební práce nemohou být technicky nebo ekonomicky odděleny od původní zakázky, pokud by toto oddělení způsobilo závažnou újmu </w:t>
      </w:r>
      <w:r w:rsidR="00C11C62">
        <w:rPr>
          <w:rFonts w:asciiTheme="minorHAnsi" w:hAnsiTheme="minorHAnsi" w:cstheme="minorHAnsi"/>
          <w:sz w:val="20"/>
          <w:szCs w:val="20"/>
        </w:rPr>
        <w:t>Objednatel</w:t>
      </w:r>
      <w:r w:rsidRPr="00FC107A">
        <w:rPr>
          <w:rFonts w:asciiTheme="minorHAnsi" w:hAnsiTheme="minorHAnsi" w:cstheme="minorHAnsi"/>
          <w:sz w:val="20"/>
          <w:szCs w:val="20"/>
        </w:rPr>
        <w:t>i, nebo ačkoliv je toto oddělení technicky či ekonomicky možné, jsou dodatečné stavební práce zcela nezbytné pro dokončení předmětu původní zakázky a zároveň celkový rozsah dodatečných stavebních prací nepřekročí 30 % ceny původní zakázky. V takovém případě bude cena díla navýšena o částku vypočtenou součtem násobků velikosti jednotlivých dohodnutých navýšení množství měrných jednotek položek Rozpočtu a jim odpovídajících jednotkových cen. V případech, kdy dohoda smluvních stran o změně díla bude zahrnovat hmotné výsledky činností nebo dodávek, které nejsou vyjádřeny položkami v Rozpočtu ke dni podpisu této smlouvy, bude cena díla navýšena o částk</w:t>
      </w:r>
      <w:r w:rsidR="00912642" w:rsidRPr="00FC107A">
        <w:rPr>
          <w:rFonts w:asciiTheme="minorHAnsi" w:hAnsiTheme="minorHAnsi" w:cstheme="minorHAnsi"/>
          <w:sz w:val="20"/>
          <w:szCs w:val="20"/>
        </w:rPr>
        <w:t>u</w:t>
      </w:r>
      <w:r w:rsidRPr="00FC107A">
        <w:rPr>
          <w:rFonts w:asciiTheme="minorHAnsi" w:hAnsiTheme="minorHAnsi" w:cstheme="minorHAnsi"/>
          <w:sz w:val="20"/>
          <w:szCs w:val="20"/>
        </w:rPr>
        <w:t xml:space="preserve">, jakou za provedení takové změny stanoví </w:t>
      </w:r>
      <w:r w:rsidR="006D50FE" w:rsidRPr="00FC107A">
        <w:rPr>
          <w:rFonts w:asciiTheme="minorHAnsi" w:hAnsiTheme="minorHAnsi" w:cstheme="minorHAnsi"/>
          <w:sz w:val="20"/>
          <w:szCs w:val="20"/>
        </w:rPr>
        <w:t xml:space="preserve">aktuální </w:t>
      </w:r>
      <w:r w:rsidRPr="00FC107A">
        <w:rPr>
          <w:rFonts w:asciiTheme="minorHAnsi" w:hAnsiTheme="minorHAnsi" w:cstheme="minorHAnsi"/>
          <w:sz w:val="20"/>
          <w:szCs w:val="20"/>
        </w:rPr>
        <w:t xml:space="preserve">ceník stavebních prací </w:t>
      </w:r>
      <w:r w:rsidR="006D50FE" w:rsidRPr="00FC107A">
        <w:rPr>
          <w:rFonts w:asciiTheme="minorHAnsi" w:hAnsiTheme="minorHAnsi" w:cstheme="minorHAnsi"/>
          <w:sz w:val="20"/>
          <w:szCs w:val="20"/>
        </w:rPr>
        <w:t>RTS</w:t>
      </w:r>
      <w:r w:rsidR="00B50D80" w:rsidRPr="00FC107A">
        <w:rPr>
          <w:rFonts w:asciiTheme="minorHAnsi" w:hAnsiTheme="minorHAnsi" w:cstheme="minorHAnsi"/>
          <w:sz w:val="20"/>
          <w:szCs w:val="20"/>
        </w:rPr>
        <w:t xml:space="preserve"> nebo URS ponížen</w:t>
      </w:r>
      <w:r w:rsidR="00D23769" w:rsidRPr="00FC107A">
        <w:rPr>
          <w:rFonts w:asciiTheme="minorHAnsi" w:hAnsiTheme="minorHAnsi" w:cstheme="minorHAnsi"/>
          <w:sz w:val="20"/>
          <w:szCs w:val="20"/>
        </w:rPr>
        <w:t>á o 10 %</w:t>
      </w:r>
      <w:r w:rsidR="00BB667D" w:rsidRPr="00FC107A">
        <w:rPr>
          <w:rFonts w:asciiTheme="minorHAnsi" w:hAnsiTheme="minorHAnsi" w:cstheme="minorHAnsi"/>
          <w:sz w:val="20"/>
          <w:szCs w:val="20"/>
        </w:rPr>
        <w:t>,</w:t>
      </w:r>
      <w:r w:rsidRPr="00FC107A">
        <w:rPr>
          <w:rFonts w:asciiTheme="minorHAnsi" w:hAnsiTheme="minorHAnsi" w:cstheme="minorHAnsi"/>
          <w:sz w:val="20"/>
          <w:szCs w:val="20"/>
        </w:rPr>
        <w:t xml:space="preserve"> pokud se strany nedohodnou jinak.</w:t>
      </w:r>
    </w:p>
    <w:p w14:paraId="2BDBB2FA" w14:textId="77777777" w:rsidR="00B54C41" w:rsidRPr="00FC107A" w:rsidRDefault="00B54C41" w:rsidP="00665CEC">
      <w:pPr>
        <w:pStyle w:val="Odstavecseseznamem"/>
        <w:autoSpaceDE w:val="0"/>
        <w:autoSpaceDN w:val="0"/>
        <w:adjustRightInd w:val="0"/>
        <w:ind w:left="0" w:hanging="426"/>
        <w:rPr>
          <w:rFonts w:asciiTheme="minorHAnsi" w:hAnsiTheme="minorHAnsi" w:cstheme="minorHAnsi"/>
          <w:sz w:val="20"/>
          <w:szCs w:val="20"/>
        </w:rPr>
      </w:pPr>
    </w:p>
    <w:p w14:paraId="55012C15" w14:textId="5FA6A8B6" w:rsidR="00B54C41" w:rsidRPr="00FC107A" w:rsidRDefault="00B54C41" w:rsidP="00665CEC">
      <w:pPr>
        <w:pStyle w:val="Odstavecseseznamem"/>
        <w:numPr>
          <w:ilvl w:val="1"/>
          <w:numId w:val="3"/>
        </w:numPr>
        <w:autoSpaceDE w:val="0"/>
        <w:autoSpaceDN w:val="0"/>
        <w:adjustRightInd w:val="0"/>
        <w:ind w:left="0" w:hanging="426"/>
        <w:rPr>
          <w:rFonts w:asciiTheme="minorHAnsi" w:hAnsiTheme="minorHAnsi" w:cstheme="minorHAnsi"/>
          <w:sz w:val="20"/>
          <w:szCs w:val="20"/>
        </w:rPr>
      </w:pPr>
      <w:r w:rsidRPr="00FC107A">
        <w:rPr>
          <w:rFonts w:asciiTheme="minorHAnsi" w:hAnsiTheme="minorHAnsi" w:cstheme="minorHAnsi"/>
          <w:sz w:val="20"/>
          <w:szCs w:val="20"/>
        </w:rPr>
        <w:t xml:space="preserve">Dodatečné stavební práce, dodávky, služby, činnosti a výkony (tzv. vícepráce), které nebudou odpovídat žádné z položek obsažených v nabídce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e ani v cenové soustavě RTS Brno nebo URS platné ke dni uzavření této smlouvy, budou oceněny na základě písemné dohody smluvních stran – obvyklá cena způsobem uvedeným v následujících větách tohoto odstavce: </w:t>
      </w:r>
    </w:p>
    <w:p w14:paraId="2904FEC4" w14:textId="749C81D7" w:rsidR="00B54C41" w:rsidRPr="00FC107A" w:rsidRDefault="00B54C41" w:rsidP="00651626">
      <w:pPr>
        <w:pStyle w:val="Odstavecseseznamem"/>
        <w:autoSpaceDE w:val="0"/>
        <w:autoSpaceDN w:val="0"/>
        <w:adjustRightInd w:val="0"/>
        <w:ind w:left="0" w:firstLine="709"/>
        <w:rPr>
          <w:rFonts w:asciiTheme="minorHAnsi" w:hAnsiTheme="minorHAnsi" w:cstheme="minorHAnsi"/>
          <w:sz w:val="20"/>
          <w:szCs w:val="20"/>
        </w:rPr>
      </w:pPr>
      <w:r w:rsidRPr="00FC107A">
        <w:rPr>
          <w:rFonts w:asciiTheme="minorHAnsi" w:hAnsiTheme="minorHAnsi" w:cstheme="minorHAnsi"/>
          <w:sz w:val="20"/>
          <w:szCs w:val="20"/>
        </w:rPr>
        <w:t xml:space="preserve">- Specifikace stavebních prací, dodávek, služeb, činností a výkonů neuvedených v rozpočtu stavby budou oceněny dle skutečných cen jednotlivých dodavatelů doložené nabídkami min. 2 dodavatelů (netvořících koncern se </w:t>
      </w:r>
      <w:r w:rsidR="00C11C62">
        <w:rPr>
          <w:rFonts w:asciiTheme="minorHAnsi" w:hAnsiTheme="minorHAnsi" w:cstheme="minorHAnsi"/>
          <w:sz w:val="20"/>
          <w:szCs w:val="20"/>
        </w:rPr>
        <w:t>Zhotovitelem</w:t>
      </w:r>
      <w:r w:rsidRPr="00FC107A">
        <w:rPr>
          <w:rFonts w:asciiTheme="minorHAnsi" w:hAnsiTheme="minorHAnsi" w:cstheme="minorHAnsi"/>
          <w:sz w:val="20"/>
          <w:szCs w:val="20"/>
        </w:rPr>
        <w:t xml:space="preserve"> či jinak spojených s osobou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e), nebo nabídkou předloženou </w:t>
      </w:r>
      <w:r w:rsidR="00C11C62">
        <w:rPr>
          <w:rFonts w:asciiTheme="minorHAnsi" w:hAnsiTheme="minorHAnsi" w:cstheme="minorHAnsi"/>
          <w:sz w:val="20"/>
          <w:szCs w:val="20"/>
        </w:rPr>
        <w:t>Objednatelem</w:t>
      </w:r>
      <w:r w:rsidRPr="00FC107A">
        <w:rPr>
          <w:rFonts w:asciiTheme="minorHAnsi" w:hAnsiTheme="minorHAnsi" w:cstheme="minorHAnsi"/>
          <w:sz w:val="20"/>
          <w:szCs w:val="20"/>
        </w:rPr>
        <w:t xml:space="preserve">. Tato cena bude navýšena o koordinační přirážku ve výši do 5% z ceny těchto stavebních prací, dodávek, služeb, činností a výkonů. </w:t>
      </w:r>
    </w:p>
    <w:p w14:paraId="3FAE7693" w14:textId="09CEEB35" w:rsidR="00B54C41" w:rsidRPr="00FC107A" w:rsidRDefault="00B54C41" w:rsidP="00EE2211">
      <w:pPr>
        <w:pStyle w:val="Odstavecseseznamem"/>
        <w:autoSpaceDE w:val="0"/>
        <w:autoSpaceDN w:val="0"/>
        <w:adjustRightInd w:val="0"/>
        <w:ind w:left="0" w:firstLine="709"/>
        <w:rPr>
          <w:rFonts w:asciiTheme="minorHAnsi" w:hAnsiTheme="minorHAnsi" w:cstheme="minorHAnsi"/>
          <w:sz w:val="20"/>
          <w:szCs w:val="20"/>
        </w:rPr>
      </w:pPr>
      <w:r w:rsidRPr="00FC107A">
        <w:rPr>
          <w:rFonts w:asciiTheme="minorHAnsi" w:hAnsiTheme="minorHAnsi" w:cstheme="minorHAnsi"/>
          <w:sz w:val="20"/>
          <w:szCs w:val="20"/>
        </w:rPr>
        <w:t>- Konečná cena takových stavebních prací, dodávek, služeb, činností a výkonů bude vždy písemně odsouhlasena s </w:t>
      </w:r>
      <w:r w:rsidR="00C11C62">
        <w:rPr>
          <w:rFonts w:asciiTheme="minorHAnsi" w:hAnsiTheme="minorHAnsi" w:cstheme="minorHAnsi"/>
          <w:sz w:val="20"/>
          <w:szCs w:val="20"/>
        </w:rPr>
        <w:t>Objednatelem</w:t>
      </w:r>
      <w:r w:rsidRPr="00FC107A">
        <w:rPr>
          <w:rFonts w:asciiTheme="minorHAnsi" w:hAnsiTheme="minorHAnsi" w:cstheme="minorHAnsi"/>
          <w:sz w:val="20"/>
          <w:szCs w:val="20"/>
        </w:rPr>
        <w:t xml:space="preserve"> postupem dle této smlouvy. </w:t>
      </w:r>
    </w:p>
    <w:p w14:paraId="04A07E9E" w14:textId="77777777" w:rsidR="002876A6" w:rsidRPr="00FC107A" w:rsidRDefault="002876A6" w:rsidP="00EE2211">
      <w:pPr>
        <w:pStyle w:val="Odstavecseseznamem"/>
        <w:ind w:left="0"/>
        <w:rPr>
          <w:rFonts w:asciiTheme="minorHAnsi" w:hAnsiTheme="minorHAnsi" w:cstheme="minorHAnsi"/>
          <w:b/>
          <w:sz w:val="20"/>
          <w:szCs w:val="20"/>
        </w:rPr>
      </w:pPr>
    </w:p>
    <w:p w14:paraId="1C262FCB" w14:textId="15CEF8B1" w:rsidR="00C665FB" w:rsidRPr="00FC107A" w:rsidRDefault="00C11C62" w:rsidP="00EE2211">
      <w:pPr>
        <w:pStyle w:val="Odstavecseseznamem"/>
        <w:numPr>
          <w:ilvl w:val="1"/>
          <w:numId w:val="3"/>
        </w:numPr>
        <w:ind w:left="142" w:hanging="567"/>
        <w:rPr>
          <w:rFonts w:asciiTheme="minorHAnsi" w:hAnsiTheme="minorHAnsi" w:cstheme="minorHAnsi"/>
          <w:b/>
          <w:sz w:val="20"/>
          <w:szCs w:val="20"/>
        </w:rPr>
      </w:pPr>
      <w:r>
        <w:rPr>
          <w:rFonts w:asciiTheme="minorHAnsi" w:hAnsiTheme="minorHAnsi" w:cstheme="minorHAnsi"/>
          <w:sz w:val="20"/>
          <w:szCs w:val="20"/>
        </w:rPr>
        <w:t>Objednatel</w:t>
      </w:r>
      <w:r w:rsidR="00C665FB" w:rsidRPr="00FC107A">
        <w:rPr>
          <w:rFonts w:asciiTheme="minorHAnsi" w:hAnsiTheme="minorHAnsi" w:cstheme="minorHAnsi"/>
          <w:sz w:val="20"/>
          <w:szCs w:val="20"/>
        </w:rPr>
        <w:t xml:space="preserve"> je oprávněn omezit rozsah díla stran dosud jeho ještě neprovedené části.  Povinnost provést takovouto část díla </w:t>
      </w:r>
      <w:r>
        <w:rPr>
          <w:rFonts w:asciiTheme="minorHAnsi" w:hAnsiTheme="minorHAnsi" w:cstheme="minorHAnsi"/>
          <w:sz w:val="20"/>
          <w:szCs w:val="20"/>
        </w:rPr>
        <w:t>Zhotovitel</w:t>
      </w:r>
      <w:r w:rsidR="00C665FB" w:rsidRPr="00FC107A">
        <w:rPr>
          <w:rFonts w:asciiTheme="minorHAnsi" w:hAnsiTheme="minorHAnsi" w:cstheme="minorHAnsi"/>
          <w:sz w:val="20"/>
          <w:szCs w:val="20"/>
        </w:rPr>
        <w:t xml:space="preserve">i zaniká v okamžiku, kdy je mu takovéto písemné rozhodnutí </w:t>
      </w:r>
      <w:r>
        <w:rPr>
          <w:rFonts w:asciiTheme="minorHAnsi" w:hAnsiTheme="minorHAnsi" w:cstheme="minorHAnsi"/>
          <w:sz w:val="20"/>
          <w:szCs w:val="20"/>
        </w:rPr>
        <w:t>Objednatel</w:t>
      </w:r>
      <w:r w:rsidR="00C665FB" w:rsidRPr="00FC107A">
        <w:rPr>
          <w:rFonts w:asciiTheme="minorHAnsi" w:hAnsiTheme="minorHAnsi" w:cstheme="minorHAnsi"/>
          <w:sz w:val="20"/>
          <w:szCs w:val="20"/>
        </w:rPr>
        <w:t>e doručeno. Cena za dílo se snižuje podle ocenění neprovedených prací a výkonů dle jednotlivých položek uvedených ve výkazu výměr, který je součástí této smlouvy.</w:t>
      </w:r>
    </w:p>
    <w:p w14:paraId="68457BA1" w14:textId="77777777" w:rsidR="001D167C" w:rsidRPr="00FC107A" w:rsidRDefault="001D167C" w:rsidP="00EE2211">
      <w:pPr>
        <w:pStyle w:val="Odstavecseseznamem"/>
        <w:ind w:left="142"/>
        <w:rPr>
          <w:rFonts w:asciiTheme="minorHAnsi" w:hAnsiTheme="minorHAnsi" w:cstheme="minorHAnsi"/>
          <w:b/>
          <w:sz w:val="20"/>
          <w:szCs w:val="20"/>
        </w:rPr>
      </w:pPr>
    </w:p>
    <w:p w14:paraId="5608214F" w14:textId="7FF55BE0" w:rsidR="00026362" w:rsidRPr="00FC107A" w:rsidRDefault="00C11C62" w:rsidP="00EE2211">
      <w:pPr>
        <w:pStyle w:val="Odstavecseseznamem"/>
        <w:numPr>
          <w:ilvl w:val="1"/>
          <w:numId w:val="3"/>
        </w:numPr>
        <w:ind w:left="142" w:hanging="567"/>
        <w:rPr>
          <w:rFonts w:asciiTheme="minorHAnsi" w:hAnsiTheme="minorHAnsi" w:cstheme="minorHAnsi"/>
          <w:b/>
          <w:sz w:val="20"/>
          <w:szCs w:val="20"/>
        </w:rPr>
      </w:pPr>
      <w:r>
        <w:rPr>
          <w:rFonts w:asciiTheme="minorHAnsi" w:hAnsiTheme="minorHAnsi" w:cstheme="minorHAnsi"/>
          <w:sz w:val="20"/>
          <w:szCs w:val="20"/>
        </w:rPr>
        <w:t>Zhotovitel</w:t>
      </w:r>
      <w:r w:rsidR="00026362" w:rsidRPr="00FC107A">
        <w:rPr>
          <w:rFonts w:asciiTheme="minorHAnsi" w:hAnsiTheme="minorHAnsi" w:cstheme="minorHAnsi"/>
          <w:sz w:val="20"/>
          <w:szCs w:val="20"/>
        </w:rPr>
        <w:t xml:space="preserve"> je povinen provést takové výkony, které vyplynou z rozhodnutí vzešlých z kolaudačního řízení, bez ohledu na to, zda v době, kdy tyto požadavky budou vůči </w:t>
      </w:r>
      <w:r>
        <w:rPr>
          <w:rFonts w:asciiTheme="minorHAnsi" w:hAnsiTheme="minorHAnsi" w:cstheme="minorHAnsi"/>
          <w:sz w:val="20"/>
          <w:szCs w:val="20"/>
        </w:rPr>
        <w:t>Objednatel</w:t>
      </w:r>
      <w:r w:rsidR="00026362" w:rsidRPr="00FC107A">
        <w:rPr>
          <w:rFonts w:asciiTheme="minorHAnsi" w:hAnsiTheme="minorHAnsi" w:cstheme="minorHAnsi"/>
          <w:sz w:val="20"/>
          <w:szCs w:val="20"/>
        </w:rPr>
        <w:t xml:space="preserve">i uplatněny, již </w:t>
      </w:r>
      <w:r>
        <w:rPr>
          <w:rFonts w:asciiTheme="minorHAnsi" w:hAnsiTheme="minorHAnsi" w:cstheme="minorHAnsi"/>
          <w:sz w:val="20"/>
          <w:szCs w:val="20"/>
        </w:rPr>
        <w:t>Zhotovitel</w:t>
      </w:r>
      <w:r w:rsidR="00026362" w:rsidRPr="00FC107A">
        <w:rPr>
          <w:rFonts w:asciiTheme="minorHAnsi" w:hAnsiTheme="minorHAnsi" w:cstheme="minorHAnsi"/>
          <w:sz w:val="20"/>
          <w:szCs w:val="20"/>
        </w:rPr>
        <w:t xml:space="preserve"> předal </w:t>
      </w:r>
      <w:r>
        <w:rPr>
          <w:rFonts w:asciiTheme="minorHAnsi" w:hAnsiTheme="minorHAnsi" w:cstheme="minorHAnsi"/>
          <w:sz w:val="20"/>
          <w:szCs w:val="20"/>
        </w:rPr>
        <w:t>Objednatel</w:t>
      </w:r>
      <w:r w:rsidR="00026362" w:rsidRPr="00FC107A">
        <w:rPr>
          <w:rFonts w:asciiTheme="minorHAnsi" w:hAnsiTheme="minorHAnsi" w:cstheme="minorHAnsi"/>
          <w:sz w:val="20"/>
          <w:szCs w:val="20"/>
        </w:rPr>
        <w:t>i dokončené dílo.</w:t>
      </w:r>
    </w:p>
    <w:p w14:paraId="0D9E6D21" w14:textId="77777777" w:rsidR="007529DE" w:rsidRPr="00FC107A" w:rsidRDefault="007529DE" w:rsidP="00EE2211">
      <w:pPr>
        <w:ind w:left="142" w:hanging="682"/>
        <w:rPr>
          <w:rFonts w:asciiTheme="minorHAnsi" w:hAnsiTheme="minorHAnsi" w:cstheme="minorHAnsi"/>
          <w:sz w:val="20"/>
          <w:szCs w:val="20"/>
        </w:rPr>
      </w:pPr>
    </w:p>
    <w:p w14:paraId="3E57ABBD" w14:textId="77777777" w:rsidR="0072199E" w:rsidRPr="00FC107A" w:rsidRDefault="0072199E" w:rsidP="00EE2211">
      <w:pPr>
        <w:pStyle w:val="Zhlav"/>
        <w:numPr>
          <w:ilvl w:val="0"/>
          <w:numId w:val="3"/>
        </w:numPr>
        <w:tabs>
          <w:tab w:val="clear" w:pos="4536"/>
          <w:tab w:val="clear" w:pos="9072"/>
        </w:tabs>
        <w:spacing w:line="240" w:lineRule="auto"/>
        <w:ind w:left="142"/>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T</w:t>
      </w:r>
      <w:r w:rsidR="00D73404" w:rsidRPr="00FC107A">
        <w:rPr>
          <w:rFonts w:asciiTheme="minorHAnsi" w:hAnsiTheme="minorHAnsi" w:cstheme="minorHAnsi"/>
          <w:b/>
          <w:i/>
          <w:sz w:val="20"/>
          <w:u w:val="single"/>
        </w:rPr>
        <w:t>ermíny</w:t>
      </w:r>
      <w:r w:rsidRPr="00FC107A">
        <w:rPr>
          <w:rFonts w:asciiTheme="minorHAnsi" w:hAnsiTheme="minorHAnsi" w:cstheme="minorHAnsi"/>
          <w:b/>
          <w:i/>
          <w:sz w:val="20"/>
          <w:u w:val="single"/>
        </w:rPr>
        <w:t xml:space="preserve"> </w:t>
      </w:r>
      <w:r w:rsidR="00D73404" w:rsidRPr="00FC107A">
        <w:rPr>
          <w:rFonts w:asciiTheme="minorHAnsi" w:hAnsiTheme="minorHAnsi" w:cstheme="minorHAnsi"/>
          <w:b/>
          <w:i/>
          <w:sz w:val="20"/>
          <w:u w:val="single"/>
        </w:rPr>
        <w:t>plnění</w:t>
      </w:r>
    </w:p>
    <w:p w14:paraId="54A8D61B" w14:textId="25AAEAD8" w:rsidR="006A269A" w:rsidRDefault="0072199E" w:rsidP="006A269A">
      <w:pPr>
        <w:pStyle w:val="Odstavecseseznamem"/>
        <w:numPr>
          <w:ilvl w:val="1"/>
          <w:numId w:val="1"/>
        </w:numPr>
        <w:ind w:left="142" w:hanging="426"/>
        <w:outlineLvl w:val="0"/>
        <w:rPr>
          <w:rFonts w:asciiTheme="minorHAnsi" w:hAnsiTheme="minorHAnsi" w:cstheme="minorHAnsi"/>
          <w:sz w:val="20"/>
          <w:szCs w:val="20"/>
        </w:rPr>
      </w:pPr>
      <w:r w:rsidRPr="00964805">
        <w:rPr>
          <w:rFonts w:asciiTheme="minorHAnsi" w:hAnsiTheme="minorHAnsi" w:cstheme="minorHAnsi"/>
          <w:sz w:val="20"/>
          <w:szCs w:val="20"/>
        </w:rPr>
        <w:t>Předání</w:t>
      </w:r>
      <w:r w:rsidR="00733FA1" w:rsidRPr="00964805">
        <w:rPr>
          <w:rFonts w:asciiTheme="minorHAnsi" w:hAnsiTheme="minorHAnsi" w:cstheme="minorHAnsi"/>
          <w:sz w:val="20"/>
          <w:szCs w:val="20"/>
        </w:rPr>
        <w:t xml:space="preserve"> </w:t>
      </w:r>
      <w:r w:rsidR="00992032" w:rsidRPr="00964805">
        <w:rPr>
          <w:rFonts w:asciiTheme="minorHAnsi" w:hAnsiTheme="minorHAnsi" w:cstheme="minorHAnsi"/>
          <w:sz w:val="20"/>
          <w:szCs w:val="20"/>
        </w:rPr>
        <w:t xml:space="preserve">a převzetí </w:t>
      </w:r>
      <w:r w:rsidR="00C47DEA" w:rsidRPr="00964805">
        <w:rPr>
          <w:rFonts w:asciiTheme="minorHAnsi" w:hAnsiTheme="minorHAnsi" w:cstheme="minorHAnsi"/>
          <w:sz w:val="20"/>
          <w:szCs w:val="20"/>
        </w:rPr>
        <w:t>staveniště</w:t>
      </w:r>
      <w:r w:rsidRPr="00964805">
        <w:rPr>
          <w:rFonts w:asciiTheme="minorHAnsi" w:hAnsiTheme="minorHAnsi" w:cstheme="minorHAnsi"/>
          <w:sz w:val="20"/>
          <w:szCs w:val="20"/>
        </w:rPr>
        <w:t xml:space="preserve">: </w:t>
      </w:r>
      <w:r w:rsidR="003D72CA" w:rsidRPr="00964805">
        <w:rPr>
          <w:rFonts w:asciiTheme="minorHAnsi" w:hAnsiTheme="minorHAnsi" w:cstheme="minorHAnsi"/>
          <w:sz w:val="20"/>
          <w:szCs w:val="20"/>
        </w:rPr>
        <w:t xml:space="preserve">do </w:t>
      </w:r>
      <w:r w:rsidR="0093498E" w:rsidRPr="00964805">
        <w:rPr>
          <w:rFonts w:asciiTheme="minorHAnsi" w:hAnsiTheme="minorHAnsi" w:cstheme="minorHAnsi"/>
          <w:sz w:val="20"/>
          <w:szCs w:val="20"/>
        </w:rPr>
        <w:t>1</w:t>
      </w:r>
      <w:r w:rsidR="003D72CA" w:rsidRPr="00964805">
        <w:rPr>
          <w:rFonts w:asciiTheme="minorHAnsi" w:hAnsiTheme="minorHAnsi" w:cstheme="minorHAnsi"/>
          <w:sz w:val="20"/>
          <w:szCs w:val="20"/>
        </w:rPr>
        <w:t xml:space="preserve">0 dnů od písemné výzvy </w:t>
      </w:r>
      <w:r w:rsidR="00C11C62" w:rsidRPr="00964805">
        <w:rPr>
          <w:rFonts w:asciiTheme="minorHAnsi" w:hAnsiTheme="minorHAnsi" w:cstheme="minorHAnsi"/>
          <w:sz w:val="20"/>
          <w:szCs w:val="20"/>
        </w:rPr>
        <w:t>Objednatel</w:t>
      </w:r>
      <w:r w:rsidR="003D72CA" w:rsidRPr="00964805">
        <w:rPr>
          <w:rFonts w:asciiTheme="minorHAnsi" w:hAnsiTheme="minorHAnsi" w:cstheme="minorHAnsi"/>
          <w:sz w:val="20"/>
          <w:szCs w:val="20"/>
        </w:rPr>
        <w:t>e</w:t>
      </w:r>
      <w:r w:rsidR="00EA1738">
        <w:rPr>
          <w:rFonts w:asciiTheme="minorHAnsi" w:hAnsiTheme="minorHAnsi" w:cstheme="minorHAnsi"/>
          <w:sz w:val="20"/>
          <w:szCs w:val="20"/>
        </w:rPr>
        <w:t>, březen 2025</w:t>
      </w:r>
      <w:r w:rsidR="00BE51F8">
        <w:rPr>
          <w:rFonts w:asciiTheme="minorHAnsi" w:hAnsiTheme="minorHAnsi" w:cstheme="minorHAnsi"/>
          <w:sz w:val="20"/>
          <w:szCs w:val="20"/>
        </w:rPr>
        <w:t xml:space="preserve">. </w:t>
      </w:r>
      <w:r w:rsidR="007241A1" w:rsidRPr="00964805">
        <w:rPr>
          <w:rFonts w:asciiTheme="minorHAnsi" w:hAnsiTheme="minorHAnsi" w:cstheme="minorHAnsi"/>
          <w:sz w:val="20"/>
          <w:szCs w:val="20"/>
        </w:rPr>
        <w:t xml:space="preserve">O předání </w:t>
      </w:r>
      <w:r w:rsidR="00992032" w:rsidRPr="00964805">
        <w:rPr>
          <w:rFonts w:asciiTheme="minorHAnsi" w:hAnsiTheme="minorHAnsi" w:cstheme="minorHAnsi"/>
          <w:sz w:val="20"/>
          <w:szCs w:val="20"/>
        </w:rPr>
        <w:t xml:space="preserve">a převzetí staveniště </w:t>
      </w:r>
      <w:r w:rsidR="00C11C62" w:rsidRPr="00964805">
        <w:rPr>
          <w:rFonts w:asciiTheme="minorHAnsi" w:hAnsiTheme="minorHAnsi" w:cstheme="minorHAnsi"/>
          <w:sz w:val="20"/>
          <w:szCs w:val="20"/>
        </w:rPr>
        <w:t>Objednatelem</w:t>
      </w:r>
      <w:r w:rsidR="00992032" w:rsidRPr="00964805">
        <w:rPr>
          <w:rFonts w:asciiTheme="minorHAnsi" w:hAnsiTheme="minorHAnsi" w:cstheme="minorHAnsi"/>
          <w:sz w:val="20"/>
          <w:szCs w:val="20"/>
        </w:rPr>
        <w:t xml:space="preserve"> </w:t>
      </w:r>
      <w:r w:rsidR="00C11C62" w:rsidRPr="00964805">
        <w:rPr>
          <w:rFonts w:asciiTheme="minorHAnsi" w:hAnsiTheme="minorHAnsi" w:cstheme="minorHAnsi"/>
          <w:sz w:val="20"/>
          <w:szCs w:val="20"/>
        </w:rPr>
        <w:t>Zhotovitel</w:t>
      </w:r>
      <w:r w:rsidR="00992032" w:rsidRPr="00964805">
        <w:rPr>
          <w:rFonts w:asciiTheme="minorHAnsi" w:hAnsiTheme="minorHAnsi" w:cstheme="minorHAnsi"/>
          <w:sz w:val="20"/>
          <w:szCs w:val="20"/>
        </w:rPr>
        <w:t xml:space="preserve">i </w:t>
      </w:r>
      <w:r w:rsidR="007241A1" w:rsidRPr="00964805">
        <w:rPr>
          <w:rFonts w:asciiTheme="minorHAnsi" w:hAnsiTheme="minorHAnsi" w:cstheme="minorHAnsi"/>
          <w:sz w:val="20"/>
          <w:szCs w:val="20"/>
        </w:rPr>
        <w:t>bude sepsán písemný protokol.</w:t>
      </w:r>
      <w:r w:rsidR="00C47DEA" w:rsidRPr="00964805">
        <w:rPr>
          <w:rFonts w:asciiTheme="minorHAnsi" w:hAnsiTheme="minorHAnsi" w:cstheme="minorHAnsi"/>
          <w:sz w:val="20"/>
          <w:szCs w:val="20"/>
        </w:rPr>
        <w:t xml:space="preserve"> </w:t>
      </w:r>
      <w:r w:rsidR="00C11C62" w:rsidRPr="00964805">
        <w:rPr>
          <w:rFonts w:asciiTheme="minorHAnsi" w:hAnsiTheme="minorHAnsi" w:cstheme="minorHAnsi"/>
          <w:sz w:val="20"/>
          <w:szCs w:val="20"/>
        </w:rPr>
        <w:t>Zhotovitel</w:t>
      </w:r>
      <w:r w:rsidR="00C47DEA" w:rsidRPr="00964805">
        <w:rPr>
          <w:rFonts w:asciiTheme="minorHAnsi" w:hAnsiTheme="minorHAnsi" w:cstheme="minorHAnsi"/>
          <w:sz w:val="20"/>
          <w:szCs w:val="20"/>
        </w:rPr>
        <w:t xml:space="preserve"> je při přejímce staveniště povinen</w:t>
      </w:r>
      <w:r w:rsidR="00C47DEA" w:rsidRPr="00DE3EF7">
        <w:rPr>
          <w:rFonts w:asciiTheme="minorHAnsi" w:hAnsiTheme="minorHAnsi" w:cstheme="minorHAnsi"/>
          <w:sz w:val="20"/>
          <w:szCs w:val="20"/>
        </w:rPr>
        <w:t xml:space="preserve"> prověřit, zda toto nemá zjevné překážky nebo vady bránící provedení díla.</w:t>
      </w:r>
      <w:r w:rsidR="009416CF" w:rsidRPr="00DE3EF7">
        <w:rPr>
          <w:rFonts w:asciiTheme="minorHAnsi" w:hAnsiTheme="minorHAnsi" w:cstheme="minorHAnsi"/>
          <w:sz w:val="20"/>
          <w:szCs w:val="20"/>
        </w:rPr>
        <w:t xml:space="preserve"> </w:t>
      </w:r>
    </w:p>
    <w:p w14:paraId="4464461B" w14:textId="5DA8527B" w:rsidR="00B4060E" w:rsidRPr="006A269A" w:rsidRDefault="00454597" w:rsidP="006A269A">
      <w:pPr>
        <w:pStyle w:val="Odstavecseseznamem"/>
        <w:ind w:left="142"/>
        <w:outlineLvl w:val="0"/>
        <w:rPr>
          <w:rFonts w:asciiTheme="minorHAnsi" w:hAnsiTheme="minorHAnsi" w:cstheme="minorHAnsi"/>
          <w:sz w:val="20"/>
          <w:szCs w:val="20"/>
        </w:rPr>
      </w:pPr>
      <w:r w:rsidRPr="006A269A">
        <w:rPr>
          <w:rFonts w:asciiTheme="minorHAnsi" w:hAnsiTheme="minorHAnsi" w:cstheme="minorHAnsi"/>
          <w:b/>
          <w:bCs/>
          <w:sz w:val="20"/>
          <w:szCs w:val="20"/>
        </w:rPr>
        <w:t xml:space="preserve">Zahájení </w:t>
      </w:r>
      <w:r w:rsidRPr="00B82158">
        <w:rPr>
          <w:rFonts w:asciiTheme="minorHAnsi" w:hAnsiTheme="minorHAnsi" w:cstheme="minorHAnsi"/>
          <w:b/>
          <w:bCs/>
          <w:sz w:val="20"/>
          <w:szCs w:val="20"/>
        </w:rPr>
        <w:t>prací</w:t>
      </w:r>
      <w:r w:rsidRPr="006A269A">
        <w:rPr>
          <w:rFonts w:asciiTheme="minorHAnsi" w:hAnsiTheme="minorHAnsi" w:cstheme="minorHAnsi"/>
          <w:sz w:val="20"/>
          <w:szCs w:val="20"/>
        </w:rPr>
        <w:t xml:space="preserve"> je uskutečněno v den předání staveniště </w:t>
      </w:r>
      <w:r w:rsidR="00C11C62" w:rsidRPr="006A269A">
        <w:rPr>
          <w:rFonts w:asciiTheme="minorHAnsi" w:hAnsiTheme="minorHAnsi" w:cstheme="minorHAnsi"/>
          <w:sz w:val="20"/>
          <w:szCs w:val="20"/>
        </w:rPr>
        <w:t>Zhotovitel</w:t>
      </w:r>
      <w:r w:rsidRPr="006A269A">
        <w:rPr>
          <w:rFonts w:asciiTheme="minorHAnsi" w:hAnsiTheme="minorHAnsi" w:cstheme="minorHAnsi"/>
          <w:sz w:val="20"/>
          <w:szCs w:val="20"/>
        </w:rPr>
        <w:t xml:space="preserve">i. </w:t>
      </w:r>
    </w:p>
    <w:p w14:paraId="7A8CD554" w14:textId="7FF42580" w:rsidR="009416CF" w:rsidRPr="00FC107A" w:rsidRDefault="00FA58D1" w:rsidP="00EE2211">
      <w:pPr>
        <w:pStyle w:val="Odstavecseseznamem"/>
        <w:ind w:left="142"/>
        <w:outlineLvl w:val="0"/>
        <w:rPr>
          <w:rFonts w:asciiTheme="minorHAnsi" w:hAnsiTheme="minorHAnsi" w:cstheme="minorHAnsi"/>
          <w:sz w:val="20"/>
          <w:szCs w:val="20"/>
        </w:rPr>
      </w:pPr>
      <w:r w:rsidRPr="006A269A">
        <w:rPr>
          <w:rFonts w:asciiTheme="minorHAnsi" w:hAnsiTheme="minorHAnsi" w:cstheme="minorHAnsi"/>
          <w:b/>
          <w:bCs/>
          <w:sz w:val="20"/>
          <w:szCs w:val="20"/>
        </w:rPr>
        <w:t>P</w:t>
      </w:r>
      <w:r w:rsidR="002138ED" w:rsidRPr="006A269A">
        <w:rPr>
          <w:rFonts w:asciiTheme="minorHAnsi" w:hAnsiTheme="minorHAnsi" w:cstheme="minorHAnsi"/>
          <w:b/>
          <w:bCs/>
          <w:sz w:val="20"/>
          <w:szCs w:val="20"/>
        </w:rPr>
        <w:t>ředání dokončeného díla</w:t>
      </w:r>
      <w:r w:rsidR="00615B4C" w:rsidRPr="00F90BBF">
        <w:rPr>
          <w:rFonts w:asciiTheme="minorHAnsi" w:hAnsiTheme="minorHAnsi" w:cstheme="minorHAnsi"/>
          <w:sz w:val="20"/>
          <w:szCs w:val="20"/>
        </w:rPr>
        <w:t xml:space="preserve"> včetně dokladové </w:t>
      </w:r>
      <w:r w:rsidR="00F33E95" w:rsidRPr="00F90BBF">
        <w:rPr>
          <w:rFonts w:asciiTheme="minorHAnsi" w:hAnsiTheme="minorHAnsi" w:cstheme="minorHAnsi"/>
          <w:sz w:val="20"/>
          <w:szCs w:val="20"/>
        </w:rPr>
        <w:t xml:space="preserve">části </w:t>
      </w:r>
      <w:r w:rsidR="00F90BBF" w:rsidRPr="00F90BBF">
        <w:rPr>
          <w:rFonts w:asciiTheme="minorHAnsi" w:hAnsiTheme="minorHAnsi" w:cstheme="minorHAnsi"/>
          <w:sz w:val="20"/>
          <w:szCs w:val="20"/>
        </w:rPr>
        <w:t>dle nabídky zhotovitele</w:t>
      </w:r>
      <w:r w:rsidR="00F33E95" w:rsidRPr="00F90BBF">
        <w:rPr>
          <w:rFonts w:asciiTheme="minorHAnsi" w:hAnsiTheme="minorHAnsi" w:cstheme="minorHAnsi"/>
          <w:sz w:val="20"/>
          <w:szCs w:val="20"/>
        </w:rPr>
        <w:t xml:space="preserve">– </w:t>
      </w:r>
      <w:r w:rsidR="0093498E" w:rsidRPr="00860B62">
        <w:rPr>
          <w:rFonts w:asciiTheme="minorHAnsi" w:hAnsiTheme="minorHAnsi" w:cstheme="minorHAnsi"/>
          <w:b/>
          <w:bCs/>
          <w:sz w:val="20"/>
          <w:szCs w:val="20"/>
        </w:rPr>
        <w:t>nejpozději do 15.6.2025</w:t>
      </w:r>
    </w:p>
    <w:p w14:paraId="1420AC82" w14:textId="77777777" w:rsidR="0079253D" w:rsidRPr="00FC107A" w:rsidRDefault="0079253D" w:rsidP="00EE2211">
      <w:pPr>
        <w:pStyle w:val="Odstavecseseznamem"/>
        <w:ind w:left="0"/>
        <w:outlineLvl w:val="0"/>
        <w:rPr>
          <w:rFonts w:asciiTheme="minorHAnsi" w:hAnsiTheme="minorHAnsi" w:cstheme="minorHAnsi"/>
          <w:sz w:val="20"/>
          <w:szCs w:val="20"/>
          <w:u w:val="single"/>
        </w:rPr>
      </w:pPr>
    </w:p>
    <w:p w14:paraId="4486B651" w14:textId="628D7BB9" w:rsidR="00B85C3D" w:rsidRPr="00FC107A" w:rsidRDefault="00C11C62" w:rsidP="00EE2211">
      <w:pPr>
        <w:numPr>
          <w:ilvl w:val="1"/>
          <w:numId w:val="1"/>
        </w:numPr>
        <w:ind w:left="142" w:hanging="426"/>
        <w:outlineLvl w:val="0"/>
        <w:rPr>
          <w:rFonts w:asciiTheme="minorHAnsi" w:hAnsiTheme="minorHAnsi" w:cstheme="minorHAnsi"/>
          <w:sz w:val="20"/>
          <w:szCs w:val="20"/>
        </w:rPr>
      </w:pPr>
      <w:r>
        <w:rPr>
          <w:rFonts w:asciiTheme="minorHAnsi" w:hAnsiTheme="minorHAnsi" w:cstheme="minorHAnsi"/>
          <w:sz w:val="20"/>
          <w:szCs w:val="20"/>
        </w:rPr>
        <w:t>Objednatel</w:t>
      </w:r>
      <w:r w:rsidR="00B85C3D" w:rsidRPr="00FC107A">
        <w:rPr>
          <w:rFonts w:asciiTheme="minorHAnsi" w:hAnsiTheme="minorHAnsi" w:cstheme="minorHAnsi"/>
          <w:sz w:val="20"/>
          <w:szCs w:val="20"/>
        </w:rPr>
        <w:t xml:space="preserve"> je povinen převzít dílo i před sjednaným termínem, pokud je bez vad a nedodělků. O předání a převzetí díla bude sepsán protokol.</w:t>
      </w:r>
      <w:r w:rsidR="00504F18" w:rsidRPr="00FC107A">
        <w:rPr>
          <w:rFonts w:asciiTheme="minorHAnsi" w:hAnsiTheme="minorHAnsi" w:cstheme="minorHAnsi"/>
          <w:sz w:val="20"/>
          <w:szCs w:val="20"/>
        </w:rPr>
        <w:t xml:space="preserve"> Předání a převzetí díla proběhne za součinnosti </w:t>
      </w:r>
      <w:r>
        <w:rPr>
          <w:rFonts w:asciiTheme="minorHAnsi" w:hAnsiTheme="minorHAnsi" w:cstheme="minorHAnsi"/>
          <w:sz w:val="20"/>
          <w:szCs w:val="20"/>
        </w:rPr>
        <w:t>Objednatel</w:t>
      </w:r>
      <w:r w:rsidR="00504F18" w:rsidRPr="00FC107A">
        <w:rPr>
          <w:rFonts w:asciiTheme="minorHAnsi" w:hAnsiTheme="minorHAnsi" w:cstheme="minorHAnsi"/>
          <w:sz w:val="20"/>
          <w:szCs w:val="20"/>
        </w:rPr>
        <w:t xml:space="preserve">e a </w:t>
      </w:r>
      <w:r>
        <w:rPr>
          <w:rFonts w:asciiTheme="minorHAnsi" w:hAnsiTheme="minorHAnsi" w:cstheme="minorHAnsi"/>
          <w:sz w:val="20"/>
          <w:szCs w:val="20"/>
        </w:rPr>
        <w:t>Zhotovitel</w:t>
      </w:r>
      <w:r w:rsidR="00504F18" w:rsidRPr="00FC107A">
        <w:rPr>
          <w:rFonts w:asciiTheme="minorHAnsi" w:hAnsiTheme="minorHAnsi" w:cstheme="minorHAnsi"/>
          <w:sz w:val="20"/>
          <w:szCs w:val="20"/>
        </w:rPr>
        <w:t>e bez zbytečnéh</w:t>
      </w:r>
      <w:r w:rsidR="00BC0101" w:rsidRPr="00FC107A">
        <w:rPr>
          <w:rFonts w:asciiTheme="minorHAnsi" w:hAnsiTheme="minorHAnsi" w:cstheme="minorHAnsi"/>
          <w:sz w:val="20"/>
          <w:szCs w:val="20"/>
        </w:rPr>
        <w:t>o od</w:t>
      </w:r>
      <w:r w:rsidR="00504F18" w:rsidRPr="00FC107A">
        <w:rPr>
          <w:rFonts w:asciiTheme="minorHAnsi" w:hAnsiTheme="minorHAnsi" w:cstheme="minorHAnsi"/>
          <w:sz w:val="20"/>
          <w:szCs w:val="20"/>
        </w:rPr>
        <w:t xml:space="preserve">kladu poté, kdy </w:t>
      </w:r>
      <w:r>
        <w:rPr>
          <w:rFonts w:asciiTheme="minorHAnsi" w:hAnsiTheme="minorHAnsi" w:cstheme="minorHAnsi"/>
          <w:sz w:val="20"/>
          <w:szCs w:val="20"/>
        </w:rPr>
        <w:t>Zhotovitel</w:t>
      </w:r>
      <w:r w:rsidR="00504F18" w:rsidRPr="00FC107A">
        <w:rPr>
          <w:rFonts w:asciiTheme="minorHAnsi" w:hAnsiTheme="minorHAnsi" w:cstheme="minorHAnsi"/>
          <w:sz w:val="20"/>
          <w:szCs w:val="20"/>
        </w:rPr>
        <w:t xml:space="preserve"> dílo řádně ukončí. </w:t>
      </w:r>
      <w:r w:rsidR="00BC0101" w:rsidRPr="00FC107A">
        <w:rPr>
          <w:rFonts w:asciiTheme="minorHAnsi" w:hAnsiTheme="minorHAnsi" w:cstheme="minorHAnsi"/>
          <w:sz w:val="20"/>
          <w:szCs w:val="20"/>
        </w:rPr>
        <w:t>Dílo se považuje za řádně ukončené, bude-li provedeno v souladu s touto smlouvou, bude bez vad a nedodělků</w:t>
      </w:r>
      <w:r w:rsidR="00DD34DB" w:rsidRPr="00FC107A">
        <w:rPr>
          <w:rFonts w:asciiTheme="minorHAnsi" w:hAnsiTheme="minorHAnsi" w:cstheme="minorHAnsi"/>
          <w:sz w:val="20"/>
          <w:szCs w:val="20"/>
        </w:rPr>
        <w:t>,</w:t>
      </w:r>
      <w:r w:rsidR="00BC0101" w:rsidRPr="00FC107A">
        <w:rPr>
          <w:rFonts w:asciiTheme="minorHAnsi" w:hAnsiTheme="minorHAnsi" w:cstheme="minorHAnsi"/>
          <w:sz w:val="20"/>
          <w:szCs w:val="20"/>
        </w:rPr>
        <w:t xml:space="preserve"> a budou-li k němu ze strany </w:t>
      </w:r>
      <w:r>
        <w:rPr>
          <w:rFonts w:asciiTheme="minorHAnsi" w:hAnsiTheme="minorHAnsi" w:cstheme="minorHAnsi"/>
          <w:sz w:val="20"/>
          <w:szCs w:val="20"/>
        </w:rPr>
        <w:t>Zhotovitel</w:t>
      </w:r>
      <w:r w:rsidR="00BC0101" w:rsidRPr="00FC107A">
        <w:rPr>
          <w:rFonts w:asciiTheme="minorHAnsi" w:hAnsiTheme="minorHAnsi" w:cstheme="minorHAnsi"/>
          <w:sz w:val="20"/>
          <w:szCs w:val="20"/>
        </w:rPr>
        <w:t>e poskytnuta další plnění dle této smlouvy, zejména dojde-li k předání a převzetí příslušné dokumentace k dílu a dalších dokladů</w:t>
      </w:r>
      <w:r w:rsidR="00DD34DB" w:rsidRPr="00FC107A">
        <w:rPr>
          <w:rFonts w:asciiTheme="minorHAnsi" w:hAnsiTheme="minorHAnsi" w:cstheme="minorHAnsi"/>
          <w:sz w:val="20"/>
          <w:szCs w:val="20"/>
        </w:rPr>
        <w:t>,</w:t>
      </w:r>
      <w:r w:rsidR="00BC0101" w:rsidRPr="00FC107A">
        <w:rPr>
          <w:rFonts w:asciiTheme="minorHAnsi" w:hAnsiTheme="minorHAnsi" w:cstheme="minorHAnsi"/>
          <w:sz w:val="20"/>
          <w:szCs w:val="20"/>
        </w:rPr>
        <w:t xml:space="preserve"> vyžadovaných touto smlouvou v průběhu provádění díla či při jeho předání.</w:t>
      </w:r>
    </w:p>
    <w:p w14:paraId="6F52DD52" w14:textId="77777777" w:rsidR="00C13B28" w:rsidRPr="00FC107A" w:rsidRDefault="00C13B28" w:rsidP="00EE2211">
      <w:pPr>
        <w:ind w:left="142"/>
        <w:outlineLvl w:val="0"/>
        <w:rPr>
          <w:rFonts w:asciiTheme="minorHAnsi" w:hAnsiTheme="minorHAnsi" w:cstheme="minorHAnsi"/>
          <w:sz w:val="20"/>
          <w:szCs w:val="20"/>
        </w:rPr>
      </w:pPr>
    </w:p>
    <w:p w14:paraId="5509EFDF" w14:textId="5F32A147" w:rsidR="00124538" w:rsidRPr="00FC107A" w:rsidRDefault="00124538" w:rsidP="00EE2211">
      <w:pPr>
        <w:numPr>
          <w:ilvl w:val="1"/>
          <w:numId w:val="1"/>
        </w:numPr>
        <w:ind w:left="142" w:hanging="426"/>
        <w:outlineLvl w:val="0"/>
        <w:rPr>
          <w:rFonts w:asciiTheme="minorHAnsi" w:hAnsiTheme="minorHAnsi" w:cstheme="minorHAnsi"/>
          <w:sz w:val="20"/>
          <w:szCs w:val="20"/>
        </w:rPr>
      </w:pPr>
      <w:r w:rsidRPr="00FC107A">
        <w:rPr>
          <w:rFonts w:asciiTheme="minorHAnsi" w:hAnsiTheme="minorHAnsi" w:cstheme="minorHAnsi"/>
          <w:sz w:val="20"/>
          <w:szCs w:val="20"/>
        </w:rPr>
        <w:t xml:space="preserve">Smluvní strany se dohodly, že </w:t>
      </w:r>
      <w:r w:rsidR="0070313E" w:rsidRPr="00FC107A">
        <w:rPr>
          <w:rFonts w:asciiTheme="minorHAnsi" w:hAnsiTheme="minorHAnsi" w:cstheme="minorHAnsi"/>
          <w:sz w:val="20"/>
          <w:szCs w:val="20"/>
        </w:rPr>
        <w:t>celková doba provedení díla se prodlouží o dob</w:t>
      </w:r>
      <w:r w:rsidR="0072746F" w:rsidRPr="00FC107A">
        <w:rPr>
          <w:rFonts w:asciiTheme="minorHAnsi" w:hAnsiTheme="minorHAnsi" w:cstheme="minorHAnsi"/>
          <w:sz w:val="20"/>
          <w:szCs w:val="20"/>
        </w:rPr>
        <w:t>u</w:t>
      </w:r>
      <w:r w:rsidR="0070313E" w:rsidRPr="00FC107A">
        <w:rPr>
          <w:rFonts w:asciiTheme="minorHAnsi" w:hAnsiTheme="minorHAnsi" w:cstheme="minorHAnsi"/>
          <w:sz w:val="20"/>
          <w:szCs w:val="20"/>
        </w:rPr>
        <w:t>, po kterou nemohlo b</w:t>
      </w:r>
      <w:r w:rsidR="000D72E2" w:rsidRPr="00FC107A">
        <w:rPr>
          <w:rFonts w:asciiTheme="minorHAnsi" w:hAnsiTheme="minorHAnsi" w:cstheme="minorHAnsi"/>
          <w:sz w:val="20"/>
          <w:szCs w:val="20"/>
        </w:rPr>
        <w:t>ý</w:t>
      </w:r>
      <w:r w:rsidR="0070313E" w:rsidRPr="00FC107A">
        <w:rPr>
          <w:rFonts w:asciiTheme="minorHAnsi" w:hAnsiTheme="minorHAnsi" w:cstheme="minorHAnsi"/>
          <w:sz w:val="20"/>
          <w:szCs w:val="20"/>
        </w:rPr>
        <w:t xml:space="preserve">t dílo prováděno v důsledku okolností </w:t>
      </w:r>
      <w:r w:rsidR="00483ED2" w:rsidRPr="00FC107A">
        <w:rPr>
          <w:rFonts w:asciiTheme="minorHAnsi" w:hAnsiTheme="minorHAnsi" w:cstheme="minorHAnsi"/>
          <w:sz w:val="20"/>
          <w:szCs w:val="20"/>
        </w:rPr>
        <w:t xml:space="preserve">vylučujících odpovědnost </w:t>
      </w:r>
      <w:r w:rsidR="00C11C62">
        <w:rPr>
          <w:rFonts w:asciiTheme="minorHAnsi" w:hAnsiTheme="minorHAnsi" w:cstheme="minorHAnsi"/>
          <w:sz w:val="20"/>
          <w:szCs w:val="20"/>
        </w:rPr>
        <w:t>Zhotovitel</w:t>
      </w:r>
      <w:r w:rsidR="00483ED2" w:rsidRPr="00FC107A">
        <w:rPr>
          <w:rFonts w:asciiTheme="minorHAnsi" w:hAnsiTheme="minorHAnsi" w:cstheme="minorHAnsi"/>
          <w:sz w:val="20"/>
          <w:szCs w:val="20"/>
        </w:rPr>
        <w:t>e. Odpovědnost nevylučuje překážk</w:t>
      </w:r>
      <w:r w:rsidR="005D4953" w:rsidRPr="00FC107A">
        <w:rPr>
          <w:rFonts w:asciiTheme="minorHAnsi" w:hAnsiTheme="minorHAnsi" w:cstheme="minorHAnsi"/>
          <w:sz w:val="20"/>
          <w:szCs w:val="20"/>
        </w:rPr>
        <w:t xml:space="preserve">a, </w:t>
      </w:r>
      <w:r w:rsidR="005D4953" w:rsidRPr="00FC107A">
        <w:rPr>
          <w:rFonts w:asciiTheme="minorHAnsi" w:hAnsiTheme="minorHAnsi" w:cstheme="minorHAnsi"/>
          <w:sz w:val="20"/>
          <w:szCs w:val="20"/>
        </w:rPr>
        <w:lastRenderedPageBreak/>
        <w:t xml:space="preserve">která vznikla v době, kdy byl </w:t>
      </w:r>
      <w:r w:rsidR="00C11C62">
        <w:rPr>
          <w:rFonts w:asciiTheme="minorHAnsi" w:hAnsiTheme="minorHAnsi" w:cstheme="minorHAnsi"/>
          <w:sz w:val="20"/>
          <w:szCs w:val="20"/>
        </w:rPr>
        <w:t>Zhotovitel</w:t>
      </w:r>
      <w:r w:rsidR="005D4953" w:rsidRPr="00FC107A">
        <w:rPr>
          <w:rFonts w:asciiTheme="minorHAnsi" w:hAnsiTheme="minorHAnsi" w:cstheme="minorHAnsi"/>
          <w:sz w:val="20"/>
          <w:szCs w:val="20"/>
        </w:rPr>
        <w:t xml:space="preserve"> v prodlení s plněním své povinnosti, nebo vznikla v důsledku hospodářských či organizačních poměrů </w:t>
      </w:r>
      <w:r w:rsidR="00C11C62">
        <w:rPr>
          <w:rFonts w:asciiTheme="minorHAnsi" w:hAnsiTheme="minorHAnsi" w:cstheme="minorHAnsi"/>
          <w:sz w:val="20"/>
          <w:szCs w:val="20"/>
        </w:rPr>
        <w:t>Zhotovitel</w:t>
      </w:r>
      <w:r w:rsidR="005D4953" w:rsidRPr="00FC107A">
        <w:rPr>
          <w:rFonts w:asciiTheme="minorHAnsi" w:hAnsiTheme="minorHAnsi" w:cstheme="minorHAnsi"/>
          <w:sz w:val="20"/>
          <w:szCs w:val="20"/>
        </w:rPr>
        <w:t xml:space="preserve">e. </w:t>
      </w:r>
    </w:p>
    <w:p w14:paraId="72C7A47B" w14:textId="77777777" w:rsidR="005A6276" w:rsidRPr="00FC107A" w:rsidRDefault="005A6276" w:rsidP="00EE2211">
      <w:pPr>
        <w:pStyle w:val="Odstavecseseznamem"/>
        <w:rPr>
          <w:rFonts w:asciiTheme="minorHAnsi" w:hAnsiTheme="minorHAnsi" w:cstheme="minorHAnsi"/>
          <w:sz w:val="20"/>
          <w:szCs w:val="20"/>
        </w:rPr>
      </w:pPr>
    </w:p>
    <w:p w14:paraId="7F0D1903" w14:textId="2EECDE1C" w:rsidR="0055268E" w:rsidRPr="00FC107A" w:rsidRDefault="005A6276" w:rsidP="00EE2211">
      <w:pPr>
        <w:numPr>
          <w:ilvl w:val="1"/>
          <w:numId w:val="1"/>
        </w:numPr>
        <w:ind w:left="142" w:hanging="426"/>
        <w:outlineLvl w:val="0"/>
        <w:rPr>
          <w:rFonts w:asciiTheme="minorHAnsi" w:hAnsiTheme="minorHAnsi" w:cstheme="minorHAnsi"/>
          <w:sz w:val="20"/>
          <w:szCs w:val="20"/>
        </w:rPr>
      </w:pPr>
      <w:r w:rsidRPr="00FC107A">
        <w:rPr>
          <w:rFonts w:asciiTheme="minorHAnsi" w:hAnsiTheme="minorHAnsi" w:cstheme="minorHAnsi"/>
          <w:sz w:val="20"/>
          <w:szCs w:val="20"/>
        </w:rPr>
        <w:t xml:space="preserve">Zdrží-li se provádění díla v důsledku okolností výlučně na straně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e, </w:t>
      </w:r>
      <w:r w:rsidR="00427EF0" w:rsidRPr="00FC107A">
        <w:rPr>
          <w:rFonts w:asciiTheme="minorHAnsi" w:hAnsiTheme="minorHAnsi" w:cstheme="minorHAnsi"/>
          <w:sz w:val="20"/>
          <w:szCs w:val="20"/>
        </w:rPr>
        <w:t xml:space="preserve">má </w:t>
      </w:r>
      <w:r w:rsidR="00C11C62">
        <w:rPr>
          <w:rFonts w:asciiTheme="minorHAnsi" w:hAnsiTheme="minorHAnsi" w:cstheme="minorHAnsi"/>
          <w:sz w:val="20"/>
          <w:szCs w:val="20"/>
        </w:rPr>
        <w:t>Zhotovitel</w:t>
      </w:r>
      <w:r w:rsidR="00427EF0" w:rsidRPr="00FC107A">
        <w:rPr>
          <w:rFonts w:asciiTheme="minorHAnsi" w:hAnsiTheme="minorHAnsi" w:cstheme="minorHAnsi"/>
          <w:sz w:val="20"/>
          <w:szCs w:val="20"/>
        </w:rPr>
        <w:t xml:space="preserve"> právo na přiměřené prodloužení doby plnění díla či jeho části, a to o dobu, o kterou bylo plnění díla či jeho část</w:t>
      </w:r>
      <w:r w:rsidR="008D7C23" w:rsidRPr="00FC107A">
        <w:rPr>
          <w:rFonts w:asciiTheme="minorHAnsi" w:hAnsiTheme="minorHAnsi" w:cstheme="minorHAnsi"/>
          <w:sz w:val="20"/>
          <w:szCs w:val="20"/>
        </w:rPr>
        <w:t>i</w:t>
      </w:r>
      <w:r w:rsidR="006D0A11" w:rsidRPr="00FC107A">
        <w:rPr>
          <w:rFonts w:asciiTheme="minorHAnsi" w:hAnsiTheme="minorHAnsi" w:cstheme="minorHAnsi"/>
          <w:sz w:val="20"/>
          <w:szCs w:val="20"/>
        </w:rPr>
        <w:t xml:space="preserve"> </w:t>
      </w:r>
      <w:r w:rsidR="007455F1" w:rsidRPr="00FC107A">
        <w:rPr>
          <w:rFonts w:asciiTheme="minorHAnsi" w:hAnsiTheme="minorHAnsi" w:cstheme="minorHAnsi"/>
          <w:sz w:val="20"/>
          <w:szCs w:val="20"/>
        </w:rPr>
        <w:t>znemožněno</w:t>
      </w:r>
      <w:r w:rsidR="008D7C23" w:rsidRPr="00FC107A">
        <w:rPr>
          <w:rFonts w:asciiTheme="minorHAnsi" w:hAnsiTheme="minorHAnsi" w:cstheme="minorHAnsi"/>
          <w:sz w:val="20"/>
          <w:szCs w:val="20"/>
        </w:rPr>
        <w:t xml:space="preserve">. </w:t>
      </w:r>
    </w:p>
    <w:p w14:paraId="6BF99634" w14:textId="77777777" w:rsidR="00427EF0" w:rsidRPr="00FC107A" w:rsidRDefault="00427EF0" w:rsidP="00EE2211">
      <w:pPr>
        <w:pStyle w:val="Odstavecseseznamem"/>
        <w:rPr>
          <w:rFonts w:asciiTheme="minorHAnsi" w:hAnsiTheme="minorHAnsi" w:cstheme="minorHAnsi"/>
          <w:sz w:val="20"/>
          <w:szCs w:val="20"/>
        </w:rPr>
      </w:pPr>
    </w:p>
    <w:p w14:paraId="2A712387" w14:textId="4B329363" w:rsidR="001F0176" w:rsidRPr="00FC107A" w:rsidRDefault="00C11C62" w:rsidP="00EE2211">
      <w:pPr>
        <w:numPr>
          <w:ilvl w:val="1"/>
          <w:numId w:val="1"/>
        </w:numPr>
        <w:ind w:left="142" w:hanging="426"/>
        <w:outlineLvl w:val="0"/>
        <w:rPr>
          <w:rFonts w:asciiTheme="minorHAnsi" w:hAnsiTheme="minorHAnsi" w:cstheme="minorHAnsi"/>
          <w:sz w:val="20"/>
          <w:szCs w:val="20"/>
        </w:rPr>
      </w:pPr>
      <w:r>
        <w:rPr>
          <w:rFonts w:asciiTheme="minorHAnsi" w:hAnsiTheme="minorHAnsi" w:cstheme="minorHAnsi"/>
          <w:sz w:val="20"/>
          <w:szCs w:val="20"/>
        </w:rPr>
        <w:t>Zhotovitel</w:t>
      </w:r>
      <w:r w:rsidR="001F0176" w:rsidRPr="00FC107A">
        <w:rPr>
          <w:rFonts w:asciiTheme="minorHAnsi" w:hAnsiTheme="minorHAnsi" w:cstheme="minorHAnsi"/>
          <w:sz w:val="20"/>
          <w:szCs w:val="20"/>
        </w:rPr>
        <w:t xml:space="preserve"> potvrzuje, že veškeré sjednané lhůty jsou přiměřené a dostatečné pro řádné splnění jeho povinností vyplývajících z této smlouvy. </w:t>
      </w:r>
      <w:r w:rsidR="002E3A20" w:rsidRPr="00FC107A">
        <w:rPr>
          <w:rFonts w:asciiTheme="minorHAnsi" w:hAnsiTheme="minorHAnsi" w:cstheme="minorHAnsi"/>
          <w:sz w:val="20"/>
          <w:szCs w:val="20"/>
        </w:rPr>
        <w:t xml:space="preserve">V případě, že tato smlouva nestanoví </w:t>
      </w:r>
      <w:r>
        <w:rPr>
          <w:rFonts w:asciiTheme="minorHAnsi" w:hAnsiTheme="minorHAnsi" w:cstheme="minorHAnsi"/>
          <w:sz w:val="20"/>
          <w:szCs w:val="20"/>
        </w:rPr>
        <w:t>Zhotovitel</w:t>
      </w:r>
      <w:r w:rsidR="002E3A20" w:rsidRPr="00FC107A">
        <w:rPr>
          <w:rFonts w:asciiTheme="minorHAnsi" w:hAnsiTheme="minorHAnsi" w:cstheme="minorHAnsi"/>
          <w:sz w:val="20"/>
          <w:szCs w:val="20"/>
        </w:rPr>
        <w:t xml:space="preserve">i pro splnění nějaké povinnosti konkrétní lhůtu, je </w:t>
      </w:r>
      <w:r>
        <w:rPr>
          <w:rFonts w:asciiTheme="minorHAnsi" w:hAnsiTheme="minorHAnsi" w:cstheme="minorHAnsi"/>
          <w:sz w:val="20"/>
          <w:szCs w:val="20"/>
        </w:rPr>
        <w:t>Zhotovitel</w:t>
      </w:r>
      <w:r w:rsidR="002E3A20" w:rsidRPr="00FC107A">
        <w:rPr>
          <w:rFonts w:asciiTheme="minorHAnsi" w:hAnsiTheme="minorHAnsi" w:cstheme="minorHAnsi"/>
          <w:sz w:val="20"/>
          <w:szCs w:val="20"/>
        </w:rPr>
        <w:t xml:space="preserve"> povinen takovou povinnost splnit bez zbytečného odkladu v závislosti na tom, ke kterému plnění podle této smlouvy se příslušná povinnost vztahuje. </w:t>
      </w:r>
    </w:p>
    <w:p w14:paraId="7D3B6E0B" w14:textId="5ADEA51D" w:rsidR="00427EF0" w:rsidRPr="00FC107A" w:rsidRDefault="001F0176" w:rsidP="00EE2211">
      <w:pPr>
        <w:ind w:left="142"/>
        <w:outlineLvl w:val="0"/>
        <w:rPr>
          <w:rFonts w:asciiTheme="minorHAnsi" w:hAnsiTheme="minorHAnsi" w:cstheme="minorHAnsi"/>
          <w:sz w:val="20"/>
          <w:szCs w:val="20"/>
        </w:rPr>
      </w:pPr>
      <w:r w:rsidRPr="00FC107A">
        <w:rPr>
          <w:rFonts w:asciiTheme="minorHAnsi" w:hAnsiTheme="minorHAnsi" w:cstheme="minorHAnsi"/>
          <w:sz w:val="20"/>
          <w:szCs w:val="20"/>
        </w:rPr>
        <w:t xml:space="preserve"> </w:t>
      </w:r>
    </w:p>
    <w:p w14:paraId="34859541" w14:textId="77777777" w:rsidR="00DE374B" w:rsidRPr="00FC107A" w:rsidRDefault="00D73404" w:rsidP="00EE2211">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Platební podmínky</w:t>
      </w:r>
      <w:r w:rsidR="0072199E" w:rsidRPr="00FC107A">
        <w:rPr>
          <w:rFonts w:asciiTheme="minorHAnsi" w:hAnsiTheme="minorHAnsi" w:cstheme="minorHAnsi"/>
          <w:b/>
          <w:i/>
          <w:sz w:val="20"/>
          <w:u w:val="single"/>
        </w:rPr>
        <w:t xml:space="preserve">, </w:t>
      </w:r>
      <w:r w:rsidRPr="00FC107A">
        <w:rPr>
          <w:rFonts w:asciiTheme="minorHAnsi" w:hAnsiTheme="minorHAnsi" w:cstheme="minorHAnsi"/>
          <w:b/>
          <w:i/>
          <w:sz w:val="20"/>
          <w:u w:val="single"/>
        </w:rPr>
        <w:t>fakturace</w:t>
      </w:r>
    </w:p>
    <w:p w14:paraId="20729818" w14:textId="5FF7E7BB" w:rsidR="009C576C" w:rsidRPr="00FC107A" w:rsidRDefault="00C11C62" w:rsidP="00EE2211">
      <w:pPr>
        <w:pStyle w:val="FormtovanvHTML"/>
        <w:numPr>
          <w:ilvl w:val="1"/>
          <w:numId w:val="3"/>
        </w:numPr>
        <w:tabs>
          <w:tab w:val="left" w:pos="-426"/>
        </w:tabs>
        <w:ind w:left="142" w:hanging="426"/>
        <w:jc w:val="both"/>
        <w:rPr>
          <w:rFonts w:asciiTheme="minorHAnsi" w:hAnsiTheme="minorHAnsi" w:cstheme="minorHAnsi"/>
          <w:bCs/>
        </w:rPr>
      </w:pPr>
      <w:r>
        <w:rPr>
          <w:rFonts w:asciiTheme="minorHAnsi" w:hAnsiTheme="minorHAnsi" w:cstheme="minorHAnsi"/>
          <w:bCs/>
        </w:rPr>
        <w:t>Objednatel</w:t>
      </w:r>
      <w:r w:rsidR="00004711" w:rsidRPr="00FC107A">
        <w:rPr>
          <w:rFonts w:asciiTheme="minorHAnsi" w:hAnsiTheme="minorHAnsi" w:cstheme="minorHAnsi"/>
          <w:bCs/>
        </w:rPr>
        <w:t xml:space="preserve"> nebude poskytovat zálohy.</w:t>
      </w:r>
      <w:r w:rsidR="00A60466" w:rsidRPr="00FC107A">
        <w:rPr>
          <w:rFonts w:asciiTheme="minorHAnsi" w:hAnsiTheme="minorHAnsi" w:cstheme="minorHAnsi"/>
          <w:bCs/>
        </w:rPr>
        <w:t xml:space="preserve"> </w:t>
      </w:r>
      <w:r w:rsidR="009C576C" w:rsidRPr="00FC107A">
        <w:rPr>
          <w:rFonts w:asciiTheme="minorHAnsi" w:hAnsiTheme="minorHAnsi" w:cstheme="minorHAnsi"/>
        </w:rPr>
        <w:t xml:space="preserve">Úhrada ceny za dílo bude prováděna na základě dílčích daňových dokladů vystavených </w:t>
      </w:r>
      <w:r>
        <w:rPr>
          <w:rFonts w:asciiTheme="minorHAnsi" w:hAnsiTheme="minorHAnsi" w:cstheme="minorHAnsi"/>
        </w:rPr>
        <w:t>Zhotovitelem</w:t>
      </w:r>
      <w:r w:rsidR="009C576C" w:rsidRPr="00FC107A">
        <w:rPr>
          <w:rFonts w:asciiTheme="minorHAnsi" w:hAnsiTheme="minorHAnsi" w:cstheme="minorHAnsi"/>
        </w:rPr>
        <w:t xml:space="preserve"> zpětně za každý </w:t>
      </w:r>
      <w:r w:rsidR="009C576C" w:rsidRPr="00FC107A">
        <w:rPr>
          <w:rFonts w:asciiTheme="minorHAnsi" w:hAnsiTheme="minorHAnsi" w:cstheme="minorHAnsi"/>
          <w:u w:val="single"/>
        </w:rPr>
        <w:t>kalendářní měsíc</w:t>
      </w:r>
      <w:r w:rsidR="009C576C" w:rsidRPr="00FC107A">
        <w:rPr>
          <w:rFonts w:asciiTheme="minorHAnsi" w:hAnsiTheme="minorHAnsi" w:cstheme="minorHAnsi"/>
        </w:rPr>
        <w:t xml:space="preserve">, kdy datem zdanitelného plnění je poslední den v daném měsíci. </w:t>
      </w:r>
      <w:r>
        <w:rPr>
          <w:rFonts w:asciiTheme="minorHAnsi" w:hAnsiTheme="minorHAnsi" w:cstheme="minorHAnsi"/>
        </w:rPr>
        <w:t>Zhotovitel</w:t>
      </w:r>
      <w:r w:rsidR="009C576C" w:rsidRPr="00FC107A">
        <w:rPr>
          <w:rFonts w:asciiTheme="minorHAnsi" w:hAnsiTheme="minorHAnsi" w:cstheme="minorHAnsi"/>
        </w:rPr>
        <w:t xml:space="preserve"> předloží do 4 kalendářních dnů od uplynutí příslušného kalendářního měsíce ke kontrole </w:t>
      </w:r>
      <w:r>
        <w:rPr>
          <w:rFonts w:asciiTheme="minorHAnsi" w:hAnsiTheme="minorHAnsi" w:cstheme="minorHAnsi"/>
        </w:rPr>
        <w:t>Objednatel</w:t>
      </w:r>
      <w:r w:rsidR="009C576C" w:rsidRPr="00FC107A">
        <w:rPr>
          <w:rFonts w:asciiTheme="minorHAnsi" w:hAnsiTheme="minorHAnsi" w:cstheme="minorHAnsi"/>
        </w:rPr>
        <w:t xml:space="preserve">i zjišťovací protokol a soupis prací a dodávek provedených za předchozí měsíc a oceněný dle čl. 3. Po jeho písemném odsouhlasení technickým dozorem (je povinen se vyjádřit do </w:t>
      </w:r>
      <w:r w:rsidR="00AA5A0A" w:rsidRPr="00FC107A">
        <w:rPr>
          <w:rFonts w:asciiTheme="minorHAnsi" w:hAnsiTheme="minorHAnsi" w:cstheme="minorHAnsi"/>
        </w:rPr>
        <w:t>3</w:t>
      </w:r>
      <w:r w:rsidR="009C576C" w:rsidRPr="00FC107A">
        <w:rPr>
          <w:rFonts w:asciiTheme="minorHAnsi" w:hAnsiTheme="minorHAnsi" w:cstheme="minorHAnsi"/>
        </w:rPr>
        <w:t xml:space="preserve"> dnů) </w:t>
      </w:r>
      <w:r>
        <w:rPr>
          <w:rFonts w:asciiTheme="minorHAnsi" w:hAnsiTheme="minorHAnsi" w:cstheme="minorHAnsi"/>
        </w:rPr>
        <w:t>Objednatel</w:t>
      </w:r>
      <w:r w:rsidR="009C576C" w:rsidRPr="00FC107A">
        <w:rPr>
          <w:rFonts w:asciiTheme="minorHAnsi" w:hAnsiTheme="minorHAnsi" w:cstheme="minorHAnsi"/>
        </w:rPr>
        <w:t xml:space="preserve">e vystaví do 2 pracovních dnů </w:t>
      </w:r>
      <w:r>
        <w:rPr>
          <w:rFonts w:asciiTheme="minorHAnsi" w:hAnsiTheme="minorHAnsi" w:cstheme="minorHAnsi"/>
        </w:rPr>
        <w:t>Zhotovitel</w:t>
      </w:r>
      <w:r w:rsidR="009C576C" w:rsidRPr="00FC107A">
        <w:rPr>
          <w:rFonts w:asciiTheme="minorHAnsi" w:hAnsiTheme="minorHAnsi" w:cstheme="minorHAnsi"/>
        </w:rPr>
        <w:t xml:space="preserve"> daňový doklad. Souhlas technického dozoru </w:t>
      </w:r>
      <w:r>
        <w:rPr>
          <w:rFonts w:asciiTheme="minorHAnsi" w:hAnsiTheme="minorHAnsi" w:cstheme="minorHAnsi"/>
        </w:rPr>
        <w:t>Objednatel</w:t>
      </w:r>
      <w:r w:rsidR="009C576C" w:rsidRPr="00FC107A">
        <w:rPr>
          <w:rFonts w:asciiTheme="minorHAnsi" w:hAnsiTheme="minorHAnsi" w:cstheme="minorHAnsi"/>
        </w:rPr>
        <w:t xml:space="preserve">e je podmínkou pro vystavení daňového dokladu. Přílohou daňového dokladu je soupis provedených prací a dodávek, bez tohoto soupisu je faktura neúplná. </w:t>
      </w:r>
    </w:p>
    <w:p w14:paraId="6741A755" w14:textId="77777777" w:rsidR="009C576C" w:rsidRPr="00FC107A" w:rsidRDefault="009C576C" w:rsidP="00EE2211">
      <w:pPr>
        <w:pStyle w:val="Odstavecseseznamem"/>
        <w:ind w:left="142" w:hanging="426"/>
        <w:rPr>
          <w:rFonts w:asciiTheme="minorHAnsi" w:hAnsiTheme="minorHAnsi" w:cstheme="minorHAnsi"/>
          <w:bCs/>
          <w:sz w:val="20"/>
          <w:szCs w:val="20"/>
        </w:rPr>
      </w:pPr>
    </w:p>
    <w:p w14:paraId="27D9C172" w14:textId="77777777" w:rsidR="002D4670" w:rsidRPr="002D4670" w:rsidRDefault="00F36C31" w:rsidP="002D4670">
      <w:pPr>
        <w:pStyle w:val="FormtovanvHTML"/>
        <w:numPr>
          <w:ilvl w:val="1"/>
          <w:numId w:val="3"/>
        </w:numPr>
        <w:tabs>
          <w:tab w:val="left" w:pos="-426"/>
        </w:tabs>
        <w:ind w:left="142" w:hanging="426"/>
        <w:jc w:val="both"/>
        <w:rPr>
          <w:rFonts w:asciiTheme="minorHAnsi" w:hAnsiTheme="minorHAnsi" w:cstheme="minorHAnsi"/>
          <w:bCs/>
        </w:rPr>
      </w:pPr>
      <w:r w:rsidRPr="00FC107A">
        <w:rPr>
          <w:rFonts w:asciiTheme="minorHAnsi" w:hAnsiTheme="minorHAnsi" w:cstheme="minorHAnsi"/>
        </w:rPr>
        <w:t>Platby budou probíhat výhradně v Kč a veškeré cenové údaje budou uváděny v Kč.</w:t>
      </w:r>
    </w:p>
    <w:p w14:paraId="67DF0BE0" w14:textId="77777777" w:rsidR="002D4670" w:rsidRDefault="002D4670" w:rsidP="002D4670">
      <w:pPr>
        <w:pStyle w:val="Odstavecseseznamem"/>
        <w:rPr>
          <w:rFonts w:ascii="Arial" w:hAnsi="Arial" w:cs="Arial"/>
          <w:color w:val="000000"/>
          <w:sz w:val="22"/>
          <w:szCs w:val="22"/>
        </w:rPr>
      </w:pPr>
    </w:p>
    <w:p w14:paraId="0A879F7E" w14:textId="6BF1CD2C" w:rsidR="00B16B04" w:rsidRPr="00E80059" w:rsidRDefault="002D4670" w:rsidP="002D4670">
      <w:pPr>
        <w:pStyle w:val="FormtovanvHTML"/>
        <w:numPr>
          <w:ilvl w:val="1"/>
          <w:numId w:val="3"/>
        </w:numPr>
        <w:tabs>
          <w:tab w:val="left" w:pos="-426"/>
        </w:tabs>
        <w:ind w:left="142" w:hanging="426"/>
        <w:jc w:val="both"/>
        <w:rPr>
          <w:rFonts w:asciiTheme="minorHAnsi" w:hAnsiTheme="minorHAnsi" w:cstheme="minorHAnsi"/>
        </w:rPr>
      </w:pPr>
      <w:r w:rsidRPr="00E80059">
        <w:rPr>
          <w:rFonts w:asciiTheme="minorHAnsi" w:hAnsiTheme="minorHAnsi" w:cstheme="minorHAnsi"/>
          <w:b/>
          <w:bCs/>
        </w:rPr>
        <w:t xml:space="preserve">Každá faktura bude označena </w:t>
      </w:r>
      <w:r w:rsidR="00E8533D" w:rsidRPr="00E80059">
        <w:rPr>
          <w:rFonts w:asciiTheme="minorHAnsi" w:hAnsiTheme="minorHAnsi" w:cstheme="minorHAnsi"/>
          <w:b/>
          <w:bCs/>
        </w:rPr>
        <w:t xml:space="preserve">názvem a </w:t>
      </w:r>
      <w:r w:rsidRPr="00E80059">
        <w:rPr>
          <w:rFonts w:asciiTheme="minorHAnsi" w:hAnsiTheme="minorHAnsi" w:cstheme="minorHAnsi"/>
          <w:b/>
          <w:bCs/>
        </w:rPr>
        <w:t xml:space="preserve">registračním číslem projektu. </w:t>
      </w:r>
      <w:r w:rsidR="00E8533D" w:rsidRPr="00E80059">
        <w:rPr>
          <w:rFonts w:asciiTheme="minorHAnsi" w:hAnsiTheme="minorHAnsi" w:cstheme="minorHAnsi"/>
          <w:b/>
          <w:bCs/>
        </w:rPr>
        <w:t xml:space="preserve">Název </w:t>
      </w:r>
      <w:r w:rsidR="001A0B7C" w:rsidRPr="00E80059">
        <w:rPr>
          <w:rFonts w:asciiTheme="minorHAnsi" w:hAnsiTheme="minorHAnsi" w:cstheme="minorHAnsi"/>
          <w:b/>
          <w:bCs/>
        </w:rPr>
        <w:t>projektu: Bory</w:t>
      </w:r>
      <w:r w:rsidR="00A66DEF">
        <w:rPr>
          <w:rFonts w:asciiTheme="minorHAnsi" w:hAnsiTheme="minorHAnsi" w:cstheme="minorHAnsi"/>
          <w:b/>
          <w:bCs/>
        </w:rPr>
        <w:t>,</w:t>
      </w:r>
      <w:r w:rsidR="001A0B7C" w:rsidRPr="00E80059">
        <w:rPr>
          <w:rFonts w:asciiTheme="minorHAnsi" w:hAnsiTheme="minorHAnsi" w:cstheme="minorHAnsi"/>
          <w:b/>
          <w:bCs/>
        </w:rPr>
        <w:t xml:space="preserve"> chodník podél MK Dolní Bory – Horní Bory. Registrační číslo projektu </w:t>
      </w:r>
      <w:r w:rsidR="001A0B7C" w:rsidRPr="00E80059">
        <w:rPr>
          <w:rFonts w:asciiTheme="minorHAnsi" w:hAnsiTheme="minorHAnsi" w:cstheme="minorHAnsi"/>
        </w:rPr>
        <w:t xml:space="preserve">bude </w:t>
      </w:r>
      <w:r w:rsidR="00127E41" w:rsidRPr="00E80059">
        <w:rPr>
          <w:rFonts w:asciiTheme="minorHAnsi" w:hAnsiTheme="minorHAnsi" w:cstheme="minorHAnsi"/>
        </w:rPr>
        <w:t>zhotoviteli sděleno</w:t>
      </w:r>
      <w:r w:rsidR="001A0B7C" w:rsidRPr="00E80059">
        <w:rPr>
          <w:rFonts w:asciiTheme="minorHAnsi" w:hAnsiTheme="minorHAnsi" w:cstheme="minorHAnsi"/>
        </w:rPr>
        <w:t xml:space="preserve"> nejpozději p</w:t>
      </w:r>
      <w:r w:rsidR="00127E41" w:rsidRPr="00E80059">
        <w:rPr>
          <w:rFonts w:asciiTheme="minorHAnsi" w:hAnsiTheme="minorHAnsi" w:cstheme="minorHAnsi"/>
        </w:rPr>
        <w:t>řed první fakturací.</w:t>
      </w:r>
    </w:p>
    <w:p w14:paraId="6FEC16AB" w14:textId="77777777" w:rsidR="008740EE" w:rsidRDefault="008740EE" w:rsidP="008740EE">
      <w:pPr>
        <w:pStyle w:val="Odstavecseseznamem"/>
        <w:rPr>
          <w:rFonts w:asciiTheme="minorHAnsi" w:hAnsiTheme="minorHAnsi" w:cstheme="minorHAnsi"/>
          <w:bCs/>
        </w:rPr>
      </w:pPr>
    </w:p>
    <w:p w14:paraId="61C0CFAC" w14:textId="5CD7B7FB" w:rsidR="009C576C" w:rsidRPr="00FC107A" w:rsidRDefault="00C11C62" w:rsidP="00EE2211">
      <w:pPr>
        <w:pStyle w:val="FormtovanvHTML"/>
        <w:numPr>
          <w:ilvl w:val="1"/>
          <w:numId w:val="3"/>
        </w:numPr>
        <w:tabs>
          <w:tab w:val="left" w:pos="-426"/>
          <w:tab w:val="left" w:pos="0"/>
        </w:tabs>
        <w:ind w:left="142" w:hanging="426"/>
        <w:jc w:val="both"/>
        <w:rPr>
          <w:rFonts w:asciiTheme="minorHAnsi" w:hAnsiTheme="minorHAnsi" w:cstheme="minorHAnsi"/>
          <w:bCs/>
        </w:rPr>
      </w:pPr>
      <w:r>
        <w:rPr>
          <w:rFonts w:asciiTheme="minorHAnsi" w:hAnsiTheme="minorHAnsi" w:cstheme="minorHAnsi"/>
        </w:rPr>
        <w:t>Objednatel</w:t>
      </w:r>
      <w:r w:rsidR="009C576C" w:rsidRPr="00FC107A">
        <w:rPr>
          <w:rFonts w:asciiTheme="minorHAnsi" w:hAnsiTheme="minorHAnsi" w:cstheme="minorHAnsi"/>
        </w:rPr>
        <w:t xml:space="preserve"> poskytne </w:t>
      </w:r>
      <w:r>
        <w:rPr>
          <w:rFonts w:asciiTheme="minorHAnsi" w:hAnsiTheme="minorHAnsi" w:cstheme="minorHAnsi"/>
        </w:rPr>
        <w:t>Zhotovitel</w:t>
      </w:r>
      <w:r w:rsidR="009C576C" w:rsidRPr="00FC107A">
        <w:rPr>
          <w:rFonts w:asciiTheme="minorHAnsi" w:hAnsiTheme="minorHAnsi" w:cstheme="minorHAnsi"/>
        </w:rPr>
        <w:t xml:space="preserve">i platby do výše 90 % ceny díla, zbývající část 10 % uhradí až po protokolárním předání a převzetí celého díla na základě vystavené konečné faktury. Den předání a převzetí celého díla je dnem uskutečnění posledního dílčího zdanitelného plnění a k tomuto dni bude vystavena konečná faktura (daňový doklad). </w:t>
      </w:r>
    </w:p>
    <w:p w14:paraId="6CC04BC3" w14:textId="77777777" w:rsidR="00365260" w:rsidRPr="00FC107A" w:rsidRDefault="00365260" w:rsidP="00EE2211">
      <w:pPr>
        <w:pStyle w:val="FormtovanvHTML"/>
        <w:tabs>
          <w:tab w:val="left" w:pos="-426"/>
          <w:tab w:val="left" w:pos="142"/>
        </w:tabs>
        <w:jc w:val="both"/>
        <w:rPr>
          <w:rFonts w:asciiTheme="minorHAnsi" w:hAnsiTheme="minorHAnsi" w:cstheme="minorHAnsi"/>
          <w:bCs/>
        </w:rPr>
      </w:pPr>
    </w:p>
    <w:p w14:paraId="28276D41" w14:textId="48EF7C22" w:rsidR="000D60C7" w:rsidRPr="00FC107A" w:rsidRDefault="00291F42" w:rsidP="00EE2211">
      <w:pPr>
        <w:pStyle w:val="FormtovanvHTML"/>
        <w:numPr>
          <w:ilvl w:val="1"/>
          <w:numId w:val="3"/>
        </w:numPr>
        <w:tabs>
          <w:tab w:val="left" w:pos="-426"/>
          <w:tab w:val="left" w:pos="142"/>
        </w:tabs>
        <w:ind w:left="142"/>
        <w:jc w:val="both"/>
        <w:rPr>
          <w:rFonts w:asciiTheme="minorHAnsi" w:hAnsiTheme="minorHAnsi" w:cstheme="minorHAnsi"/>
          <w:bCs/>
        </w:rPr>
      </w:pPr>
      <w:r w:rsidRPr="00FC107A">
        <w:rPr>
          <w:rFonts w:asciiTheme="minorHAnsi" w:hAnsiTheme="minorHAnsi" w:cstheme="minorHAnsi"/>
          <w:b/>
          <w:bCs/>
        </w:rPr>
        <w:t xml:space="preserve">Nedojde-li mezi oběma stranami k dohodě při odsouhlasení množství či druhu provedených prací, je </w:t>
      </w:r>
      <w:r w:rsidR="00C11C62">
        <w:rPr>
          <w:rFonts w:asciiTheme="minorHAnsi" w:hAnsiTheme="minorHAnsi" w:cstheme="minorHAnsi"/>
          <w:b/>
          <w:bCs/>
        </w:rPr>
        <w:t>Zhotovitel</w:t>
      </w:r>
      <w:r w:rsidRPr="00FC107A">
        <w:rPr>
          <w:rFonts w:asciiTheme="minorHAnsi" w:hAnsiTheme="minorHAnsi" w:cstheme="minorHAnsi"/>
          <w:b/>
          <w:bCs/>
        </w:rPr>
        <w:t xml:space="preserve"> oprávněn fakturovat pouze práce, u kterých nedošlo k rozporu</w:t>
      </w:r>
      <w:r w:rsidRPr="00FC107A">
        <w:rPr>
          <w:rFonts w:asciiTheme="minorHAnsi" w:hAnsiTheme="minorHAnsi" w:cstheme="minorHAnsi"/>
        </w:rPr>
        <w:t xml:space="preserve">. </w:t>
      </w:r>
      <w:r w:rsidR="007F4734" w:rsidRPr="00FC107A">
        <w:rPr>
          <w:rFonts w:asciiTheme="minorHAnsi" w:hAnsiTheme="minorHAnsi" w:cstheme="minorHAnsi"/>
        </w:rPr>
        <w:t xml:space="preserve">Pokud se na díle vyskytnou vícepráce, s jejichž provedením </w:t>
      </w:r>
      <w:r w:rsidR="00C11C62">
        <w:rPr>
          <w:rFonts w:asciiTheme="minorHAnsi" w:hAnsiTheme="minorHAnsi" w:cstheme="minorHAnsi"/>
        </w:rPr>
        <w:t>Objednatel</w:t>
      </w:r>
      <w:r w:rsidR="007F4734" w:rsidRPr="00FC107A">
        <w:rPr>
          <w:rFonts w:asciiTheme="minorHAnsi" w:hAnsiTheme="minorHAnsi" w:cstheme="minorHAnsi"/>
        </w:rPr>
        <w:t xml:space="preserve"> souhlasí, musí být jejich cena fakturována samostatně. Faktura za vícepráce musí kromě jiných, výše uvedených náležitostí faktury obsahovat i odkaz na dokument, kterým byly vícepráce sjednány a odsouhlaseny</w:t>
      </w:r>
      <w:r w:rsidR="00C11C62">
        <w:rPr>
          <w:rFonts w:asciiTheme="minorHAnsi" w:hAnsiTheme="minorHAnsi" w:cstheme="minorHAnsi"/>
        </w:rPr>
        <w:t>.</w:t>
      </w:r>
    </w:p>
    <w:p w14:paraId="0B97225F" w14:textId="77777777" w:rsidR="000D60C7" w:rsidRPr="00FC107A" w:rsidRDefault="000D60C7" w:rsidP="00EE2211">
      <w:pPr>
        <w:pStyle w:val="FormtovanvHTML"/>
        <w:tabs>
          <w:tab w:val="left" w:pos="-426"/>
          <w:tab w:val="left" w:pos="142"/>
        </w:tabs>
        <w:ind w:left="142"/>
        <w:jc w:val="both"/>
        <w:rPr>
          <w:rFonts w:asciiTheme="minorHAnsi" w:hAnsiTheme="minorHAnsi" w:cstheme="minorHAnsi"/>
          <w:bCs/>
        </w:rPr>
      </w:pPr>
    </w:p>
    <w:p w14:paraId="400E3C20" w14:textId="2A17D4CC" w:rsidR="000D60C7" w:rsidRPr="00FC107A" w:rsidRDefault="00C54435" w:rsidP="00EE2211">
      <w:pPr>
        <w:pStyle w:val="FormtovanvHTML"/>
        <w:numPr>
          <w:ilvl w:val="1"/>
          <w:numId w:val="3"/>
        </w:numPr>
        <w:tabs>
          <w:tab w:val="left" w:pos="-426"/>
          <w:tab w:val="left" w:pos="142"/>
        </w:tabs>
        <w:ind w:left="142"/>
        <w:jc w:val="both"/>
        <w:rPr>
          <w:rFonts w:asciiTheme="minorHAnsi" w:hAnsiTheme="minorHAnsi" w:cstheme="minorHAnsi"/>
          <w:bCs/>
        </w:rPr>
      </w:pPr>
      <w:r w:rsidRPr="00FC107A">
        <w:rPr>
          <w:rFonts w:asciiTheme="minorHAnsi" w:hAnsiTheme="minorHAnsi" w:cstheme="minorHAnsi"/>
        </w:rPr>
        <w:t xml:space="preserve">Splatnost daňového dokladu je </w:t>
      </w:r>
      <w:r w:rsidR="001B275D" w:rsidRPr="00FC107A">
        <w:rPr>
          <w:rFonts w:asciiTheme="minorHAnsi" w:hAnsiTheme="minorHAnsi" w:cstheme="minorHAnsi"/>
        </w:rPr>
        <w:t>30</w:t>
      </w:r>
      <w:r w:rsidRPr="00FC107A">
        <w:rPr>
          <w:rFonts w:asciiTheme="minorHAnsi" w:hAnsiTheme="minorHAnsi" w:cstheme="minorHAnsi"/>
        </w:rPr>
        <w:t xml:space="preserve"> kalendářních dní po jejím doručení </w:t>
      </w:r>
      <w:r w:rsidR="00C11C62">
        <w:rPr>
          <w:rFonts w:asciiTheme="minorHAnsi" w:hAnsiTheme="minorHAnsi" w:cstheme="minorHAnsi"/>
        </w:rPr>
        <w:t>Objednatel</w:t>
      </w:r>
      <w:r w:rsidRPr="00FC107A">
        <w:rPr>
          <w:rFonts w:asciiTheme="minorHAnsi" w:hAnsiTheme="minorHAnsi" w:cstheme="minorHAnsi"/>
        </w:rPr>
        <w:t>i. V případě, že faktura bude mít nedostatky,</w:t>
      </w:r>
      <w:r w:rsidR="00DB0865" w:rsidRPr="00FC107A">
        <w:rPr>
          <w:rFonts w:asciiTheme="minorHAnsi" w:hAnsiTheme="minorHAnsi" w:cstheme="minorHAnsi"/>
        </w:rPr>
        <w:t xml:space="preserve"> bude dodavateli vrácena a </w:t>
      </w:r>
      <w:r w:rsidR="00C11C62">
        <w:rPr>
          <w:rFonts w:asciiTheme="minorHAnsi" w:hAnsiTheme="minorHAnsi" w:cstheme="minorHAnsi"/>
        </w:rPr>
        <w:t>Objednatel</w:t>
      </w:r>
      <w:r w:rsidRPr="00FC107A">
        <w:rPr>
          <w:rFonts w:asciiTheme="minorHAnsi" w:hAnsiTheme="minorHAnsi" w:cstheme="minorHAnsi"/>
        </w:rPr>
        <w:t xml:space="preserve"> se nedostane do prodlení se splatností, neboť lhůta splatnosti začíná běžet dnem opětovného dodání faktury. Platba je realizována připsáním na účet </w:t>
      </w:r>
      <w:r w:rsidR="00C11C62">
        <w:rPr>
          <w:rFonts w:asciiTheme="minorHAnsi" w:hAnsiTheme="minorHAnsi" w:cstheme="minorHAnsi"/>
        </w:rPr>
        <w:t>Zhotovitel</w:t>
      </w:r>
      <w:r w:rsidRPr="00FC107A">
        <w:rPr>
          <w:rFonts w:asciiTheme="minorHAnsi" w:hAnsiTheme="minorHAnsi" w:cstheme="minorHAnsi"/>
        </w:rPr>
        <w:t>e.</w:t>
      </w:r>
      <w:r w:rsidR="00007048" w:rsidRPr="00FC107A">
        <w:rPr>
          <w:rFonts w:asciiTheme="minorHAnsi" w:hAnsiTheme="minorHAnsi" w:cstheme="minorHAnsi"/>
        </w:rPr>
        <w:t xml:space="preserve"> </w:t>
      </w:r>
    </w:p>
    <w:p w14:paraId="35A36008" w14:textId="77777777" w:rsidR="000D60C7" w:rsidRPr="00FC107A" w:rsidRDefault="000D60C7" w:rsidP="00EE2211">
      <w:pPr>
        <w:pStyle w:val="FormtovanvHTML"/>
        <w:tabs>
          <w:tab w:val="left" w:pos="-426"/>
          <w:tab w:val="left" w:pos="142"/>
        </w:tabs>
        <w:ind w:left="142"/>
        <w:jc w:val="both"/>
        <w:rPr>
          <w:rFonts w:asciiTheme="minorHAnsi" w:hAnsiTheme="minorHAnsi" w:cstheme="minorHAnsi"/>
          <w:bCs/>
        </w:rPr>
      </w:pPr>
    </w:p>
    <w:p w14:paraId="57A7DDFC" w14:textId="62AA5A8E" w:rsidR="00121578" w:rsidRPr="00FC107A" w:rsidRDefault="00C11C62" w:rsidP="00EE2211">
      <w:pPr>
        <w:pStyle w:val="FormtovanvHTML"/>
        <w:numPr>
          <w:ilvl w:val="1"/>
          <w:numId w:val="3"/>
        </w:numPr>
        <w:tabs>
          <w:tab w:val="left" w:pos="-426"/>
          <w:tab w:val="left" w:pos="142"/>
        </w:tabs>
        <w:ind w:left="142"/>
        <w:jc w:val="both"/>
        <w:rPr>
          <w:rFonts w:asciiTheme="minorHAnsi" w:hAnsiTheme="minorHAnsi" w:cstheme="minorHAnsi"/>
          <w:bCs/>
        </w:rPr>
      </w:pPr>
      <w:r>
        <w:rPr>
          <w:rFonts w:asciiTheme="minorHAnsi" w:hAnsiTheme="minorHAnsi" w:cstheme="minorHAnsi"/>
        </w:rPr>
        <w:t>Objednatel</w:t>
      </w:r>
      <w:r w:rsidR="006011A5" w:rsidRPr="00FC107A">
        <w:rPr>
          <w:rFonts w:asciiTheme="minorHAnsi" w:hAnsiTheme="minorHAnsi" w:cstheme="minorHAnsi"/>
        </w:rPr>
        <w:t xml:space="preserve"> prohlašuje, že na tuto zakázku nebude aplikován režim přenesené daňové povinnosti dle § 92a, 92e zákona o DPH na plátce, pro kterého bylo uskutečněno zdanitelné plnění.</w:t>
      </w:r>
    </w:p>
    <w:p w14:paraId="1193ECA7" w14:textId="77777777" w:rsidR="0078211A" w:rsidRPr="00FC107A" w:rsidRDefault="0078211A" w:rsidP="00EE2211">
      <w:pPr>
        <w:pStyle w:val="FormtovanvHTML"/>
        <w:tabs>
          <w:tab w:val="left" w:pos="-426"/>
          <w:tab w:val="left" w:pos="142"/>
        </w:tabs>
        <w:ind w:left="142"/>
        <w:jc w:val="both"/>
        <w:rPr>
          <w:rFonts w:asciiTheme="minorHAnsi" w:hAnsiTheme="minorHAnsi" w:cstheme="minorHAnsi"/>
          <w:bCs/>
        </w:rPr>
      </w:pPr>
    </w:p>
    <w:p w14:paraId="23C7F561" w14:textId="77777777" w:rsidR="0072199E" w:rsidRPr="00FC107A" w:rsidRDefault="00D73404" w:rsidP="00EE2211">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Majetkové sankce</w:t>
      </w:r>
      <w:r w:rsidR="0072199E" w:rsidRPr="00FC107A">
        <w:rPr>
          <w:rFonts w:asciiTheme="minorHAnsi" w:hAnsiTheme="minorHAnsi" w:cstheme="minorHAnsi"/>
          <w:b/>
          <w:i/>
          <w:sz w:val="20"/>
          <w:u w:val="single"/>
        </w:rPr>
        <w:t xml:space="preserve">, </w:t>
      </w:r>
      <w:r w:rsidRPr="00FC107A">
        <w:rPr>
          <w:rFonts w:asciiTheme="minorHAnsi" w:hAnsiTheme="minorHAnsi" w:cstheme="minorHAnsi"/>
          <w:b/>
          <w:i/>
          <w:sz w:val="20"/>
          <w:u w:val="single"/>
        </w:rPr>
        <w:t>smluvní pokuty</w:t>
      </w:r>
    </w:p>
    <w:p w14:paraId="491D5B63" w14:textId="3B1B5A12" w:rsidR="00192358" w:rsidRPr="00FC107A" w:rsidRDefault="004172A4" w:rsidP="00EE2211">
      <w:pPr>
        <w:ind w:hanging="426"/>
        <w:rPr>
          <w:rFonts w:asciiTheme="minorHAnsi" w:hAnsiTheme="minorHAnsi" w:cstheme="minorHAnsi"/>
          <w:sz w:val="20"/>
          <w:szCs w:val="20"/>
        </w:rPr>
      </w:pPr>
      <w:r w:rsidRPr="00FC107A">
        <w:rPr>
          <w:rFonts w:asciiTheme="minorHAnsi" w:hAnsiTheme="minorHAnsi" w:cstheme="minorHAnsi"/>
          <w:sz w:val="20"/>
          <w:szCs w:val="20"/>
        </w:rPr>
        <w:t xml:space="preserve">6.1. </w:t>
      </w:r>
      <w:r w:rsidR="00C11C62">
        <w:rPr>
          <w:rFonts w:asciiTheme="minorHAnsi" w:hAnsiTheme="minorHAnsi" w:cstheme="minorHAnsi"/>
          <w:sz w:val="20"/>
          <w:szCs w:val="20"/>
        </w:rPr>
        <w:t>Zhotovitel</w:t>
      </w:r>
      <w:r w:rsidR="00DF1754" w:rsidRPr="00FC107A">
        <w:rPr>
          <w:rFonts w:asciiTheme="minorHAnsi" w:hAnsiTheme="minorHAnsi" w:cstheme="minorHAnsi"/>
          <w:sz w:val="20"/>
          <w:szCs w:val="20"/>
        </w:rPr>
        <w:t xml:space="preserve"> se zavazuje </w:t>
      </w:r>
      <w:r w:rsidR="00C11C62">
        <w:rPr>
          <w:rFonts w:asciiTheme="minorHAnsi" w:hAnsiTheme="minorHAnsi" w:cstheme="minorHAnsi"/>
          <w:sz w:val="20"/>
          <w:szCs w:val="20"/>
        </w:rPr>
        <w:t>Objednatel</w:t>
      </w:r>
      <w:r w:rsidR="00DF1754" w:rsidRPr="00FC107A">
        <w:rPr>
          <w:rFonts w:asciiTheme="minorHAnsi" w:hAnsiTheme="minorHAnsi" w:cstheme="minorHAnsi"/>
          <w:sz w:val="20"/>
          <w:szCs w:val="20"/>
        </w:rPr>
        <w:t>i uhradit tyto smluvní pokuty</w:t>
      </w:r>
      <w:r w:rsidR="0072199E" w:rsidRPr="00FC107A">
        <w:rPr>
          <w:rFonts w:asciiTheme="minorHAnsi" w:hAnsiTheme="minorHAnsi" w:cstheme="minorHAnsi"/>
          <w:sz w:val="20"/>
          <w:szCs w:val="20"/>
        </w:rPr>
        <w:t>:</w:t>
      </w:r>
    </w:p>
    <w:p w14:paraId="0647B3F1" w14:textId="28583F75" w:rsidR="000516C0" w:rsidRPr="00FC107A" w:rsidRDefault="00192358" w:rsidP="00EE2211">
      <w:pPr>
        <w:pStyle w:val="Odstavecseseznamem"/>
        <w:numPr>
          <w:ilvl w:val="2"/>
          <w:numId w:val="3"/>
        </w:numPr>
        <w:rPr>
          <w:rFonts w:asciiTheme="minorHAnsi" w:hAnsiTheme="minorHAnsi" w:cstheme="minorHAnsi"/>
          <w:sz w:val="20"/>
          <w:szCs w:val="20"/>
        </w:rPr>
      </w:pPr>
      <w:r w:rsidRPr="00FC107A">
        <w:rPr>
          <w:rFonts w:asciiTheme="minorHAnsi" w:hAnsiTheme="minorHAnsi" w:cstheme="minorHAnsi"/>
          <w:sz w:val="20"/>
          <w:szCs w:val="20"/>
        </w:rPr>
        <w:t xml:space="preserve">Za prodlení se splněním povinnosti předat předmět díla </w:t>
      </w:r>
      <w:r w:rsidR="000773E7" w:rsidRPr="00FC107A">
        <w:rPr>
          <w:rFonts w:asciiTheme="minorHAnsi" w:hAnsiTheme="minorHAnsi" w:cstheme="minorHAnsi"/>
          <w:sz w:val="20"/>
          <w:szCs w:val="20"/>
        </w:rPr>
        <w:t xml:space="preserve">ve lhůtě stanovené touto smlouvou </w:t>
      </w:r>
      <w:r w:rsidRPr="00FC107A">
        <w:rPr>
          <w:rFonts w:asciiTheme="minorHAnsi" w:hAnsiTheme="minorHAnsi" w:cstheme="minorHAnsi"/>
          <w:sz w:val="20"/>
          <w:szCs w:val="20"/>
        </w:rPr>
        <w:t xml:space="preserve">vyúčtuje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i za každý </w:t>
      </w:r>
      <w:r w:rsidR="00BF1920" w:rsidRPr="00FC107A">
        <w:rPr>
          <w:rFonts w:asciiTheme="minorHAnsi" w:hAnsiTheme="minorHAnsi" w:cstheme="minorHAnsi"/>
          <w:sz w:val="20"/>
          <w:szCs w:val="20"/>
        </w:rPr>
        <w:t xml:space="preserve">i započatý </w:t>
      </w:r>
      <w:r w:rsidRPr="00FC107A">
        <w:rPr>
          <w:rFonts w:asciiTheme="minorHAnsi" w:hAnsiTheme="minorHAnsi" w:cstheme="minorHAnsi"/>
          <w:sz w:val="20"/>
          <w:szCs w:val="20"/>
        </w:rPr>
        <w:t xml:space="preserve">den prodlení </w:t>
      </w:r>
      <w:r w:rsidR="00EE55F6" w:rsidRPr="00FC107A">
        <w:rPr>
          <w:rFonts w:asciiTheme="minorHAnsi" w:hAnsiTheme="minorHAnsi" w:cstheme="minorHAnsi"/>
          <w:sz w:val="20"/>
          <w:szCs w:val="20"/>
        </w:rPr>
        <w:t xml:space="preserve">částku ve výši </w:t>
      </w:r>
      <w:r w:rsidR="001C4E23" w:rsidRPr="00FC107A">
        <w:rPr>
          <w:rFonts w:asciiTheme="minorHAnsi" w:hAnsiTheme="minorHAnsi" w:cstheme="minorHAnsi"/>
          <w:b/>
          <w:sz w:val="20"/>
          <w:szCs w:val="20"/>
        </w:rPr>
        <w:t xml:space="preserve">10.000 </w:t>
      </w:r>
      <w:r w:rsidR="000433ED" w:rsidRPr="00FC107A">
        <w:rPr>
          <w:rFonts w:asciiTheme="minorHAnsi" w:hAnsiTheme="minorHAnsi" w:cstheme="minorHAnsi"/>
          <w:b/>
          <w:sz w:val="20"/>
          <w:szCs w:val="20"/>
        </w:rPr>
        <w:t>Kč.</w:t>
      </w:r>
    </w:p>
    <w:p w14:paraId="4D46990E" w14:textId="1057D63C" w:rsidR="0095782B" w:rsidRPr="00FC107A" w:rsidRDefault="0095782B" w:rsidP="00EE2211">
      <w:pPr>
        <w:pStyle w:val="Odstavecseseznamem"/>
        <w:numPr>
          <w:ilvl w:val="2"/>
          <w:numId w:val="3"/>
        </w:numPr>
        <w:rPr>
          <w:rFonts w:asciiTheme="minorHAnsi" w:hAnsiTheme="minorHAnsi" w:cstheme="minorHAnsi"/>
          <w:sz w:val="20"/>
          <w:szCs w:val="20"/>
        </w:rPr>
      </w:pPr>
      <w:r w:rsidRPr="00FC107A">
        <w:rPr>
          <w:rFonts w:asciiTheme="minorHAnsi" w:hAnsiTheme="minorHAnsi" w:cstheme="minorHAnsi"/>
          <w:sz w:val="20"/>
          <w:szCs w:val="20"/>
        </w:rPr>
        <w:t xml:space="preserve">Za prodlení s odstraněním vad a nedodělků uvedených v protokolu o předání a převzetí díla v dohodnutém termínu je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oprávněn účtovat </w:t>
      </w:r>
      <w:r w:rsidR="00035975" w:rsidRPr="00FC107A">
        <w:rPr>
          <w:rFonts w:asciiTheme="minorHAnsi" w:hAnsiTheme="minorHAnsi" w:cstheme="minorHAnsi"/>
          <w:b/>
          <w:sz w:val="20"/>
          <w:szCs w:val="20"/>
        </w:rPr>
        <w:t xml:space="preserve">10.000 Kč </w:t>
      </w:r>
      <w:r w:rsidRPr="00FC107A">
        <w:rPr>
          <w:rFonts w:asciiTheme="minorHAnsi" w:hAnsiTheme="minorHAnsi" w:cstheme="minorHAnsi"/>
          <w:bCs/>
          <w:sz w:val="20"/>
          <w:szCs w:val="20"/>
        </w:rPr>
        <w:t>za každý započatý den prodlení.</w:t>
      </w:r>
    </w:p>
    <w:p w14:paraId="50512068" w14:textId="77777777" w:rsidR="00770E0D" w:rsidRPr="00FC107A" w:rsidRDefault="00770E0D" w:rsidP="00770E0D">
      <w:pPr>
        <w:pStyle w:val="Odstavecseseznamem"/>
        <w:numPr>
          <w:ilvl w:val="2"/>
          <w:numId w:val="3"/>
        </w:numPr>
        <w:rPr>
          <w:rFonts w:asciiTheme="minorHAnsi" w:hAnsiTheme="minorHAnsi" w:cstheme="minorHAnsi"/>
          <w:sz w:val="20"/>
          <w:szCs w:val="20"/>
        </w:rPr>
      </w:pPr>
      <w:r w:rsidRPr="00FC107A">
        <w:rPr>
          <w:rFonts w:asciiTheme="minorHAnsi" w:hAnsiTheme="minorHAnsi" w:cstheme="minorHAnsi"/>
          <w:sz w:val="20"/>
          <w:szCs w:val="20"/>
        </w:rPr>
        <w:t xml:space="preserve">Za prodlení s odstraněním vad a nedodělků uplatněných </w:t>
      </w:r>
      <w:r>
        <w:rPr>
          <w:rFonts w:asciiTheme="minorHAnsi" w:hAnsiTheme="minorHAnsi" w:cstheme="minorHAnsi"/>
          <w:sz w:val="20"/>
          <w:szCs w:val="20"/>
        </w:rPr>
        <w:t>Objednatelem</w:t>
      </w:r>
      <w:r w:rsidRPr="00FC107A">
        <w:rPr>
          <w:rFonts w:asciiTheme="minorHAnsi" w:hAnsiTheme="minorHAnsi" w:cstheme="minorHAnsi"/>
          <w:sz w:val="20"/>
          <w:szCs w:val="20"/>
        </w:rPr>
        <w:t xml:space="preserve"> v záruční době je </w:t>
      </w:r>
      <w:r>
        <w:rPr>
          <w:rFonts w:asciiTheme="minorHAnsi" w:hAnsiTheme="minorHAnsi" w:cstheme="minorHAnsi"/>
          <w:sz w:val="20"/>
          <w:szCs w:val="20"/>
        </w:rPr>
        <w:t>Objednatel</w:t>
      </w:r>
      <w:r w:rsidRPr="00FC107A">
        <w:rPr>
          <w:rFonts w:asciiTheme="minorHAnsi" w:hAnsiTheme="minorHAnsi" w:cstheme="minorHAnsi"/>
          <w:sz w:val="20"/>
          <w:szCs w:val="20"/>
        </w:rPr>
        <w:t xml:space="preserve"> oprávněn vyúčtovat </w:t>
      </w:r>
      <w:r>
        <w:rPr>
          <w:rFonts w:asciiTheme="minorHAnsi" w:hAnsiTheme="minorHAnsi" w:cstheme="minorHAnsi"/>
          <w:sz w:val="20"/>
          <w:szCs w:val="20"/>
        </w:rPr>
        <w:t>Zhotovitel</w:t>
      </w:r>
      <w:r w:rsidRPr="00FC107A">
        <w:rPr>
          <w:rFonts w:asciiTheme="minorHAnsi" w:hAnsiTheme="minorHAnsi" w:cstheme="minorHAnsi"/>
          <w:sz w:val="20"/>
          <w:szCs w:val="20"/>
        </w:rPr>
        <w:t xml:space="preserve">i smluvní pokutu ve výši </w:t>
      </w:r>
      <w:r w:rsidRPr="00FC107A">
        <w:rPr>
          <w:rFonts w:asciiTheme="minorHAnsi" w:hAnsiTheme="minorHAnsi" w:cstheme="minorHAnsi"/>
          <w:b/>
          <w:sz w:val="20"/>
          <w:szCs w:val="20"/>
        </w:rPr>
        <w:t>5.000 Kč</w:t>
      </w:r>
      <w:r w:rsidRPr="00FC107A">
        <w:rPr>
          <w:rFonts w:asciiTheme="minorHAnsi" w:hAnsiTheme="minorHAnsi" w:cstheme="minorHAnsi"/>
          <w:sz w:val="20"/>
          <w:szCs w:val="20"/>
        </w:rPr>
        <w:t xml:space="preserve"> za každou zjištěnou vadu a každý započatý den prodlení. </w:t>
      </w:r>
    </w:p>
    <w:p w14:paraId="53551577" w14:textId="77777777" w:rsidR="00770E0D" w:rsidRDefault="00770E0D" w:rsidP="00770E0D">
      <w:pPr>
        <w:pStyle w:val="Zkladntextodsazen3"/>
        <w:numPr>
          <w:ilvl w:val="2"/>
          <w:numId w:val="3"/>
        </w:numPr>
        <w:spacing w:line="240" w:lineRule="auto"/>
        <w:rPr>
          <w:rFonts w:asciiTheme="minorHAnsi" w:hAnsiTheme="minorHAnsi" w:cstheme="minorHAnsi"/>
          <w:sz w:val="20"/>
        </w:rPr>
      </w:pPr>
      <w:r>
        <w:rPr>
          <w:rFonts w:asciiTheme="minorHAnsi" w:hAnsiTheme="minorHAnsi" w:cstheme="minorHAnsi"/>
          <w:sz w:val="20"/>
        </w:rPr>
        <w:t>Z</w:t>
      </w:r>
      <w:r w:rsidRPr="00FC107A">
        <w:rPr>
          <w:rFonts w:asciiTheme="minorHAnsi" w:hAnsiTheme="minorHAnsi" w:cstheme="minorHAnsi"/>
          <w:sz w:val="20"/>
        </w:rPr>
        <w:t xml:space="preserve">a nevyklizení staveniště do 10 dnů od předání/převzetí díla, a to </w:t>
      </w:r>
      <w:r w:rsidRPr="00FC107A">
        <w:rPr>
          <w:rFonts w:asciiTheme="minorHAnsi" w:hAnsiTheme="minorHAnsi" w:cstheme="minorHAnsi"/>
          <w:b/>
          <w:bCs/>
          <w:sz w:val="20"/>
        </w:rPr>
        <w:t>5.000 Kč</w:t>
      </w:r>
      <w:r w:rsidRPr="00FC107A">
        <w:rPr>
          <w:rFonts w:asciiTheme="minorHAnsi" w:hAnsiTheme="minorHAnsi" w:cstheme="minorHAnsi"/>
          <w:sz w:val="20"/>
        </w:rPr>
        <w:t xml:space="preserve"> za každý započatý den prodlení.</w:t>
      </w:r>
    </w:p>
    <w:p w14:paraId="02254E5A" w14:textId="77777777" w:rsidR="00770E0D" w:rsidRPr="00D14D83" w:rsidRDefault="00770E0D" w:rsidP="00770E0D">
      <w:pPr>
        <w:pStyle w:val="Zkladntextodsazen3"/>
        <w:numPr>
          <w:ilvl w:val="2"/>
          <w:numId w:val="3"/>
        </w:numPr>
        <w:spacing w:line="240" w:lineRule="auto"/>
        <w:rPr>
          <w:rFonts w:ascii="Calibri" w:hAnsi="Calibri" w:cs="Calibri"/>
          <w:sz w:val="20"/>
        </w:rPr>
      </w:pPr>
      <w:r w:rsidRPr="00D14D83">
        <w:rPr>
          <w:rFonts w:ascii="Calibri" w:hAnsi="Calibri" w:cs="Calibri"/>
          <w:sz w:val="20"/>
        </w:rPr>
        <w:t xml:space="preserve">V případě, že objednatel odstoupí od smlouvy z důvodů uvedených v č. 13. </w:t>
      </w:r>
      <w:r>
        <w:rPr>
          <w:rFonts w:ascii="Calibri" w:hAnsi="Calibri" w:cs="Calibri"/>
          <w:sz w:val="20"/>
        </w:rPr>
        <w:t>7</w:t>
      </w:r>
      <w:r w:rsidRPr="00D14D83">
        <w:rPr>
          <w:rFonts w:ascii="Calibri" w:hAnsi="Calibri" w:cs="Calibri"/>
          <w:sz w:val="20"/>
        </w:rPr>
        <w:t xml:space="preserve">. písm. a), b), c) a e), je zhotovitel povinen uhradit objednateli smluvní pokutu ve výši </w:t>
      </w:r>
      <w:r w:rsidRPr="0024538A">
        <w:rPr>
          <w:rFonts w:ascii="Calibri" w:hAnsi="Calibri" w:cs="Calibri"/>
          <w:b/>
          <w:bCs/>
          <w:sz w:val="20"/>
        </w:rPr>
        <w:t>100.000 Kč.</w:t>
      </w:r>
    </w:p>
    <w:p w14:paraId="6C3B772F" w14:textId="77777777" w:rsidR="00770E0D" w:rsidRPr="001E185C" w:rsidRDefault="00770E0D" w:rsidP="00770E0D">
      <w:pPr>
        <w:pStyle w:val="Zkladntextodsazen3"/>
        <w:numPr>
          <w:ilvl w:val="2"/>
          <w:numId w:val="3"/>
        </w:numPr>
        <w:spacing w:line="240" w:lineRule="auto"/>
        <w:rPr>
          <w:rFonts w:ascii="Calibri" w:hAnsi="Calibri" w:cs="Calibri"/>
          <w:sz w:val="20"/>
        </w:rPr>
      </w:pPr>
      <w:r w:rsidRPr="001E185C">
        <w:rPr>
          <w:rFonts w:ascii="Calibri" w:hAnsi="Calibri" w:cs="Calibri"/>
          <w:sz w:val="20"/>
        </w:rPr>
        <w:t xml:space="preserve">V případě, že zhotovitel odstoupí od smlouvy, je povinen uhradit objednateli smluvní pokutu ve výši </w:t>
      </w:r>
      <w:r>
        <w:rPr>
          <w:rFonts w:ascii="Calibri" w:hAnsi="Calibri" w:cs="Calibri"/>
          <w:b/>
          <w:bCs/>
          <w:sz w:val="20"/>
        </w:rPr>
        <w:t>2</w:t>
      </w:r>
      <w:r w:rsidRPr="001E185C">
        <w:rPr>
          <w:rFonts w:ascii="Calibri" w:hAnsi="Calibri" w:cs="Calibri"/>
          <w:b/>
          <w:bCs/>
          <w:sz w:val="20"/>
        </w:rPr>
        <w:t>00.000,00 Kč.</w:t>
      </w:r>
    </w:p>
    <w:p w14:paraId="40583186" w14:textId="77777777" w:rsidR="00770E0D" w:rsidRPr="0052554C" w:rsidRDefault="00770E0D" w:rsidP="00770E0D">
      <w:pPr>
        <w:pStyle w:val="Zkladntextodsazen3"/>
        <w:numPr>
          <w:ilvl w:val="2"/>
          <w:numId w:val="3"/>
        </w:numPr>
        <w:spacing w:line="240" w:lineRule="auto"/>
        <w:rPr>
          <w:rFonts w:asciiTheme="minorHAnsi" w:hAnsiTheme="minorHAnsi" w:cstheme="minorHAnsi"/>
          <w:sz w:val="20"/>
        </w:rPr>
      </w:pPr>
      <w:r w:rsidRPr="0052554C">
        <w:rPr>
          <w:rFonts w:asciiTheme="minorHAnsi" w:hAnsiTheme="minorHAnsi" w:cstheme="minorHAnsi"/>
          <w:sz w:val="20"/>
        </w:rPr>
        <w:lastRenderedPageBreak/>
        <w:t>Z</w:t>
      </w:r>
      <w:r w:rsidRPr="0052554C">
        <w:rPr>
          <w:rFonts w:asciiTheme="minorHAnsi" w:hAnsiTheme="minorHAnsi" w:cstheme="minorHAnsi"/>
          <w:color w:val="000000"/>
          <w:sz w:val="20"/>
        </w:rPr>
        <w:t xml:space="preserve">a porušení bezpečnosti a ochrany zdraví obyvatel v případě nedostatečného zabezpečení staveniště (např. výkopů) je Objednatel oprávněn vyúčtovat Zhotoviteli smluvní pokutu ve výši </w:t>
      </w:r>
      <w:r w:rsidRPr="0052554C">
        <w:rPr>
          <w:rFonts w:asciiTheme="minorHAnsi" w:hAnsiTheme="minorHAnsi" w:cstheme="minorHAnsi"/>
          <w:b/>
          <w:bCs/>
          <w:color w:val="000000"/>
          <w:sz w:val="20"/>
        </w:rPr>
        <w:t xml:space="preserve">5.000 Kč </w:t>
      </w:r>
      <w:r w:rsidRPr="0052554C">
        <w:rPr>
          <w:rFonts w:asciiTheme="minorHAnsi" w:hAnsiTheme="minorHAnsi" w:cstheme="minorHAnsi"/>
          <w:color w:val="000000"/>
          <w:sz w:val="20"/>
        </w:rPr>
        <w:t xml:space="preserve">za každý jednotlivý prokázaný přestupek. </w:t>
      </w:r>
    </w:p>
    <w:p w14:paraId="1270BE5E" w14:textId="77777777" w:rsidR="00770E0D" w:rsidRPr="0052554C" w:rsidRDefault="00770E0D" w:rsidP="00770E0D">
      <w:pPr>
        <w:pStyle w:val="Zkladntextodsazen3"/>
        <w:numPr>
          <w:ilvl w:val="2"/>
          <w:numId w:val="3"/>
        </w:numPr>
        <w:spacing w:line="240" w:lineRule="auto"/>
        <w:rPr>
          <w:rFonts w:asciiTheme="minorHAnsi" w:hAnsiTheme="minorHAnsi" w:cstheme="minorHAnsi"/>
          <w:sz w:val="20"/>
        </w:rPr>
      </w:pPr>
      <w:r w:rsidRPr="0052554C">
        <w:rPr>
          <w:rFonts w:asciiTheme="minorHAnsi" w:hAnsiTheme="minorHAnsi" w:cstheme="minorHAnsi"/>
          <w:color w:val="000000"/>
          <w:sz w:val="20"/>
        </w:rPr>
        <w:t xml:space="preserve">Za opakovanou nepřítomnost stavbyvedoucího, kterým Zhotovitel prokázal splnění kvalifikace, na stavbě, je Objednatel oprávněn vyúčtovat Zhotoviteli smluvní pokutu ve výši </w:t>
      </w:r>
      <w:r w:rsidRPr="0052554C">
        <w:rPr>
          <w:rFonts w:asciiTheme="minorHAnsi" w:hAnsiTheme="minorHAnsi" w:cstheme="minorHAnsi"/>
          <w:b/>
          <w:bCs/>
          <w:color w:val="000000"/>
          <w:sz w:val="20"/>
        </w:rPr>
        <w:t xml:space="preserve">2.000 Kč </w:t>
      </w:r>
      <w:r w:rsidRPr="0052554C">
        <w:rPr>
          <w:rFonts w:asciiTheme="minorHAnsi" w:hAnsiTheme="minorHAnsi" w:cstheme="minorHAnsi"/>
          <w:color w:val="000000"/>
          <w:sz w:val="20"/>
        </w:rPr>
        <w:t>za každý den.</w:t>
      </w:r>
    </w:p>
    <w:p w14:paraId="0A43EA14" w14:textId="0531AC36" w:rsidR="00770E0D" w:rsidRPr="0052554C" w:rsidRDefault="00770E0D" w:rsidP="00770E0D">
      <w:pPr>
        <w:pStyle w:val="Zkladntextodsazen3"/>
        <w:numPr>
          <w:ilvl w:val="2"/>
          <w:numId w:val="3"/>
        </w:numPr>
        <w:spacing w:line="240" w:lineRule="auto"/>
        <w:rPr>
          <w:rFonts w:asciiTheme="minorHAnsi" w:hAnsiTheme="minorHAnsi" w:cstheme="minorHAnsi"/>
          <w:sz w:val="20"/>
        </w:rPr>
      </w:pPr>
      <w:r w:rsidRPr="0052554C">
        <w:rPr>
          <w:rFonts w:asciiTheme="minorHAnsi" w:hAnsiTheme="minorHAnsi" w:cstheme="minorHAnsi"/>
          <w:sz w:val="20"/>
        </w:rPr>
        <w:t xml:space="preserve">Za nezahájení prací na díle v termínu </w:t>
      </w:r>
      <w:r w:rsidR="00764D7C">
        <w:rPr>
          <w:rFonts w:asciiTheme="minorHAnsi" w:hAnsiTheme="minorHAnsi" w:cstheme="minorHAnsi"/>
          <w:sz w:val="20"/>
        </w:rPr>
        <w:t xml:space="preserve">uvedeném v bodu </w:t>
      </w:r>
      <w:r>
        <w:rPr>
          <w:rFonts w:asciiTheme="minorHAnsi" w:hAnsiTheme="minorHAnsi" w:cstheme="minorHAnsi"/>
          <w:sz w:val="20"/>
        </w:rPr>
        <w:t xml:space="preserve">4.1. </w:t>
      </w:r>
      <w:r w:rsidR="00764D7C">
        <w:rPr>
          <w:rFonts w:asciiTheme="minorHAnsi" w:hAnsiTheme="minorHAnsi" w:cstheme="minorHAnsi"/>
          <w:sz w:val="20"/>
        </w:rPr>
        <w:t>smlouvy</w:t>
      </w:r>
      <w:r w:rsidR="00EA1738">
        <w:rPr>
          <w:rFonts w:asciiTheme="minorHAnsi" w:hAnsiTheme="minorHAnsi" w:cstheme="minorHAnsi"/>
          <w:sz w:val="20"/>
        </w:rPr>
        <w:t xml:space="preserve"> </w:t>
      </w:r>
      <w:r w:rsidRPr="0052554C">
        <w:rPr>
          <w:rFonts w:asciiTheme="minorHAnsi" w:hAnsiTheme="minorHAnsi" w:cstheme="minorHAnsi"/>
          <w:sz w:val="20"/>
        </w:rPr>
        <w:t xml:space="preserve">je Objednatel oprávněn vyúčtovat Zhotoviteli smluvní pokutu ve výši </w:t>
      </w:r>
      <w:r w:rsidRPr="0052554C">
        <w:rPr>
          <w:rFonts w:asciiTheme="minorHAnsi" w:hAnsiTheme="minorHAnsi" w:cstheme="minorHAnsi"/>
          <w:b/>
          <w:bCs/>
          <w:sz w:val="20"/>
        </w:rPr>
        <w:t>5.000 Kč</w:t>
      </w:r>
      <w:r w:rsidRPr="0052554C">
        <w:rPr>
          <w:rFonts w:asciiTheme="minorHAnsi" w:hAnsiTheme="minorHAnsi" w:cstheme="minorHAnsi"/>
          <w:sz w:val="20"/>
        </w:rPr>
        <w:t xml:space="preserve"> za každý započatý den prodlení.</w:t>
      </w:r>
    </w:p>
    <w:p w14:paraId="369590E7" w14:textId="77777777" w:rsidR="00696250" w:rsidRPr="00FC107A" w:rsidRDefault="00696250" w:rsidP="00EE2211">
      <w:pPr>
        <w:pStyle w:val="Zkladntextodsazen3"/>
        <w:spacing w:line="240" w:lineRule="auto"/>
        <w:ind w:left="720"/>
        <w:rPr>
          <w:rFonts w:asciiTheme="minorHAnsi" w:hAnsiTheme="minorHAnsi" w:cstheme="minorHAnsi"/>
          <w:sz w:val="20"/>
        </w:rPr>
      </w:pPr>
    </w:p>
    <w:p w14:paraId="485B78AE" w14:textId="2BE76CD0" w:rsidR="007927AE" w:rsidRPr="00FC107A" w:rsidRDefault="0028506B" w:rsidP="00EE2211">
      <w:pPr>
        <w:pStyle w:val="Odstavecseseznamem"/>
        <w:numPr>
          <w:ilvl w:val="1"/>
          <w:numId w:val="3"/>
        </w:numPr>
        <w:ind w:left="0"/>
        <w:rPr>
          <w:rFonts w:asciiTheme="minorHAnsi" w:hAnsiTheme="minorHAnsi" w:cstheme="minorHAnsi"/>
          <w:sz w:val="20"/>
          <w:szCs w:val="20"/>
        </w:rPr>
      </w:pPr>
      <w:r w:rsidRPr="00FC107A">
        <w:rPr>
          <w:rFonts w:asciiTheme="minorHAnsi" w:hAnsiTheme="minorHAnsi" w:cstheme="minorHAnsi"/>
          <w:sz w:val="20"/>
          <w:szCs w:val="20"/>
        </w:rPr>
        <w:t>V</w:t>
      </w:r>
      <w:r w:rsidR="00AE6E3B" w:rsidRPr="00FC107A">
        <w:rPr>
          <w:rFonts w:asciiTheme="minorHAnsi" w:hAnsiTheme="minorHAnsi" w:cstheme="minorHAnsi"/>
          <w:sz w:val="20"/>
          <w:szCs w:val="20"/>
        </w:rPr>
        <w:t> </w:t>
      </w:r>
      <w:r w:rsidRPr="00FC107A">
        <w:rPr>
          <w:rFonts w:asciiTheme="minorHAnsi" w:hAnsiTheme="minorHAnsi" w:cstheme="minorHAnsi"/>
          <w:sz w:val="20"/>
          <w:szCs w:val="20"/>
        </w:rPr>
        <w:t>případě</w:t>
      </w:r>
      <w:r w:rsidR="007927AE" w:rsidRPr="00FC107A">
        <w:rPr>
          <w:rFonts w:asciiTheme="minorHAnsi" w:hAnsiTheme="minorHAnsi" w:cstheme="minorHAnsi"/>
          <w:sz w:val="20"/>
          <w:szCs w:val="20"/>
        </w:rPr>
        <w:t xml:space="preserve"> prodlení </w:t>
      </w:r>
      <w:r w:rsidR="00C11C62">
        <w:rPr>
          <w:rFonts w:asciiTheme="minorHAnsi" w:hAnsiTheme="minorHAnsi" w:cstheme="minorHAnsi"/>
          <w:sz w:val="20"/>
          <w:szCs w:val="20"/>
        </w:rPr>
        <w:t>Objednatel</w:t>
      </w:r>
      <w:r w:rsidR="007927AE" w:rsidRPr="00FC107A">
        <w:rPr>
          <w:rFonts w:asciiTheme="minorHAnsi" w:hAnsiTheme="minorHAnsi" w:cstheme="minorHAnsi"/>
          <w:sz w:val="20"/>
          <w:szCs w:val="20"/>
        </w:rPr>
        <w:t xml:space="preserve">e se zaplacením ceny díla v rozsahu, v jakém dle této smlouvy vznikl </w:t>
      </w:r>
      <w:r w:rsidR="00C11C62">
        <w:rPr>
          <w:rFonts w:asciiTheme="minorHAnsi" w:hAnsiTheme="minorHAnsi" w:cstheme="minorHAnsi"/>
          <w:sz w:val="20"/>
          <w:szCs w:val="20"/>
        </w:rPr>
        <w:t>Zhotovitel</w:t>
      </w:r>
      <w:r w:rsidR="007927AE" w:rsidRPr="00FC107A">
        <w:rPr>
          <w:rFonts w:asciiTheme="minorHAnsi" w:hAnsiTheme="minorHAnsi" w:cstheme="minorHAnsi"/>
          <w:sz w:val="20"/>
          <w:szCs w:val="20"/>
        </w:rPr>
        <w:t>i nárok na jeho úhradu, za</w:t>
      </w:r>
      <w:r w:rsidR="004A7622" w:rsidRPr="00FC107A">
        <w:rPr>
          <w:rFonts w:asciiTheme="minorHAnsi" w:hAnsiTheme="minorHAnsi" w:cstheme="minorHAnsi"/>
          <w:sz w:val="20"/>
          <w:szCs w:val="20"/>
        </w:rPr>
        <w:t>v</w:t>
      </w:r>
      <w:r w:rsidR="007927AE" w:rsidRPr="00FC107A">
        <w:rPr>
          <w:rFonts w:asciiTheme="minorHAnsi" w:hAnsiTheme="minorHAnsi" w:cstheme="minorHAnsi"/>
          <w:sz w:val="20"/>
          <w:szCs w:val="20"/>
        </w:rPr>
        <w:t>a</w:t>
      </w:r>
      <w:r w:rsidR="004A7622" w:rsidRPr="00FC107A">
        <w:rPr>
          <w:rFonts w:asciiTheme="minorHAnsi" w:hAnsiTheme="minorHAnsi" w:cstheme="minorHAnsi"/>
          <w:sz w:val="20"/>
          <w:szCs w:val="20"/>
        </w:rPr>
        <w:t>z</w:t>
      </w:r>
      <w:r w:rsidR="007927AE" w:rsidRPr="00FC107A">
        <w:rPr>
          <w:rFonts w:asciiTheme="minorHAnsi" w:hAnsiTheme="minorHAnsi" w:cstheme="minorHAnsi"/>
          <w:sz w:val="20"/>
          <w:szCs w:val="20"/>
        </w:rPr>
        <w:t xml:space="preserve">uje se </w:t>
      </w:r>
      <w:r w:rsidR="00C11C62">
        <w:rPr>
          <w:rFonts w:asciiTheme="minorHAnsi" w:hAnsiTheme="minorHAnsi" w:cstheme="minorHAnsi"/>
          <w:sz w:val="20"/>
          <w:szCs w:val="20"/>
        </w:rPr>
        <w:t>Objednatel</w:t>
      </w:r>
      <w:r w:rsidR="007927AE" w:rsidRPr="00FC107A">
        <w:rPr>
          <w:rFonts w:asciiTheme="minorHAnsi" w:hAnsiTheme="minorHAnsi" w:cstheme="minorHAnsi"/>
          <w:sz w:val="20"/>
          <w:szCs w:val="20"/>
        </w:rPr>
        <w:t xml:space="preserve"> zaplatit </w:t>
      </w:r>
      <w:r w:rsidR="00C11C62">
        <w:rPr>
          <w:rFonts w:asciiTheme="minorHAnsi" w:hAnsiTheme="minorHAnsi" w:cstheme="minorHAnsi"/>
          <w:sz w:val="20"/>
          <w:szCs w:val="20"/>
        </w:rPr>
        <w:t>Zhotovitel</w:t>
      </w:r>
      <w:r w:rsidR="007927AE" w:rsidRPr="00FC107A">
        <w:rPr>
          <w:rFonts w:asciiTheme="minorHAnsi" w:hAnsiTheme="minorHAnsi" w:cstheme="minorHAnsi"/>
          <w:sz w:val="20"/>
          <w:szCs w:val="20"/>
        </w:rPr>
        <w:t xml:space="preserve">i úrok z prodlení ve výši </w:t>
      </w:r>
      <w:r w:rsidR="007927AE" w:rsidRPr="00FC107A">
        <w:rPr>
          <w:rFonts w:asciiTheme="minorHAnsi" w:hAnsiTheme="minorHAnsi" w:cstheme="minorHAnsi"/>
          <w:b/>
          <w:bCs/>
          <w:sz w:val="20"/>
          <w:szCs w:val="20"/>
        </w:rPr>
        <w:t>0,05 % z částky</w:t>
      </w:r>
      <w:r w:rsidR="007927AE" w:rsidRPr="00FC107A">
        <w:rPr>
          <w:rFonts w:asciiTheme="minorHAnsi" w:hAnsiTheme="minorHAnsi" w:cstheme="minorHAnsi"/>
          <w:sz w:val="20"/>
          <w:szCs w:val="20"/>
        </w:rPr>
        <w:t xml:space="preserve">, s jejímž zaplacením bude </w:t>
      </w:r>
      <w:r w:rsidR="00C11C62">
        <w:rPr>
          <w:rFonts w:asciiTheme="minorHAnsi" w:hAnsiTheme="minorHAnsi" w:cstheme="minorHAnsi"/>
          <w:sz w:val="20"/>
          <w:szCs w:val="20"/>
        </w:rPr>
        <w:t>Objednatel</w:t>
      </w:r>
      <w:r w:rsidR="007927AE" w:rsidRPr="00FC107A">
        <w:rPr>
          <w:rFonts w:asciiTheme="minorHAnsi" w:hAnsiTheme="minorHAnsi" w:cstheme="minorHAnsi"/>
          <w:sz w:val="20"/>
          <w:szCs w:val="20"/>
        </w:rPr>
        <w:t xml:space="preserve"> v prodlení, a to za každý i započatý den prodlení.</w:t>
      </w:r>
    </w:p>
    <w:p w14:paraId="38C1ADBE" w14:textId="77777777" w:rsidR="007927AE" w:rsidRPr="00FC107A" w:rsidRDefault="007927AE" w:rsidP="00EE2211">
      <w:pPr>
        <w:pStyle w:val="Odstavecseseznamem"/>
        <w:ind w:left="0"/>
        <w:rPr>
          <w:rFonts w:asciiTheme="minorHAnsi" w:hAnsiTheme="minorHAnsi" w:cstheme="minorHAnsi"/>
          <w:sz w:val="20"/>
          <w:szCs w:val="20"/>
        </w:rPr>
      </w:pPr>
    </w:p>
    <w:p w14:paraId="0805C94D" w14:textId="77777777" w:rsidR="005B3489" w:rsidRPr="00F82433" w:rsidRDefault="005B3489" w:rsidP="005B3489">
      <w:pPr>
        <w:pStyle w:val="Odstavecseseznamem"/>
        <w:numPr>
          <w:ilvl w:val="1"/>
          <w:numId w:val="3"/>
        </w:numPr>
        <w:ind w:left="0"/>
        <w:outlineLvl w:val="0"/>
        <w:rPr>
          <w:rFonts w:asciiTheme="minorHAnsi" w:hAnsiTheme="minorHAnsi" w:cstheme="minorHAnsi"/>
          <w:sz w:val="20"/>
          <w:szCs w:val="20"/>
        </w:rPr>
      </w:pPr>
      <w:r w:rsidRPr="00F82433">
        <w:rPr>
          <w:rFonts w:asciiTheme="minorHAnsi" w:hAnsiTheme="minorHAnsi" w:cstheme="minorHAnsi"/>
          <w:sz w:val="20"/>
          <w:szCs w:val="20"/>
        </w:rPr>
        <w:t xml:space="preserve">V případě, že </w:t>
      </w:r>
      <w:r>
        <w:rPr>
          <w:rFonts w:asciiTheme="minorHAnsi" w:hAnsiTheme="minorHAnsi" w:cstheme="minorHAnsi"/>
          <w:sz w:val="20"/>
          <w:szCs w:val="20"/>
        </w:rPr>
        <w:t>Objednatel</w:t>
      </w:r>
      <w:r w:rsidRPr="00F82433">
        <w:rPr>
          <w:rFonts w:asciiTheme="minorHAnsi" w:hAnsiTheme="minorHAnsi" w:cstheme="minorHAnsi"/>
          <w:sz w:val="20"/>
          <w:szCs w:val="20"/>
        </w:rPr>
        <w:t xml:space="preserve">i vznikne z ujednání této SoD nárok na smluvní pokutu nebo jinou majetkovou sankci vůči </w:t>
      </w:r>
      <w:r>
        <w:rPr>
          <w:rFonts w:asciiTheme="minorHAnsi" w:hAnsiTheme="minorHAnsi" w:cstheme="minorHAnsi"/>
          <w:sz w:val="20"/>
          <w:szCs w:val="20"/>
        </w:rPr>
        <w:t>Zhotovitel</w:t>
      </w:r>
      <w:r w:rsidRPr="00F82433">
        <w:rPr>
          <w:rFonts w:asciiTheme="minorHAnsi" w:hAnsiTheme="minorHAnsi" w:cstheme="minorHAnsi"/>
          <w:sz w:val="20"/>
          <w:szCs w:val="20"/>
        </w:rPr>
        <w:t xml:space="preserve">i, je </w:t>
      </w:r>
      <w:r>
        <w:rPr>
          <w:rFonts w:asciiTheme="minorHAnsi" w:hAnsiTheme="minorHAnsi" w:cstheme="minorHAnsi"/>
          <w:sz w:val="20"/>
          <w:szCs w:val="20"/>
        </w:rPr>
        <w:t>Objednatel</w:t>
      </w:r>
      <w:r w:rsidRPr="00F82433">
        <w:rPr>
          <w:rFonts w:asciiTheme="minorHAnsi" w:hAnsiTheme="minorHAnsi" w:cstheme="minorHAnsi"/>
          <w:sz w:val="20"/>
          <w:szCs w:val="20"/>
        </w:rPr>
        <w:t xml:space="preserve"> oprávněn odečíst tuto částku z jakéhokoliv daňového dokladu a snížit o ni částku k úhradě. Ustanovení o smluvní pokutě neruší právo </w:t>
      </w:r>
      <w:r>
        <w:rPr>
          <w:rFonts w:asciiTheme="minorHAnsi" w:hAnsiTheme="minorHAnsi" w:cstheme="minorHAnsi"/>
          <w:sz w:val="20"/>
          <w:szCs w:val="20"/>
        </w:rPr>
        <w:t>Objednatel</w:t>
      </w:r>
      <w:r w:rsidRPr="00F82433">
        <w:rPr>
          <w:rFonts w:asciiTheme="minorHAnsi" w:hAnsiTheme="minorHAnsi" w:cstheme="minorHAnsi"/>
          <w:sz w:val="20"/>
          <w:szCs w:val="20"/>
        </w:rPr>
        <w:t xml:space="preserve">e na náhradu škody a ušlého zisku, které mu vzniknou prodlením </w:t>
      </w:r>
      <w:r>
        <w:rPr>
          <w:rFonts w:asciiTheme="minorHAnsi" w:hAnsiTheme="minorHAnsi" w:cstheme="minorHAnsi"/>
          <w:sz w:val="20"/>
          <w:szCs w:val="20"/>
        </w:rPr>
        <w:t>Zhotovitel</w:t>
      </w:r>
      <w:r w:rsidRPr="00F82433">
        <w:rPr>
          <w:rFonts w:asciiTheme="minorHAnsi" w:hAnsiTheme="minorHAnsi" w:cstheme="minorHAnsi"/>
          <w:sz w:val="20"/>
          <w:szCs w:val="20"/>
        </w:rPr>
        <w:t xml:space="preserve">e. </w:t>
      </w:r>
    </w:p>
    <w:p w14:paraId="17F75130" w14:textId="77777777" w:rsidR="00DD611A" w:rsidRPr="00FC107A" w:rsidRDefault="00DD611A" w:rsidP="00EE2211">
      <w:pPr>
        <w:pStyle w:val="Odstavecseseznamem"/>
        <w:rPr>
          <w:rFonts w:asciiTheme="minorHAnsi" w:hAnsiTheme="minorHAnsi" w:cstheme="minorHAnsi"/>
          <w:sz w:val="20"/>
          <w:szCs w:val="20"/>
        </w:rPr>
      </w:pPr>
    </w:p>
    <w:p w14:paraId="2781B59A" w14:textId="77777777" w:rsidR="00CA43C7" w:rsidRPr="00FC107A" w:rsidRDefault="00CA43C7" w:rsidP="00EE2211">
      <w:pPr>
        <w:pStyle w:val="Zhlav"/>
        <w:numPr>
          <w:ilvl w:val="0"/>
          <w:numId w:val="3"/>
        </w:numPr>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Staveniště</w:t>
      </w:r>
    </w:p>
    <w:p w14:paraId="36208B58" w14:textId="6538999E" w:rsidR="00CA43C7" w:rsidRPr="00FC107A" w:rsidRDefault="00CA43C7" w:rsidP="00EA0765">
      <w:pPr>
        <w:pStyle w:val="Odstavecseseznamem"/>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t xml:space="preserve">Zařízení staveniště zabezpečuje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v souladu se svými potřebami, dokumentací předanou </w:t>
      </w:r>
      <w:r w:rsidR="00C11C62">
        <w:rPr>
          <w:rFonts w:asciiTheme="minorHAnsi" w:hAnsiTheme="minorHAnsi" w:cstheme="minorHAnsi"/>
          <w:sz w:val="20"/>
          <w:szCs w:val="20"/>
        </w:rPr>
        <w:t>Objednatelem</w:t>
      </w:r>
      <w:r w:rsidRPr="00FC107A">
        <w:rPr>
          <w:rFonts w:asciiTheme="minorHAnsi" w:hAnsiTheme="minorHAnsi" w:cstheme="minorHAnsi"/>
          <w:sz w:val="20"/>
          <w:szCs w:val="20"/>
        </w:rPr>
        <w:t xml:space="preserve"> a s požadavky </w:t>
      </w:r>
      <w:r w:rsidR="00C11C62">
        <w:rPr>
          <w:rFonts w:asciiTheme="minorHAnsi" w:hAnsiTheme="minorHAnsi" w:cstheme="minorHAnsi"/>
          <w:sz w:val="20"/>
          <w:szCs w:val="20"/>
        </w:rPr>
        <w:t>Objednatel</w:t>
      </w:r>
      <w:r w:rsidRPr="00FC107A">
        <w:rPr>
          <w:rFonts w:asciiTheme="minorHAnsi" w:hAnsiTheme="minorHAnsi" w:cstheme="minorHAnsi"/>
          <w:sz w:val="20"/>
          <w:szCs w:val="20"/>
        </w:rPr>
        <w:t>e.</w:t>
      </w:r>
      <w:r w:rsidR="00072BD8" w:rsidRPr="00FC107A">
        <w:rPr>
          <w:rFonts w:asciiTheme="minorHAnsi" w:hAnsiTheme="minorHAnsi" w:cstheme="minorHAnsi"/>
          <w:sz w:val="20"/>
          <w:szCs w:val="20"/>
        </w:rPr>
        <w:t xml:space="preserve"> </w:t>
      </w:r>
      <w:r w:rsidR="00C11C62">
        <w:rPr>
          <w:rFonts w:asciiTheme="minorHAnsi" w:hAnsiTheme="minorHAnsi" w:cstheme="minorHAnsi"/>
          <w:sz w:val="20"/>
          <w:szCs w:val="20"/>
        </w:rPr>
        <w:t>Zhotovitel</w:t>
      </w:r>
      <w:r w:rsidR="00072BD8" w:rsidRPr="00FC107A">
        <w:rPr>
          <w:rFonts w:asciiTheme="minorHAnsi" w:hAnsiTheme="minorHAnsi" w:cstheme="minorHAnsi"/>
          <w:sz w:val="20"/>
          <w:szCs w:val="20"/>
        </w:rPr>
        <w:t xml:space="preserve"> je povinen užívat staveniště pouze pro účely související s prováděním díla a při užívání staveniště je povinen dodržovat veškeré právní předpisy</w:t>
      </w:r>
      <w:r w:rsidR="00FD1B1F" w:rsidRPr="00FC107A">
        <w:rPr>
          <w:rFonts w:asciiTheme="minorHAnsi" w:hAnsiTheme="minorHAnsi" w:cstheme="minorHAnsi"/>
          <w:sz w:val="20"/>
          <w:szCs w:val="20"/>
        </w:rPr>
        <w:t>.</w:t>
      </w:r>
      <w:r w:rsidRPr="00FC107A">
        <w:rPr>
          <w:rFonts w:asciiTheme="minorHAnsi" w:hAnsiTheme="minorHAnsi" w:cstheme="minorHAnsi"/>
          <w:sz w:val="20"/>
          <w:szCs w:val="20"/>
        </w:rPr>
        <w:t xml:space="preserve"> </w:t>
      </w:r>
      <w:r w:rsidR="00C11C62">
        <w:rPr>
          <w:rFonts w:asciiTheme="minorHAnsi" w:hAnsiTheme="minorHAnsi" w:cstheme="minorHAnsi"/>
          <w:sz w:val="20"/>
          <w:szCs w:val="20"/>
        </w:rPr>
        <w:t>Zhotovitel</w:t>
      </w:r>
      <w:r w:rsidR="005E60A0" w:rsidRPr="00FC107A">
        <w:rPr>
          <w:rFonts w:asciiTheme="minorHAnsi" w:hAnsiTheme="minorHAnsi" w:cstheme="minorHAnsi"/>
          <w:sz w:val="20"/>
          <w:szCs w:val="20"/>
        </w:rPr>
        <w:t xml:space="preserve"> </w:t>
      </w:r>
      <w:r w:rsidR="006F3C5B" w:rsidRPr="00FC107A">
        <w:rPr>
          <w:rFonts w:asciiTheme="minorHAnsi" w:hAnsiTheme="minorHAnsi" w:cstheme="minorHAnsi"/>
          <w:sz w:val="20"/>
          <w:szCs w:val="20"/>
        </w:rPr>
        <w:t xml:space="preserve">je </w:t>
      </w:r>
      <w:r w:rsidR="00093CE9" w:rsidRPr="00FC107A">
        <w:rPr>
          <w:rFonts w:asciiTheme="minorHAnsi" w:hAnsiTheme="minorHAnsi" w:cstheme="minorHAnsi"/>
          <w:sz w:val="20"/>
          <w:szCs w:val="20"/>
        </w:rPr>
        <w:t xml:space="preserve">povinen </w:t>
      </w:r>
      <w:r w:rsidR="00631A64" w:rsidRPr="00FC107A">
        <w:rPr>
          <w:rFonts w:asciiTheme="minorHAnsi" w:hAnsiTheme="minorHAnsi" w:cstheme="minorHAnsi"/>
          <w:sz w:val="20"/>
          <w:szCs w:val="20"/>
        </w:rPr>
        <w:t xml:space="preserve">prostor </w:t>
      </w:r>
      <w:r w:rsidR="00ED3ACF" w:rsidRPr="00FC107A">
        <w:rPr>
          <w:rFonts w:asciiTheme="minorHAnsi" w:hAnsiTheme="minorHAnsi" w:cstheme="minorHAnsi"/>
          <w:sz w:val="20"/>
          <w:szCs w:val="20"/>
        </w:rPr>
        <w:t>staveniště dostatečně zabezpeč</w:t>
      </w:r>
      <w:r w:rsidR="00AB4876" w:rsidRPr="00FC107A">
        <w:rPr>
          <w:rFonts w:asciiTheme="minorHAnsi" w:hAnsiTheme="minorHAnsi" w:cstheme="minorHAnsi"/>
          <w:sz w:val="20"/>
          <w:szCs w:val="20"/>
        </w:rPr>
        <w:t>it</w:t>
      </w:r>
      <w:r w:rsidR="00631A64" w:rsidRPr="00FC107A">
        <w:rPr>
          <w:rFonts w:asciiTheme="minorHAnsi" w:hAnsiTheme="minorHAnsi" w:cstheme="minorHAnsi"/>
          <w:sz w:val="20"/>
          <w:szCs w:val="20"/>
        </w:rPr>
        <w:t xml:space="preserve">. </w:t>
      </w:r>
      <w:r w:rsidR="0045286A" w:rsidRPr="00FC107A">
        <w:rPr>
          <w:rFonts w:asciiTheme="minorHAnsi" w:hAnsiTheme="minorHAnsi" w:cstheme="minorHAnsi"/>
          <w:sz w:val="20"/>
          <w:szCs w:val="20"/>
        </w:rPr>
        <w:t xml:space="preserve">V případě potřeby zhotoví oplocení staveniště nebo jiné vhodné zabezpečení. </w:t>
      </w:r>
      <w:r w:rsidR="00631A64" w:rsidRPr="00FC107A">
        <w:rPr>
          <w:rFonts w:asciiTheme="minorHAnsi" w:hAnsiTheme="minorHAnsi" w:cstheme="minorHAnsi"/>
          <w:sz w:val="20"/>
          <w:szCs w:val="20"/>
        </w:rPr>
        <w:t xml:space="preserve">Náklady s tím spojené jsou zahrnuty ve sjednané ceně díla. </w:t>
      </w:r>
    </w:p>
    <w:p w14:paraId="198E83DD" w14:textId="77777777" w:rsidR="00CA43C7" w:rsidRPr="00FC107A" w:rsidRDefault="00CA43C7" w:rsidP="00EA0765">
      <w:pPr>
        <w:pStyle w:val="Odstavecseseznamem"/>
        <w:autoSpaceDE w:val="0"/>
        <w:autoSpaceDN w:val="0"/>
        <w:adjustRightInd w:val="0"/>
        <w:ind w:left="0" w:hanging="426"/>
        <w:rPr>
          <w:rFonts w:asciiTheme="minorHAnsi" w:hAnsiTheme="minorHAnsi" w:cstheme="minorHAnsi"/>
          <w:sz w:val="20"/>
          <w:szCs w:val="20"/>
        </w:rPr>
      </w:pPr>
    </w:p>
    <w:p w14:paraId="4DC7F243" w14:textId="65F9C85F" w:rsidR="00CA43C7" w:rsidRPr="00FC107A" w:rsidRDefault="00C11C62" w:rsidP="00EA0765">
      <w:pPr>
        <w:pStyle w:val="Odstavecseseznamem"/>
        <w:numPr>
          <w:ilvl w:val="1"/>
          <w:numId w:val="3"/>
        </w:numPr>
        <w:ind w:left="0" w:hanging="426"/>
        <w:rPr>
          <w:rFonts w:asciiTheme="minorHAnsi" w:hAnsiTheme="minorHAnsi" w:cstheme="minorHAnsi"/>
          <w:sz w:val="20"/>
          <w:szCs w:val="20"/>
        </w:rPr>
      </w:pPr>
      <w:r>
        <w:rPr>
          <w:rFonts w:asciiTheme="minorHAnsi" w:hAnsiTheme="minorHAnsi" w:cstheme="minorHAnsi"/>
          <w:sz w:val="20"/>
          <w:szCs w:val="20"/>
        </w:rPr>
        <w:t>Zhotovitel</w:t>
      </w:r>
      <w:r w:rsidR="00756594" w:rsidRPr="00FC107A">
        <w:rPr>
          <w:rFonts w:asciiTheme="minorHAnsi" w:hAnsiTheme="minorHAnsi" w:cstheme="minorHAnsi"/>
          <w:sz w:val="20"/>
          <w:szCs w:val="20"/>
        </w:rPr>
        <w:t xml:space="preserve"> je povinen udržovat na staveništi pořádek a je povinen odstraňovat odpady a nečistoty vzniklé jeho činností. </w:t>
      </w:r>
      <w:r w:rsidR="00CA43C7" w:rsidRPr="00FC107A">
        <w:rPr>
          <w:rFonts w:asciiTheme="minorHAnsi" w:hAnsiTheme="minorHAnsi" w:cstheme="minorHAnsi"/>
          <w:sz w:val="20"/>
          <w:szCs w:val="20"/>
        </w:rPr>
        <w:t>Náklady na projekt, vybudování, zprovoznění, údržbu, likvidaci a vyklizení zařízení staveniště jsou zahrnuty ve sjednané ceně díla.</w:t>
      </w:r>
    </w:p>
    <w:p w14:paraId="0AA5C258" w14:textId="77777777" w:rsidR="00CA43C7" w:rsidRPr="00FC107A" w:rsidRDefault="00CA43C7" w:rsidP="00EA0765">
      <w:pPr>
        <w:pStyle w:val="Odstavecseseznamem"/>
        <w:ind w:left="0" w:hanging="426"/>
        <w:rPr>
          <w:rFonts w:asciiTheme="minorHAnsi" w:hAnsiTheme="minorHAnsi" w:cstheme="minorHAnsi"/>
          <w:sz w:val="20"/>
          <w:szCs w:val="20"/>
        </w:rPr>
      </w:pPr>
    </w:p>
    <w:p w14:paraId="54CCD85A" w14:textId="2DDB3343" w:rsidR="00F92CF7" w:rsidRPr="00FC107A" w:rsidRDefault="00C11C62" w:rsidP="00EA0765">
      <w:pPr>
        <w:numPr>
          <w:ilvl w:val="1"/>
          <w:numId w:val="3"/>
        </w:numPr>
        <w:autoSpaceDE w:val="0"/>
        <w:autoSpaceDN w:val="0"/>
        <w:adjustRightInd w:val="0"/>
        <w:ind w:left="0" w:hanging="426"/>
        <w:rPr>
          <w:rFonts w:asciiTheme="minorHAnsi" w:hAnsiTheme="minorHAnsi" w:cstheme="minorHAnsi"/>
          <w:sz w:val="20"/>
          <w:szCs w:val="20"/>
        </w:rPr>
      </w:pPr>
      <w:r>
        <w:rPr>
          <w:rFonts w:asciiTheme="minorHAnsi" w:hAnsiTheme="minorHAnsi" w:cstheme="minorHAnsi"/>
          <w:sz w:val="20"/>
          <w:szCs w:val="20"/>
        </w:rPr>
        <w:t>Zhotovitel</w:t>
      </w:r>
      <w:r w:rsidR="00F92CF7" w:rsidRPr="00FC107A">
        <w:rPr>
          <w:rFonts w:asciiTheme="minorHAnsi" w:hAnsiTheme="minorHAnsi" w:cstheme="minorHAnsi"/>
          <w:sz w:val="20"/>
          <w:szCs w:val="20"/>
        </w:rPr>
        <w:t xml:space="preserve"> zajistí potřebná či orgány státní správy stanovená opatření a povolení nutná k provádění díla (např. vstupy na pozemky, zvláštní užívání komunikace apod.) </w:t>
      </w:r>
    </w:p>
    <w:p w14:paraId="5194E7DC" w14:textId="77777777" w:rsidR="00F92CF7" w:rsidRPr="00FC107A" w:rsidRDefault="00F92CF7" w:rsidP="00EA0765">
      <w:pPr>
        <w:pStyle w:val="Odstavecseseznamem"/>
        <w:ind w:left="0" w:hanging="426"/>
        <w:rPr>
          <w:rFonts w:asciiTheme="minorHAnsi" w:hAnsiTheme="minorHAnsi" w:cstheme="minorHAnsi"/>
          <w:sz w:val="20"/>
          <w:szCs w:val="20"/>
        </w:rPr>
      </w:pPr>
    </w:p>
    <w:p w14:paraId="588FC3BA" w14:textId="380D7744" w:rsidR="00F92CF7" w:rsidRPr="00FC107A" w:rsidRDefault="00C11C62" w:rsidP="00EA0765">
      <w:pPr>
        <w:numPr>
          <w:ilvl w:val="1"/>
          <w:numId w:val="3"/>
        </w:numPr>
        <w:autoSpaceDE w:val="0"/>
        <w:autoSpaceDN w:val="0"/>
        <w:adjustRightInd w:val="0"/>
        <w:ind w:left="0" w:hanging="426"/>
        <w:rPr>
          <w:rFonts w:asciiTheme="minorHAnsi" w:hAnsiTheme="minorHAnsi" w:cstheme="minorHAnsi"/>
          <w:sz w:val="20"/>
          <w:szCs w:val="20"/>
        </w:rPr>
      </w:pPr>
      <w:r>
        <w:rPr>
          <w:rFonts w:asciiTheme="minorHAnsi" w:hAnsiTheme="minorHAnsi" w:cstheme="minorHAnsi"/>
          <w:sz w:val="20"/>
          <w:szCs w:val="20"/>
        </w:rPr>
        <w:t>Zhotovitel</w:t>
      </w:r>
      <w:r w:rsidR="00F92CF7" w:rsidRPr="00FC107A">
        <w:rPr>
          <w:rFonts w:asciiTheme="minorHAnsi" w:hAnsiTheme="minorHAnsi" w:cstheme="minorHAnsi"/>
          <w:sz w:val="20"/>
          <w:szCs w:val="20"/>
        </w:rPr>
        <w:t xml:space="preserve"> si na základě podkladů, které mu předá </w:t>
      </w:r>
      <w:r>
        <w:rPr>
          <w:rFonts w:asciiTheme="minorHAnsi" w:hAnsiTheme="minorHAnsi" w:cstheme="minorHAnsi"/>
          <w:sz w:val="20"/>
          <w:szCs w:val="20"/>
        </w:rPr>
        <w:t>Objednatel</w:t>
      </w:r>
      <w:r w:rsidR="00F92CF7" w:rsidRPr="00FC107A">
        <w:rPr>
          <w:rFonts w:asciiTheme="minorHAnsi" w:hAnsiTheme="minorHAnsi" w:cstheme="minorHAnsi"/>
          <w:sz w:val="20"/>
          <w:szCs w:val="20"/>
        </w:rPr>
        <w:t>, zajistí vytýčení podzemních vedení sítí a bude dodržovat podmínky správců a vlastníků sítí po celou dobu výstavby.</w:t>
      </w:r>
    </w:p>
    <w:p w14:paraId="1E54AA7D" w14:textId="77777777" w:rsidR="00F92CF7" w:rsidRPr="00FC107A" w:rsidRDefault="00F92CF7" w:rsidP="00EA0765">
      <w:pPr>
        <w:pStyle w:val="Odstavecseseznamem"/>
        <w:ind w:left="0" w:hanging="426"/>
        <w:rPr>
          <w:rFonts w:asciiTheme="minorHAnsi" w:hAnsiTheme="minorHAnsi" w:cstheme="minorHAnsi"/>
          <w:sz w:val="20"/>
          <w:szCs w:val="20"/>
        </w:rPr>
      </w:pPr>
    </w:p>
    <w:p w14:paraId="311D30D0" w14:textId="1B2D2E60" w:rsidR="00F92CF7" w:rsidRPr="00FC107A" w:rsidRDefault="00F92CF7" w:rsidP="00EA0765">
      <w:pPr>
        <w:pStyle w:val="Odstavecseseznamem"/>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t xml:space="preserve">Veškerá potřebná povolení k užívání veřejných ploch, případně překopů komunikací zajišťuje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a nese náklady s tím spojené. Tyto náklady jsou součástí sjednané ceny díla.</w:t>
      </w:r>
    </w:p>
    <w:p w14:paraId="27A4CAF6" w14:textId="77777777" w:rsidR="000C12AB" w:rsidRPr="00FC107A" w:rsidRDefault="000C12AB" w:rsidP="00EA0765">
      <w:pPr>
        <w:pStyle w:val="Odstavecseseznamem"/>
        <w:ind w:left="0" w:hanging="426"/>
        <w:rPr>
          <w:rFonts w:asciiTheme="minorHAnsi" w:hAnsiTheme="minorHAnsi" w:cstheme="minorHAnsi"/>
          <w:sz w:val="20"/>
          <w:szCs w:val="20"/>
        </w:rPr>
      </w:pPr>
    </w:p>
    <w:p w14:paraId="523BFD2B" w14:textId="51ABD0BB" w:rsidR="000C12AB" w:rsidRPr="00FC107A" w:rsidRDefault="000C12AB" w:rsidP="00EA0765">
      <w:pPr>
        <w:pStyle w:val="Odstavecseseznamem"/>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t xml:space="preserve">Jestliže v souvislosti se zhotovováním díla bude třeba umístit nebo přemístit dopravní značky podle předpisu o pozemních komunikacích, obstará tyto práce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zodpovídá i za umísťování, přemísťování a udržování dopravních značek v souvislosti s průběhem provádění prací a všechny náklady s tím spojené jsou zahrnuty ve sjednané ceně díla.</w:t>
      </w:r>
    </w:p>
    <w:p w14:paraId="1D2137F4" w14:textId="77777777" w:rsidR="00CA43C7" w:rsidRPr="00FC107A" w:rsidRDefault="00CA43C7" w:rsidP="00EA0765">
      <w:pPr>
        <w:pStyle w:val="Odstavecseseznamem"/>
        <w:ind w:left="0" w:hanging="426"/>
        <w:rPr>
          <w:rFonts w:asciiTheme="minorHAnsi" w:hAnsiTheme="minorHAnsi" w:cstheme="minorHAnsi"/>
          <w:sz w:val="20"/>
          <w:szCs w:val="20"/>
        </w:rPr>
      </w:pPr>
    </w:p>
    <w:p w14:paraId="1E6C5260" w14:textId="6BBEBAF2" w:rsidR="00CA43C7" w:rsidRPr="00FC107A" w:rsidRDefault="00CA43C7" w:rsidP="00EA0765">
      <w:pPr>
        <w:pStyle w:val="Odstavecseseznamem"/>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t xml:space="preserve">Pokud během realizace díla dojde k poškození stávajících objektů či okolních zařízení vinou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e, zavazuje se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vše uvést do původního stavu nebo škodu uhradit v penězích. </w:t>
      </w:r>
    </w:p>
    <w:p w14:paraId="3CA0F256" w14:textId="77777777" w:rsidR="00CA43C7" w:rsidRPr="00FC107A" w:rsidRDefault="00CA43C7" w:rsidP="00EA0765">
      <w:pPr>
        <w:pStyle w:val="Odstavecseseznamem"/>
        <w:ind w:left="0" w:hanging="426"/>
        <w:rPr>
          <w:rFonts w:asciiTheme="minorHAnsi" w:hAnsiTheme="minorHAnsi" w:cstheme="minorHAnsi"/>
          <w:sz w:val="20"/>
          <w:szCs w:val="20"/>
        </w:rPr>
      </w:pPr>
    </w:p>
    <w:p w14:paraId="6E511E05" w14:textId="76EAF3A1" w:rsidR="00CA43C7" w:rsidRPr="00FC107A" w:rsidRDefault="00C11C62" w:rsidP="00EA0765">
      <w:pPr>
        <w:pStyle w:val="Odstavecseseznamem"/>
        <w:numPr>
          <w:ilvl w:val="1"/>
          <w:numId w:val="3"/>
        </w:numPr>
        <w:ind w:left="0" w:hanging="426"/>
        <w:rPr>
          <w:rFonts w:asciiTheme="minorHAnsi" w:hAnsiTheme="minorHAnsi" w:cstheme="minorHAnsi"/>
          <w:sz w:val="20"/>
          <w:szCs w:val="20"/>
        </w:rPr>
      </w:pPr>
      <w:r>
        <w:rPr>
          <w:rFonts w:asciiTheme="minorHAnsi" w:hAnsiTheme="minorHAnsi" w:cstheme="minorHAnsi"/>
          <w:sz w:val="20"/>
          <w:szCs w:val="20"/>
        </w:rPr>
        <w:t>Zhotovitel</w:t>
      </w:r>
      <w:r w:rsidR="00CA43C7" w:rsidRPr="00FC107A">
        <w:rPr>
          <w:rFonts w:asciiTheme="minorHAnsi" w:hAnsiTheme="minorHAnsi" w:cstheme="minorHAnsi"/>
          <w:sz w:val="20"/>
          <w:szCs w:val="20"/>
        </w:rPr>
        <w:t xml:space="preserve"> zajistí na své náklady odběrná místa elektrické energie a vody včetně měření odběrů.</w:t>
      </w:r>
    </w:p>
    <w:p w14:paraId="38F996BC" w14:textId="77777777" w:rsidR="00CA43C7" w:rsidRPr="00FC107A" w:rsidRDefault="00CA43C7" w:rsidP="00EA0765">
      <w:pPr>
        <w:pStyle w:val="Odstavecseseznamem"/>
        <w:ind w:left="0" w:hanging="426"/>
        <w:rPr>
          <w:rFonts w:asciiTheme="minorHAnsi" w:hAnsiTheme="minorHAnsi" w:cstheme="minorHAnsi"/>
          <w:sz w:val="20"/>
          <w:szCs w:val="20"/>
        </w:rPr>
      </w:pPr>
    </w:p>
    <w:p w14:paraId="47261A3B" w14:textId="65844EE7" w:rsidR="00CD6EA0" w:rsidRPr="00FC107A" w:rsidRDefault="00C11C62" w:rsidP="00EA0765">
      <w:pPr>
        <w:pStyle w:val="Odstavecseseznamem"/>
        <w:numPr>
          <w:ilvl w:val="1"/>
          <w:numId w:val="3"/>
        </w:numPr>
        <w:autoSpaceDE w:val="0"/>
        <w:autoSpaceDN w:val="0"/>
        <w:adjustRightInd w:val="0"/>
        <w:ind w:left="0" w:hanging="426"/>
        <w:rPr>
          <w:rFonts w:asciiTheme="minorHAnsi" w:hAnsiTheme="minorHAnsi" w:cstheme="minorHAnsi"/>
          <w:sz w:val="20"/>
          <w:szCs w:val="20"/>
        </w:rPr>
      </w:pPr>
      <w:r>
        <w:rPr>
          <w:rFonts w:asciiTheme="minorHAnsi" w:hAnsiTheme="minorHAnsi" w:cstheme="minorHAnsi"/>
          <w:sz w:val="20"/>
          <w:szCs w:val="20"/>
        </w:rPr>
        <w:t>Objednatel</w:t>
      </w:r>
      <w:r w:rsidR="00CA43C7" w:rsidRPr="00FC107A">
        <w:rPr>
          <w:rFonts w:asciiTheme="minorHAnsi" w:hAnsiTheme="minorHAnsi" w:cstheme="minorHAnsi"/>
          <w:sz w:val="20"/>
          <w:szCs w:val="20"/>
        </w:rPr>
        <w:t xml:space="preserve"> má právo nezahájit přejímací řízení, není-li na staveništi pořádek, nebo není-li odstraněn ze staveniště odpad vzniklý při stavebních pracích apod. </w:t>
      </w:r>
      <w:r>
        <w:rPr>
          <w:rFonts w:asciiTheme="minorHAnsi" w:hAnsiTheme="minorHAnsi" w:cstheme="minorHAnsi"/>
          <w:sz w:val="20"/>
          <w:szCs w:val="20"/>
        </w:rPr>
        <w:t>Zhotovitel</w:t>
      </w:r>
      <w:r w:rsidR="00CA43C7" w:rsidRPr="00FC107A">
        <w:rPr>
          <w:rFonts w:asciiTheme="minorHAnsi" w:hAnsiTheme="minorHAnsi" w:cstheme="minorHAnsi"/>
          <w:sz w:val="20"/>
          <w:szCs w:val="20"/>
        </w:rPr>
        <w:t xml:space="preserve"> je povinen průběžně ze staveniště odstraňovat všechny druhy odpadů, stavební suti a nepotřebného materiálu. </w:t>
      </w:r>
      <w:r>
        <w:rPr>
          <w:rFonts w:asciiTheme="minorHAnsi" w:hAnsiTheme="minorHAnsi" w:cstheme="minorHAnsi"/>
          <w:sz w:val="20"/>
          <w:szCs w:val="20"/>
        </w:rPr>
        <w:t>Zhotovitel</w:t>
      </w:r>
      <w:r w:rsidR="00CA43C7" w:rsidRPr="00FC107A">
        <w:rPr>
          <w:rFonts w:asciiTheme="minorHAnsi" w:hAnsiTheme="minorHAnsi" w:cstheme="minorHAnsi"/>
          <w:sz w:val="20"/>
          <w:szCs w:val="20"/>
        </w:rPr>
        <w:t xml:space="preserve"> je rovněž povinen zabezpečit, aby odpad vzniklý z jeho činnosti nebo stavební materiál nebyl umísťován mimo staveniště.</w:t>
      </w:r>
    </w:p>
    <w:p w14:paraId="1BC92A78" w14:textId="77777777" w:rsidR="00CD6EA0" w:rsidRPr="00FC107A" w:rsidRDefault="00CD6EA0" w:rsidP="00EA0765">
      <w:pPr>
        <w:pStyle w:val="Odstavecseseznamem"/>
        <w:ind w:left="0" w:hanging="426"/>
        <w:rPr>
          <w:rFonts w:asciiTheme="minorHAnsi" w:hAnsiTheme="minorHAnsi" w:cstheme="minorHAnsi"/>
          <w:sz w:val="20"/>
          <w:szCs w:val="20"/>
        </w:rPr>
      </w:pPr>
    </w:p>
    <w:p w14:paraId="77E3CBAA" w14:textId="50ACB516" w:rsidR="003F3EAD" w:rsidRDefault="00CA43C7" w:rsidP="00EA0765">
      <w:pPr>
        <w:pStyle w:val="Odstavecseseznamem"/>
        <w:numPr>
          <w:ilvl w:val="1"/>
          <w:numId w:val="3"/>
        </w:numPr>
        <w:autoSpaceDE w:val="0"/>
        <w:autoSpaceDN w:val="0"/>
        <w:adjustRightInd w:val="0"/>
        <w:ind w:left="0" w:hanging="426"/>
        <w:rPr>
          <w:rFonts w:asciiTheme="minorHAnsi" w:hAnsiTheme="minorHAnsi" w:cstheme="minorHAnsi"/>
          <w:sz w:val="20"/>
          <w:szCs w:val="20"/>
        </w:rPr>
      </w:pPr>
      <w:r w:rsidRPr="007529DE">
        <w:rPr>
          <w:rFonts w:asciiTheme="minorHAnsi" w:hAnsiTheme="minorHAnsi" w:cstheme="minorHAnsi"/>
          <w:sz w:val="20"/>
          <w:szCs w:val="20"/>
        </w:rPr>
        <w:t xml:space="preserve">Nejpozději do 10 dnů po předání a převzetí díla je </w:t>
      </w:r>
      <w:r w:rsidR="00C11C62">
        <w:rPr>
          <w:rFonts w:asciiTheme="minorHAnsi" w:hAnsiTheme="minorHAnsi" w:cstheme="minorHAnsi"/>
          <w:sz w:val="20"/>
          <w:szCs w:val="20"/>
        </w:rPr>
        <w:t>Zhotovitel</w:t>
      </w:r>
      <w:r w:rsidRPr="007529DE">
        <w:rPr>
          <w:rFonts w:asciiTheme="minorHAnsi" w:hAnsiTheme="minorHAnsi" w:cstheme="minorHAnsi"/>
          <w:sz w:val="20"/>
          <w:szCs w:val="20"/>
        </w:rPr>
        <w:t xml:space="preserve"> povinen vyklidit staveniště a upravit jej dle projektu stavby</w:t>
      </w:r>
      <w:r w:rsidR="00301B26" w:rsidRPr="007529DE">
        <w:rPr>
          <w:rFonts w:asciiTheme="minorHAnsi" w:hAnsiTheme="minorHAnsi" w:cstheme="minorHAnsi"/>
          <w:sz w:val="20"/>
          <w:szCs w:val="20"/>
        </w:rPr>
        <w:t xml:space="preserve"> nebo uvést do původního stavu</w:t>
      </w:r>
      <w:r w:rsidRPr="007529DE">
        <w:rPr>
          <w:rFonts w:asciiTheme="minorHAnsi" w:hAnsiTheme="minorHAnsi" w:cstheme="minorHAnsi"/>
          <w:sz w:val="20"/>
          <w:szCs w:val="20"/>
        </w:rPr>
        <w:t>.</w:t>
      </w:r>
      <w:r w:rsidR="00732066" w:rsidRPr="007529DE">
        <w:rPr>
          <w:rFonts w:asciiTheme="minorHAnsi" w:hAnsiTheme="minorHAnsi" w:cstheme="minorHAnsi"/>
          <w:sz w:val="20"/>
          <w:szCs w:val="20"/>
        </w:rPr>
        <w:t xml:space="preserve"> Vyklizení staveniště bude stvrzeno </w:t>
      </w:r>
      <w:r w:rsidR="00C11C62">
        <w:rPr>
          <w:rFonts w:asciiTheme="minorHAnsi" w:hAnsiTheme="minorHAnsi" w:cstheme="minorHAnsi"/>
          <w:sz w:val="20"/>
          <w:szCs w:val="20"/>
        </w:rPr>
        <w:t>Objednatelem</w:t>
      </w:r>
      <w:r w:rsidR="00732066" w:rsidRPr="007529DE">
        <w:rPr>
          <w:rFonts w:asciiTheme="minorHAnsi" w:hAnsiTheme="minorHAnsi" w:cstheme="minorHAnsi"/>
          <w:sz w:val="20"/>
          <w:szCs w:val="20"/>
        </w:rPr>
        <w:t xml:space="preserve"> a </w:t>
      </w:r>
      <w:r w:rsidR="00C11C62">
        <w:rPr>
          <w:rFonts w:asciiTheme="minorHAnsi" w:hAnsiTheme="minorHAnsi" w:cstheme="minorHAnsi"/>
          <w:sz w:val="20"/>
          <w:szCs w:val="20"/>
        </w:rPr>
        <w:t>Zhotovitelem</w:t>
      </w:r>
      <w:r w:rsidR="00732066" w:rsidRPr="007529DE">
        <w:rPr>
          <w:rFonts w:asciiTheme="minorHAnsi" w:hAnsiTheme="minorHAnsi" w:cstheme="minorHAnsi"/>
          <w:sz w:val="20"/>
          <w:szCs w:val="20"/>
        </w:rPr>
        <w:t xml:space="preserve"> na protokolu</w:t>
      </w:r>
      <w:r w:rsidR="0037455F" w:rsidRPr="007529DE">
        <w:rPr>
          <w:rFonts w:asciiTheme="minorHAnsi" w:hAnsiTheme="minorHAnsi" w:cstheme="minorHAnsi"/>
          <w:sz w:val="20"/>
          <w:szCs w:val="20"/>
        </w:rPr>
        <w:t xml:space="preserve"> o předání a převzetí díla</w:t>
      </w:r>
      <w:r w:rsidR="00732066" w:rsidRPr="007529DE">
        <w:rPr>
          <w:rFonts w:asciiTheme="minorHAnsi" w:hAnsiTheme="minorHAnsi" w:cstheme="minorHAnsi"/>
          <w:sz w:val="20"/>
          <w:szCs w:val="20"/>
        </w:rPr>
        <w:t>.</w:t>
      </w:r>
    </w:p>
    <w:p w14:paraId="0521996D" w14:textId="77777777" w:rsidR="00321246" w:rsidRPr="00321246" w:rsidRDefault="00321246" w:rsidP="00321246">
      <w:pPr>
        <w:pStyle w:val="Odstavecseseznamem"/>
        <w:rPr>
          <w:rFonts w:asciiTheme="minorHAnsi" w:hAnsiTheme="minorHAnsi" w:cstheme="minorHAnsi"/>
          <w:sz w:val="20"/>
          <w:szCs w:val="20"/>
        </w:rPr>
      </w:pPr>
    </w:p>
    <w:p w14:paraId="59FEFC48" w14:textId="1F0CB575" w:rsidR="0072199E" w:rsidRPr="00FC107A" w:rsidRDefault="0072199E" w:rsidP="00EE2211">
      <w:pPr>
        <w:pStyle w:val="Zhlav"/>
        <w:numPr>
          <w:ilvl w:val="0"/>
          <w:numId w:val="3"/>
        </w:numPr>
        <w:tabs>
          <w:tab w:val="clear" w:pos="4536"/>
          <w:tab w:val="clear" w:pos="9072"/>
        </w:tabs>
        <w:spacing w:line="240" w:lineRule="auto"/>
        <w:jc w:val="center"/>
        <w:outlineLvl w:val="0"/>
        <w:rPr>
          <w:rFonts w:asciiTheme="minorHAnsi" w:hAnsiTheme="minorHAnsi" w:cstheme="minorHAnsi"/>
          <w:b/>
          <w:sz w:val="20"/>
        </w:rPr>
      </w:pPr>
      <w:r w:rsidRPr="00FC107A">
        <w:rPr>
          <w:rFonts w:asciiTheme="minorHAnsi" w:hAnsiTheme="minorHAnsi" w:cstheme="minorHAnsi"/>
          <w:b/>
          <w:i/>
          <w:sz w:val="20"/>
          <w:u w:val="single"/>
        </w:rPr>
        <w:t>P</w:t>
      </w:r>
      <w:r w:rsidR="00D73404" w:rsidRPr="00FC107A">
        <w:rPr>
          <w:rFonts w:asciiTheme="minorHAnsi" w:hAnsiTheme="minorHAnsi" w:cstheme="minorHAnsi"/>
          <w:b/>
          <w:i/>
          <w:sz w:val="20"/>
          <w:u w:val="single"/>
        </w:rPr>
        <w:t>rovádění díla</w:t>
      </w:r>
    </w:p>
    <w:p w14:paraId="2621340B" w14:textId="2ED11FF5" w:rsidR="003853A9" w:rsidRPr="00FC107A" w:rsidRDefault="00CA43C7" w:rsidP="007529DE">
      <w:pPr>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t xml:space="preserve">Smluvní strany se dohodly, že dílo bude provedeno jako celek v souladu s touto smlouvou. Zjistí-li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při provádění díla skryté překážky bránící řádnému provedení díla, je povinen to bez odkladu oznámit </w:t>
      </w:r>
      <w:r w:rsidR="00C11C62">
        <w:rPr>
          <w:rFonts w:asciiTheme="minorHAnsi" w:hAnsiTheme="minorHAnsi" w:cstheme="minorHAnsi"/>
          <w:sz w:val="20"/>
          <w:szCs w:val="20"/>
        </w:rPr>
        <w:t>Objednatel</w:t>
      </w:r>
      <w:r w:rsidRPr="00FC107A">
        <w:rPr>
          <w:rFonts w:asciiTheme="minorHAnsi" w:hAnsiTheme="minorHAnsi" w:cstheme="minorHAnsi"/>
          <w:sz w:val="20"/>
          <w:szCs w:val="20"/>
        </w:rPr>
        <w:t>i a navrhnout mu další postup.</w:t>
      </w:r>
    </w:p>
    <w:p w14:paraId="724C0432" w14:textId="1A2DAA7C" w:rsidR="00883007" w:rsidRPr="00FC107A" w:rsidRDefault="00883007" w:rsidP="007529DE">
      <w:pPr>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lastRenderedPageBreak/>
        <w:t xml:space="preserve">Veškeré odborné práce musí vykonávat pracovníci </w:t>
      </w:r>
      <w:r w:rsidR="00C11C62">
        <w:rPr>
          <w:rFonts w:asciiTheme="minorHAnsi" w:hAnsiTheme="minorHAnsi" w:cstheme="minorHAnsi"/>
          <w:sz w:val="20"/>
          <w:szCs w:val="20"/>
        </w:rPr>
        <w:t>Zhotovitel</w:t>
      </w:r>
      <w:r w:rsidRPr="00FC107A">
        <w:rPr>
          <w:rFonts w:asciiTheme="minorHAnsi" w:hAnsiTheme="minorHAnsi" w:cstheme="minorHAnsi"/>
          <w:sz w:val="20"/>
          <w:szCs w:val="20"/>
        </w:rPr>
        <w:t>e nebo jeho poddodavatelů mající příslušnou odbornost</w:t>
      </w:r>
      <w:r w:rsidR="00687F33" w:rsidRPr="00FC107A">
        <w:rPr>
          <w:rFonts w:asciiTheme="minorHAnsi" w:hAnsiTheme="minorHAnsi" w:cstheme="minorHAnsi"/>
          <w:sz w:val="20"/>
          <w:szCs w:val="20"/>
        </w:rPr>
        <w:t>.</w:t>
      </w:r>
    </w:p>
    <w:p w14:paraId="7D614FEF" w14:textId="77777777" w:rsidR="004D628B" w:rsidRPr="00FC107A" w:rsidRDefault="004D628B" w:rsidP="007529DE">
      <w:pPr>
        <w:pStyle w:val="Odstavecseseznamem"/>
        <w:ind w:left="0" w:hanging="426"/>
        <w:rPr>
          <w:rFonts w:asciiTheme="minorHAnsi" w:hAnsiTheme="minorHAnsi" w:cstheme="minorHAnsi"/>
          <w:sz w:val="20"/>
          <w:szCs w:val="20"/>
        </w:rPr>
      </w:pPr>
    </w:p>
    <w:p w14:paraId="194485D4" w14:textId="38BAD6F3" w:rsidR="004D628B" w:rsidRPr="00FC107A" w:rsidRDefault="00C11C62" w:rsidP="007529DE">
      <w:pPr>
        <w:numPr>
          <w:ilvl w:val="1"/>
          <w:numId w:val="3"/>
        </w:numPr>
        <w:ind w:left="0" w:hanging="426"/>
        <w:rPr>
          <w:rFonts w:asciiTheme="minorHAnsi" w:hAnsiTheme="minorHAnsi" w:cstheme="minorHAnsi"/>
          <w:sz w:val="20"/>
          <w:szCs w:val="20"/>
        </w:rPr>
      </w:pPr>
      <w:r>
        <w:rPr>
          <w:rFonts w:asciiTheme="minorHAnsi" w:hAnsiTheme="minorHAnsi" w:cstheme="minorHAnsi"/>
          <w:sz w:val="20"/>
          <w:szCs w:val="20"/>
        </w:rPr>
        <w:t>Zhotovitel</w:t>
      </w:r>
      <w:r w:rsidR="004D628B" w:rsidRPr="00FC107A">
        <w:rPr>
          <w:rFonts w:asciiTheme="minorHAnsi" w:hAnsiTheme="minorHAnsi" w:cstheme="minorHAnsi"/>
          <w:sz w:val="20"/>
          <w:szCs w:val="20"/>
        </w:rPr>
        <w:t xml:space="preserve"> je v rámci provádění díla povinen obstarat v zastoupení </w:t>
      </w:r>
      <w:r>
        <w:rPr>
          <w:rFonts w:asciiTheme="minorHAnsi" w:hAnsiTheme="minorHAnsi" w:cstheme="minorHAnsi"/>
          <w:sz w:val="20"/>
          <w:szCs w:val="20"/>
        </w:rPr>
        <w:t>Objednatel</w:t>
      </w:r>
      <w:r w:rsidR="004D628B" w:rsidRPr="00FC107A">
        <w:rPr>
          <w:rFonts w:asciiTheme="minorHAnsi" w:hAnsiTheme="minorHAnsi" w:cstheme="minorHAnsi"/>
          <w:sz w:val="20"/>
          <w:szCs w:val="20"/>
        </w:rPr>
        <w:t xml:space="preserve">e povolení stavebního úřadu k veškerým případným změnám díla provedeným v souladu s touto smlouvou. </w:t>
      </w:r>
      <w:r>
        <w:rPr>
          <w:rFonts w:asciiTheme="minorHAnsi" w:hAnsiTheme="minorHAnsi" w:cstheme="minorHAnsi"/>
          <w:sz w:val="20"/>
          <w:szCs w:val="20"/>
        </w:rPr>
        <w:t>Zhotovitel</w:t>
      </w:r>
      <w:r w:rsidR="004D628B" w:rsidRPr="00FC107A">
        <w:rPr>
          <w:rFonts w:asciiTheme="minorHAnsi" w:hAnsiTheme="minorHAnsi" w:cstheme="minorHAnsi"/>
          <w:sz w:val="20"/>
          <w:szCs w:val="20"/>
        </w:rPr>
        <w:t xml:space="preserve"> se bude účastnit kolaudačních prohlídek. </w:t>
      </w:r>
      <w:r>
        <w:rPr>
          <w:rFonts w:asciiTheme="minorHAnsi" w:hAnsiTheme="minorHAnsi" w:cstheme="minorHAnsi"/>
          <w:sz w:val="20"/>
          <w:szCs w:val="20"/>
        </w:rPr>
        <w:t>Zhotovitel</w:t>
      </w:r>
      <w:r w:rsidR="004D628B" w:rsidRPr="00FC107A">
        <w:rPr>
          <w:rFonts w:asciiTheme="minorHAnsi" w:hAnsiTheme="minorHAnsi" w:cstheme="minorHAnsi"/>
          <w:sz w:val="20"/>
          <w:szCs w:val="20"/>
        </w:rPr>
        <w:t xml:space="preserve"> má povinnost splnit veškeré podmínky uvedené v kolaudačních souhlasech a odstranit, případně zajistit odstranění, nedostatků díla uvedených v kolaudačních souhlasech, a to v přiměřených lhůtách stanovených </w:t>
      </w:r>
      <w:r>
        <w:rPr>
          <w:rFonts w:asciiTheme="minorHAnsi" w:hAnsiTheme="minorHAnsi" w:cstheme="minorHAnsi"/>
          <w:sz w:val="20"/>
          <w:szCs w:val="20"/>
        </w:rPr>
        <w:t>Objednatelem</w:t>
      </w:r>
      <w:r w:rsidR="004D628B" w:rsidRPr="00FC107A">
        <w:rPr>
          <w:rFonts w:asciiTheme="minorHAnsi" w:hAnsiTheme="minorHAnsi" w:cstheme="minorHAnsi"/>
          <w:sz w:val="20"/>
          <w:szCs w:val="20"/>
        </w:rPr>
        <w:t xml:space="preserve">, stavebním úřadem nebo jiným správním orgánem. </w:t>
      </w:r>
    </w:p>
    <w:p w14:paraId="74CECF2F" w14:textId="77777777" w:rsidR="004D628B" w:rsidRPr="00FC107A" w:rsidRDefault="004D628B" w:rsidP="007529DE">
      <w:pPr>
        <w:pStyle w:val="Odstavecseseznamem"/>
        <w:ind w:left="0" w:hanging="426"/>
        <w:rPr>
          <w:rFonts w:asciiTheme="minorHAnsi" w:hAnsiTheme="minorHAnsi" w:cstheme="minorHAnsi"/>
          <w:sz w:val="20"/>
          <w:szCs w:val="20"/>
        </w:rPr>
      </w:pPr>
    </w:p>
    <w:p w14:paraId="308BC715" w14:textId="268EE780" w:rsidR="004D628B" w:rsidRPr="00FC107A" w:rsidRDefault="004D628B" w:rsidP="007529DE">
      <w:pPr>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t xml:space="preserve">V průběhu provádění díla 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povinen zajišťovat průběžnou fotodokumentaci prováděných prací a předávat ji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i. Dále 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povinen do jednoho </w:t>
      </w:r>
      <w:proofErr w:type="spellStart"/>
      <w:r w:rsidRPr="00FC107A">
        <w:rPr>
          <w:rFonts w:asciiTheme="minorHAnsi" w:hAnsiTheme="minorHAnsi" w:cstheme="minorHAnsi"/>
          <w:sz w:val="20"/>
          <w:szCs w:val="20"/>
        </w:rPr>
        <w:t>par</w:t>
      </w:r>
      <w:r w:rsidR="00006C4F">
        <w:rPr>
          <w:rFonts w:asciiTheme="minorHAnsi" w:hAnsiTheme="minorHAnsi" w:cstheme="minorHAnsi"/>
          <w:sz w:val="20"/>
          <w:szCs w:val="20"/>
        </w:rPr>
        <w:t>é</w:t>
      </w:r>
      <w:proofErr w:type="spellEnd"/>
      <w:r w:rsidRPr="00FC107A">
        <w:rPr>
          <w:rFonts w:asciiTheme="minorHAnsi" w:hAnsiTheme="minorHAnsi" w:cstheme="minorHAnsi"/>
          <w:sz w:val="20"/>
          <w:szCs w:val="20"/>
        </w:rPr>
        <w:t xml:space="preserve"> projektové dokumentace pro provedení stavby, které mu pro tento účel poskytne </w:t>
      </w:r>
      <w:r w:rsidR="00C11C62">
        <w:rPr>
          <w:rFonts w:asciiTheme="minorHAnsi" w:hAnsiTheme="minorHAnsi" w:cstheme="minorHAnsi"/>
          <w:sz w:val="20"/>
          <w:szCs w:val="20"/>
        </w:rPr>
        <w:t>Objednatel</w:t>
      </w:r>
      <w:r w:rsidRPr="00FC107A">
        <w:rPr>
          <w:rFonts w:asciiTheme="minorHAnsi" w:hAnsiTheme="minorHAnsi" w:cstheme="minorHAnsi"/>
          <w:sz w:val="20"/>
          <w:szCs w:val="20"/>
        </w:rPr>
        <w:t>, zřetelně zakreslovat změny</w:t>
      </w:r>
      <w:r w:rsidR="001C6B31" w:rsidRPr="00FC107A">
        <w:rPr>
          <w:rFonts w:asciiTheme="minorHAnsi" w:hAnsiTheme="minorHAnsi" w:cstheme="minorHAnsi"/>
          <w:sz w:val="20"/>
          <w:szCs w:val="20"/>
        </w:rPr>
        <w:t>,</w:t>
      </w:r>
      <w:r w:rsidRPr="00FC107A">
        <w:rPr>
          <w:rFonts w:asciiTheme="minorHAnsi" w:hAnsiTheme="minorHAnsi" w:cstheme="minorHAnsi"/>
          <w:sz w:val="20"/>
          <w:szCs w:val="20"/>
        </w:rPr>
        <w:t xml:space="preserve"> ke kterým došlo v průběhu zhotovení díla</w:t>
      </w:r>
      <w:r w:rsidR="00DA75E8" w:rsidRPr="00FC107A">
        <w:rPr>
          <w:rFonts w:asciiTheme="minorHAnsi" w:hAnsiTheme="minorHAnsi" w:cstheme="minorHAnsi"/>
          <w:sz w:val="20"/>
          <w:szCs w:val="20"/>
        </w:rPr>
        <w:t>,</w:t>
      </w:r>
      <w:r w:rsidRPr="00FC107A">
        <w:rPr>
          <w:rFonts w:asciiTheme="minorHAnsi" w:hAnsiTheme="minorHAnsi" w:cstheme="minorHAnsi"/>
          <w:sz w:val="20"/>
          <w:szCs w:val="20"/>
        </w:rPr>
        <w:t xml:space="preserve"> způsobem podle předpisů pro zhotovení stavebních výkresů. Na upravovaných výkresech, které budou podkladem projektu skutečného provedení stavby, bude zřetelně uvedeno jméno osoby, která výkres opravila a bude k nim přiložen doklad o projednání s odpovědnou osobou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e s vyjádřením jejího souhlasu.     </w:t>
      </w:r>
    </w:p>
    <w:p w14:paraId="5C148AC5" w14:textId="77777777" w:rsidR="009F239A" w:rsidRPr="00FC107A" w:rsidRDefault="009F239A" w:rsidP="007529DE">
      <w:pPr>
        <w:pStyle w:val="Odstavecseseznamem"/>
        <w:ind w:left="0" w:hanging="426"/>
        <w:rPr>
          <w:rFonts w:asciiTheme="minorHAnsi" w:hAnsiTheme="minorHAnsi" w:cstheme="minorHAnsi"/>
          <w:sz w:val="20"/>
          <w:szCs w:val="20"/>
        </w:rPr>
      </w:pPr>
    </w:p>
    <w:p w14:paraId="7879F90F" w14:textId="4F71A9BC" w:rsidR="00865218" w:rsidRPr="00FC107A" w:rsidRDefault="00C11C62" w:rsidP="007529DE">
      <w:pPr>
        <w:numPr>
          <w:ilvl w:val="1"/>
          <w:numId w:val="3"/>
        </w:numPr>
        <w:autoSpaceDE w:val="0"/>
        <w:autoSpaceDN w:val="0"/>
        <w:adjustRightInd w:val="0"/>
        <w:ind w:left="0" w:hanging="426"/>
        <w:rPr>
          <w:rFonts w:asciiTheme="minorHAnsi" w:hAnsiTheme="minorHAnsi" w:cstheme="minorHAnsi"/>
          <w:sz w:val="20"/>
          <w:szCs w:val="20"/>
        </w:rPr>
      </w:pPr>
      <w:r>
        <w:rPr>
          <w:rFonts w:asciiTheme="minorHAnsi" w:hAnsiTheme="minorHAnsi" w:cstheme="minorHAnsi"/>
          <w:sz w:val="20"/>
          <w:szCs w:val="20"/>
        </w:rPr>
        <w:t>Zhotovitel</w:t>
      </w:r>
      <w:r w:rsidR="009F239A" w:rsidRPr="00FC107A">
        <w:rPr>
          <w:rFonts w:asciiTheme="minorHAnsi" w:hAnsiTheme="minorHAnsi" w:cstheme="minorHAnsi"/>
          <w:sz w:val="20"/>
          <w:szCs w:val="20"/>
        </w:rPr>
        <w:t xml:space="preserve"> je povinen v souvislosti s plněním Smlouvy minimalizovat dopady provádění díla na životní prostředí, respektovat zásady udržitelnosti a cirkulární ekonomiky a pokud je to možné a vhodné bude implementovat nové nebo značně zlepšené produkty, služby nebo postupy, přičemž tento závazek bude požadovat i od svých poddodavatelů. V případě, že budou použity postupy a materiály, které nebudou uvedeny v projektové dokumentaci stavby, lze použít pouze takové, které v době realizace díla budou v souladu s platnými českými technickými normami. Jakékoliv změny oproti schválené projektové dokumentaci stavby musí být předem odsouhlaseny oprávněným zástupcem </w:t>
      </w:r>
      <w:r>
        <w:rPr>
          <w:rFonts w:asciiTheme="minorHAnsi" w:hAnsiTheme="minorHAnsi" w:cstheme="minorHAnsi"/>
          <w:sz w:val="20"/>
          <w:szCs w:val="20"/>
        </w:rPr>
        <w:t>Objednatel</w:t>
      </w:r>
      <w:r w:rsidR="009F239A" w:rsidRPr="00FC107A">
        <w:rPr>
          <w:rFonts w:asciiTheme="minorHAnsi" w:hAnsiTheme="minorHAnsi" w:cstheme="minorHAnsi"/>
          <w:sz w:val="20"/>
          <w:szCs w:val="20"/>
        </w:rPr>
        <w:t>e.</w:t>
      </w:r>
    </w:p>
    <w:p w14:paraId="1D756A12" w14:textId="77777777" w:rsidR="00865218" w:rsidRPr="00FC107A" w:rsidRDefault="00865218" w:rsidP="007529DE">
      <w:pPr>
        <w:autoSpaceDE w:val="0"/>
        <w:autoSpaceDN w:val="0"/>
        <w:adjustRightInd w:val="0"/>
        <w:ind w:hanging="426"/>
        <w:rPr>
          <w:rFonts w:asciiTheme="minorHAnsi" w:hAnsiTheme="minorHAnsi" w:cstheme="minorHAnsi"/>
          <w:sz w:val="20"/>
          <w:szCs w:val="20"/>
        </w:rPr>
      </w:pPr>
    </w:p>
    <w:p w14:paraId="40B59F78" w14:textId="1A58D39D" w:rsidR="00991E7C" w:rsidRPr="00FA3936" w:rsidRDefault="00865218" w:rsidP="00FA3936">
      <w:pPr>
        <w:numPr>
          <w:ilvl w:val="1"/>
          <w:numId w:val="3"/>
        </w:numPr>
        <w:autoSpaceDE w:val="0"/>
        <w:autoSpaceDN w:val="0"/>
        <w:adjustRightInd w:val="0"/>
        <w:ind w:left="0" w:hanging="426"/>
        <w:rPr>
          <w:rFonts w:asciiTheme="minorHAnsi" w:hAnsiTheme="minorHAnsi" w:cstheme="minorHAnsi"/>
          <w:sz w:val="20"/>
          <w:szCs w:val="20"/>
        </w:rPr>
      </w:pPr>
      <w:r w:rsidRPr="00B314AD">
        <w:rPr>
          <w:rFonts w:asciiTheme="minorHAnsi" w:hAnsiTheme="minorHAnsi" w:cstheme="minorHAnsi"/>
          <w:sz w:val="20"/>
          <w:szCs w:val="20"/>
        </w:rPr>
        <w:t xml:space="preserve">Dílo bude realizováno v souladu s cíli a zásadami udržitelného rozvoje a zásadou „významně nepoškozovat“ (dále jen „DNSH“) v oblasti životního prostředí. </w:t>
      </w:r>
      <w:r w:rsidRPr="00B314AD">
        <w:rPr>
          <w:rFonts w:asciiTheme="minorHAnsi" w:hAnsiTheme="minorHAnsi" w:cstheme="minorHAnsi"/>
          <w:b/>
          <w:bCs/>
          <w:sz w:val="20"/>
          <w:szCs w:val="20"/>
        </w:rPr>
        <w:t>Nejméně 70 % (hmotnostních) stavebního a demoličního odpadu neklasifikovaného jako nebezpečný</w:t>
      </w:r>
      <w:r w:rsidRPr="00B314AD">
        <w:rPr>
          <w:rFonts w:asciiTheme="minorHAnsi" w:hAnsiTheme="minorHAnsi" w:cstheme="minorHAnsi"/>
          <w:sz w:val="20"/>
          <w:szCs w:val="20"/>
        </w:rPr>
        <w:t xml:space="preserve"> (s výjimkou v přírodě se vyskytujících materiálů uvedených v kategorii 17 05 04 v Evropském seznamu odpadů stanoveném rozhodnutím 2000/532/ES) </w:t>
      </w:r>
      <w:r w:rsidRPr="00B314AD">
        <w:rPr>
          <w:rFonts w:asciiTheme="minorHAnsi" w:hAnsiTheme="minorHAnsi" w:cstheme="minorHAnsi"/>
          <w:b/>
          <w:bCs/>
          <w:sz w:val="20"/>
          <w:szCs w:val="20"/>
        </w:rPr>
        <w:t>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rsidRPr="00B314AD">
        <w:rPr>
          <w:rFonts w:asciiTheme="minorHAnsi" w:hAnsiTheme="minorHAnsi" w:cstheme="minorHAnsi"/>
          <w:sz w:val="20"/>
          <w:szCs w:val="20"/>
        </w:rPr>
        <w:t xml:space="preserve"> </w:t>
      </w:r>
      <w:r w:rsidR="00B24B7E" w:rsidRPr="00B314AD">
        <w:rPr>
          <w:rFonts w:asciiTheme="minorHAnsi" w:hAnsiTheme="minorHAnsi" w:cstheme="minorHAnsi"/>
          <w:sz w:val="20"/>
          <w:szCs w:val="20"/>
        </w:rPr>
        <w:t>Pro plnění podmínky DNSH není nutné splnit definici odpadu dle zákona č. 541/2020 Sb., o odpadech</w:t>
      </w:r>
      <w:r w:rsidR="00502B6E" w:rsidRPr="00B314AD">
        <w:rPr>
          <w:rFonts w:asciiTheme="minorHAnsi" w:hAnsiTheme="minorHAnsi" w:cstheme="minorHAnsi"/>
          <w:sz w:val="20"/>
          <w:szCs w:val="20"/>
        </w:rPr>
        <w:t xml:space="preserve">, lze započítat i další druhy materiálů, které jsou ihned využity na staveništi, a které se formálně nestanou odpadem dle zákona. </w:t>
      </w:r>
      <w:r w:rsidRPr="00B314AD">
        <w:rPr>
          <w:rFonts w:asciiTheme="minorHAnsi" w:hAnsiTheme="minorHAnsi" w:cstheme="minorHAnsi"/>
          <w:b/>
          <w:bCs/>
          <w:sz w:val="20"/>
          <w:szCs w:val="20"/>
        </w:rPr>
        <w:t>Prohlášení o využití odpadu bude doloženo při předání díla.</w:t>
      </w:r>
    </w:p>
    <w:p w14:paraId="77943C8F" w14:textId="77777777" w:rsidR="00FA3936" w:rsidRPr="00983963" w:rsidRDefault="00FA3936" w:rsidP="00FA3936">
      <w:pPr>
        <w:autoSpaceDE w:val="0"/>
        <w:autoSpaceDN w:val="0"/>
        <w:adjustRightInd w:val="0"/>
        <w:ind w:hanging="426"/>
        <w:rPr>
          <w:rFonts w:asciiTheme="minorHAnsi" w:hAnsiTheme="minorHAnsi" w:cstheme="minorHAnsi"/>
          <w:sz w:val="20"/>
          <w:szCs w:val="20"/>
        </w:rPr>
      </w:pPr>
    </w:p>
    <w:p w14:paraId="61C074FC" w14:textId="740A8AEA" w:rsidR="00A73598" w:rsidRPr="000145FC" w:rsidRDefault="00C11C62" w:rsidP="00FA3936">
      <w:pPr>
        <w:numPr>
          <w:ilvl w:val="1"/>
          <w:numId w:val="3"/>
        </w:numPr>
        <w:autoSpaceDE w:val="0"/>
        <w:autoSpaceDN w:val="0"/>
        <w:adjustRightInd w:val="0"/>
        <w:ind w:left="0" w:hanging="426"/>
        <w:rPr>
          <w:rFonts w:asciiTheme="minorHAnsi" w:hAnsiTheme="minorHAnsi" w:cstheme="minorHAnsi"/>
          <w:sz w:val="20"/>
          <w:szCs w:val="20"/>
        </w:rPr>
      </w:pPr>
      <w:r>
        <w:rPr>
          <w:rFonts w:asciiTheme="minorHAnsi" w:hAnsiTheme="minorHAnsi" w:cstheme="minorHAnsi"/>
          <w:sz w:val="20"/>
          <w:szCs w:val="20"/>
        </w:rPr>
        <w:t>Zhotovitel</w:t>
      </w:r>
      <w:r w:rsidR="00983963">
        <w:rPr>
          <w:rFonts w:asciiTheme="minorHAnsi" w:hAnsiTheme="minorHAnsi" w:cstheme="minorHAnsi"/>
          <w:sz w:val="20"/>
          <w:szCs w:val="20"/>
        </w:rPr>
        <w:t xml:space="preserve"> </w:t>
      </w:r>
      <w:r w:rsidR="00FC3602">
        <w:rPr>
          <w:rFonts w:asciiTheme="minorHAnsi" w:hAnsiTheme="minorHAnsi" w:cstheme="minorHAnsi"/>
          <w:sz w:val="20"/>
          <w:szCs w:val="20"/>
        </w:rPr>
        <w:t xml:space="preserve">je povinen </w:t>
      </w:r>
      <w:r w:rsidR="00A73598">
        <w:rPr>
          <w:rFonts w:asciiTheme="minorHAnsi" w:hAnsiTheme="minorHAnsi" w:cstheme="minorHAnsi"/>
          <w:sz w:val="20"/>
          <w:szCs w:val="20"/>
        </w:rPr>
        <w:t xml:space="preserve">přijmout opatření ke snížení hluku, prachu a emisí </w:t>
      </w:r>
      <w:r w:rsidR="000145FC">
        <w:rPr>
          <w:rFonts w:asciiTheme="minorHAnsi" w:hAnsiTheme="minorHAnsi" w:cstheme="minorHAnsi"/>
          <w:sz w:val="20"/>
          <w:szCs w:val="20"/>
        </w:rPr>
        <w:t>znečišťujících</w:t>
      </w:r>
      <w:r w:rsidR="00A73598">
        <w:rPr>
          <w:rFonts w:asciiTheme="minorHAnsi" w:hAnsiTheme="minorHAnsi" w:cstheme="minorHAnsi"/>
          <w:sz w:val="20"/>
          <w:szCs w:val="20"/>
        </w:rPr>
        <w:t xml:space="preserve"> látek v průběhu realizace stav</w:t>
      </w:r>
      <w:r w:rsidR="000145FC">
        <w:rPr>
          <w:rFonts w:asciiTheme="minorHAnsi" w:hAnsiTheme="minorHAnsi" w:cstheme="minorHAnsi"/>
          <w:sz w:val="20"/>
          <w:szCs w:val="20"/>
        </w:rPr>
        <w:t xml:space="preserve">ebních prací. </w:t>
      </w:r>
    </w:p>
    <w:p w14:paraId="587F441C" w14:textId="77777777" w:rsidR="004203A0" w:rsidRPr="00FC107A" w:rsidRDefault="004203A0" w:rsidP="00FA3936">
      <w:pPr>
        <w:pStyle w:val="Odstavecseseznamem"/>
        <w:ind w:left="0" w:hanging="426"/>
        <w:rPr>
          <w:rFonts w:asciiTheme="minorHAnsi" w:hAnsiTheme="minorHAnsi" w:cstheme="minorHAnsi"/>
          <w:sz w:val="20"/>
          <w:szCs w:val="20"/>
        </w:rPr>
      </w:pPr>
    </w:p>
    <w:p w14:paraId="5573DA01" w14:textId="1A37EBBF" w:rsidR="004203A0" w:rsidRPr="00FC107A" w:rsidRDefault="00C11C62" w:rsidP="00FA3936">
      <w:pPr>
        <w:numPr>
          <w:ilvl w:val="1"/>
          <w:numId w:val="3"/>
        </w:numPr>
        <w:autoSpaceDE w:val="0"/>
        <w:autoSpaceDN w:val="0"/>
        <w:adjustRightInd w:val="0"/>
        <w:ind w:left="0" w:hanging="426"/>
        <w:rPr>
          <w:rFonts w:asciiTheme="minorHAnsi" w:hAnsiTheme="minorHAnsi" w:cstheme="minorHAnsi"/>
          <w:sz w:val="20"/>
          <w:szCs w:val="20"/>
        </w:rPr>
      </w:pPr>
      <w:r>
        <w:rPr>
          <w:rFonts w:asciiTheme="minorHAnsi" w:hAnsiTheme="minorHAnsi" w:cstheme="minorHAnsi"/>
          <w:sz w:val="20"/>
          <w:szCs w:val="20"/>
        </w:rPr>
        <w:t>Zhotovitel</w:t>
      </w:r>
      <w:r w:rsidR="004203A0" w:rsidRPr="00FC107A">
        <w:rPr>
          <w:rFonts w:asciiTheme="minorHAnsi" w:hAnsiTheme="minorHAnsi" w:cstheme="minorHAnsi"/>
          <w:sz w:val="20"/>
          <w:szCs w:val="20"/>
        </w:rPr>
        <w:t xml:space="preserve"> se zavazuje a odpovídá za to, že při realizaci díla nepoužije žádný materiál, o kterém je v době jeho užití známo, že je škodlivý. Pokud tak </w:t>
      </w:r>
      <w:r>
        <w:rPr>
          <w:rFonts w:asciiTheme="minorHAnsi" w:hAnsiTheme="minorHAnsi" w:cstheme="minorHAnsi"/>
          <w:sz w:val="20"/>
          <w:szCs w:val="20"/>
        </w:rPr>
        <w:t>Zhotovitel</w:t>
      </w:r>
      <w:r w:rsidR="004203A0" w:rsidRPr="00FC107A">
        <w:rPr>
          <w:rFonts w:asciiTheme="minorHAnsi" w:hAnsiTheme="minorHAnsi" w:cstheme="minorHAnsi"/>
          <w:sz w:val="20"/>
          <w:szCs w:val="20"/>
        </w:rPr>
        <w:t xml:space="preserve"> učiní, je povinen na písemné vyzvání </w:t>
      </w:r>
      <w:r>
        <w:rPr>
          <w:rFonts w:asciiTheme="minorHAnsi" w:hAnsiTheme="minorHAnsi" w:cstheme="minorHAnsi"/>
          <w:sz w:val="20"/>
          <w:szCs w:val="20"/>
        </w:rPr>
        <w:t>Objednatel</w:t>
      </w:r>
      <w:r w:rsidR="004203A0" w:rsidRPr="00FC107A">
        <w:rPr>
          <w:rFonts w:asciiTheme="minorHAnsi" w:hAnsiTheme="minorHAnsi" w:cstheme="minorHAnsi"/>
          <w:sz w:val="20"/>
          <w:szCs w:val="20"/>
        </w:rPr>
        <w:t xml:space="preserve">e provést okamžitě nápravu a veškeré náklady s tím spojené nese </w:t>
      </w:r>
      <w:r>
        <w:rPr>
          <w:rFonts w:asciiTheme="minorHAnsi" w:hAnsiTheme="minorHAnsi" w:cstheme="minorHAnsi"/>
          <w:sz w:val="20"/>
          <w:szCs w:val="20"/>
        </w:rPr>
        <w:t>Zhotovitel</w:t>
      </w:r>
      <w:r w:rsidR="004203A0" w:rsidRPr="00FC107A">
        <w:rPr>
          <w:rFonts w:asciiTheme="minorHAnsi" w:hAnsiTheme="minorHAnsi" w:cstheme="minorHAnsi"/>
          <w:sz w:val="20"/>
          <w:szCs w:val="20"/>
        </w:rPr>
        <w:t>.</w:t>
      </w:r>
    </w:p>
    <w:p w14:paraId="5E4B8273" w14:textId="77777777" w:rsidR="00865218" w:rsidRPr="00FC107A" w:rsidRDefault="00865218" w:rsidP="00FA3936">
      <w:pPr>
        <w:pStyle w:val="Odstavecseseznamem"/>
        <w:ind w:left="0" w:hanging="426"/>
        <w:rPr>
          <w:rFonts w:asciiTheme="minorHAnsi" w:hAnsiTheme="minorHAnsi" w:cstheme="minorHAnsi"/>
          <w:sz w:val="20"/>
          <w:szCs w:val="20"/>
        </w:rPr>
      </w:pPr>
    </w:p>
    <w:p w14:paraId="4F7B048F" w14:textId="14B6F16E" w:rsidR="00865218" w:rsidRPr="00FC107A" w:rsidRDefault="00C11C62" w:rsidP="00FA3936">
      <w:pPr>
        <w:numPr>
          <w:ilvl w:val="1"/>
          <w:numId w:val="3"/>
        </w:numPr>
        <w:autoSpaceDE w:val="0"/>
        <w:autoSpaceDN w:val="0"/>
        <w:adjustRightInd w:val="0"/>
        <w:ind w:left="0" w:hanging="426"/>
        <w:rPr>
          <w:rFonts w:asciiTheme="minorHAnsi" w:hAnsiTheme="minorHAnsi" w:cstheme="minorHAnsi"/>
          <w:sz w:val="20"/>
          <w:szCs w:val="20"/>
        </w:rPr>
      </w:pPr>
      <w:r>
        <w:rPr>
          <w:rFonts w:asciiTheme="minorHAnsi" w:hAnsiTheme="minorHAnsi" w:cstheme="minorHAnsi"/>
          <w:sz w:val="20"/>
          <w:szCs w:val="20"/>
        </w:rPr>
        <w:t>Objednatel</w:t>
      </w:r>
      <w:r w:rsidR="003853A9" w:rsidRPr="00FC107A">
        <w:rPr>
          <w:rFonts w:asciiTheme="minorHAnsi" w:hAnsiTheme="minorHAnsi" w:cstheme="minorHAnsi"/>
          <w:sz w:val="20"/>
          <w:szCs w:val="20"/>
        </w:rPr>
        <w:t xml:space="preserve"> nebo jím pověřený zástupce je oprávněn kontrolovat provádění díla. Zjistí-li, že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provádí dílo v rozporu se svými povinnostmi, je </w:t>
      </w:r>
      <w:r>
        <w:rPr>
          <w:rFonts w:asciiTheme="minorHAnsi" w:hAnsiTheme="minorHAnsi" w:cstheme="minorHAnsi"/>
          <w:sz w:val="20"/>
          <w:szCs w:val="20"/>
        </w:rPr>
        <w:t>Objednatel</w:t>
      </w:r>
      <w:r w:rsidR="003853A9" w:rsidRPr="00FC107A">
        <w:rPr>
          <w:rFonts w:asciiTheme="minorHAnsi" w:hAnsiTheme="minorHAnsi" w:cstheme="minorHAnsi"/>
          <w:sz w:val="20"/>
          <w:szCs w:val="20"/>
        </w:rPr>
        <w:t xml:space="preserve"> oprávněn dožadovat se toho, aby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odstranil vady vzniklé vadným prováděním a dílo prováděl řádným způsobem. Jestliže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tak neučiní ani v přiměřené lhůtě mu k tomu poskytnuté a postup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e by vedl nepochybně k porušení smlouvy, má </w:t>
      </w:r>
      <w:r>
        <w:rPr>
          <w:rFonts w:asciiTheme="minorHAnsi" w:hAnsiTheme="minorHAnsi" w:cstheme="minorHAnsi"/>
          <w:sz w:val="20"/>
          <w:szCs w:val="20"/>
        </w:rPr>
        <w:t>Objednatel</w:t>
      </w:r>
      <w:r w:rsidR="003853A9" w:rsidRPr="00FC107A">
        <w:rPr>
          <w:rFonts w:asciiTheme="minorHAnsi" w:hAnsiTheme="minorHAnsi" w:cstheme="minorHAnsi"/>
          <w:sz w:val="20"/>
          <w:szCs w:val="20"/>
        </w:rPr>
        <w:t xml:space="preserve"> právo od SoD odstoupit.</w:t>
      </w:r>
    </w:p>
    <w:p w14:paraId="3D6ABFFC" w14:textId="77777777" w:rsidR="00865218" w:rsidRPr="00FC107A" w:rsidRDefault="00865218" w:rsidP="00EE2211">
      <w:pPr>
        <w:pStyle w:val="Odstavecseseznamem"/>
        <w:rPr>
          <w:rFonts w:asciiTheme="minorHAnsi" w:hAnsiTheme="minorHAnsi" w:cstheme="minorHAnsi"/>
          <w:sz w:val="20"/>
          <w:szCs w:val="20"/>
        </w:rPr>
      </w:pPr>
    </w:p>
    <w:p w14:paraId="4097A3F3" w14:textId="6CB4E12F" w:rsidR="006D101D" w:rsidRDefault="00C11C62" w:rsidP="00EE2211">
      <w:pPr>
        <w:numPr>
          <w:ilvl w:val="1"/>
          <w:numId w:val="3"/>
        </w:numPr>
        <w:autoSpaceDE w:val="0"/>
        <w:autoSpaceDN w:val="0"/>
        <w:adjustRightInd w:val="0"/>
        <w:ind w:left="0" w:hanging="567"/>
        <w:rPr>
          <w:rFonts w:asciiTheme="minorHAnsi" w:hAnsiTheme="minorHAnsi" w:cstheme="minorHAnsi"/>
          <w:sz w:val="20"/>
          <w:szCs w:val="20"/>
        </w:rPr>
      </w:pPr>
      <w:r>
        <w:rPr>
          <w:rFonts w:asciiTheme="minorHAnsi" w:hAnsiTheme="minorHAnsi" w:cstheme="minorHAnsi"/>
          <w:sz w:val="20"/>
          <w:szCs w:val="20"/>
        </w:rPr>
        <w:t>Objednatel</w:t>
      </w:r>
      <w:r w:rsidR="003853A9" w:rsidRPr="00FC107A">
        <w:rPr>
          <w:rFonts w:asciiTheme="minorHAnsi" w:hAnsiTheme="minorHAnsi" w:cstheme="minorHAnsi"/>
          <w:sz w:val="20"/>
          <w:szCs w:val="20"/>
        </w:rPr>
        <w:t xml:space="preserve"> bude or</w:t>
      </w:r>
      <w:r w:rsidR="00973FC6" w:rsidRPr="00FC107A">
        <w:rPr>
          <w:rFonts w:asciiTheme="minorHAnsi" w:hAnsiTheme="minorHAnsi" w:cstheme="minorHAnsi"/>
          <w:sz w:val="20"/>
          <w:szCs w:val="20"/>
        </w:rPr>
        <w:t xml:space="preserve">ganizovat kontrolní dny </w:t>
      </w:r>
      <w:r w:rsidR="003853A9" w:rsidRPr="00FC107A">
        <w:rPr>
          <w:rFonts w:asciiTheme="minorHAnsi" w:hAnsiTheme="minorHAnsi" w:cstheme="minorHAnsi"/>
          <w:sz w:val="20"/>
          <w:szCs w:val="20"/>
        </w:rPr>
        <w:t xml:space="preserve">za účasti </w:t>
      </w:r>
      <w:r>
        <w:rPr>
          <w:rFonts w:asciiTheme="minorHAnsi" w:hAnsiTheme="minorHAnsi" w:cstheme="minorHAnsi"/>
          <w:sz w:val="20"/>
          <w:szCs w:val="20"/>
        </w:rPr>
        <w:t>Zhotovitel</w:t>
      </w:r>
      <w:r w:rsidR="003853A9" w:rsidRPr="00FC107A">
        <w:rPr>
          <w:rFonts w:asciiTheme="minorHAnsi" w:hAnsiTheme="minorHAnsi" w:cstheme="minorHAnsi"/>
          <w:sz w:val="20"/>
          <w:szCs w:val="20"/>
        </w:rPr>
        <w:t>e</w:t>
      </w:r>
      <w:r w:rsidR="006D3D26" w:rsidRPr="00FC107A">
        <w:rPr>
          <w:rFonts w:asciiTheme="minorHAnsi" w:hAnsiTheme="minorHAnsi" w:cstheme="minorHAnsi"/>
          <w:sz w:val="20"/>
          <w:szCs w:val="20"/>
        </w:rPr>
        <w:t xml:space="preserve"> </w:t>
      </w:r>
      <w:r w:rsidR="00CE3414" w:rsidRPr="00FC107A">
        <w:rPr>
          <w:rFonts w:asciiTheme="minorHAnsi" w:hAnsiTheme="minorHAnsi" w:cstheme="minorHAnsi"/>
          <w:sz w:val="20"/>
          <w:szCs w:val="20"/>
        </w:rPr>
        <w:t>a</w:t>
      </w:r>
      <w:r w:rsidR="003853A9" w:rsidRPr="00FC107A">
        <w:rPr>
          <w:rFonts w:asciiTheme="minorHAnsi" w:hAnsiTheme="minorHAnsi" w:cstheme="minorHAnsi"/>
          <w:sz w:val="20"/>
          <w:szCs w:val="20"/>
        </w:rPr>
        <w:t xml:space="preserve"> technického dozoru investora</w:t>
      </w:r>
      <w:r w:rsidR="00CE3414" w:rsidRPr="00FC107A">
        <w:rPr>
          <w:rFonts w:asciiTheme="minorHAnsi" w:hAnsiTheme="minorHAnsi" w:cstheme="minorHAnsi"/>
          <w:sz w:val="20"/>
          <w:szCs w:val="20"/>
        </w:rPr>
        <w:t xml:space="preserve">, případně </w:t>
      </w:r>
      <w:r w:rsidR="003853A9" w:rsidRPr="00FC107A">
        <w:rPr>
          <w:rFonts w:asciiTheme="minorHAnsi" w:hAnsiTheme="minorHAnsi" w:cstheme="minorHAnsi"/>
          <w:sz w:val="20"/>
          <w:szCs w:val="20"/>
        </w:rPr>
        <w:t>k</w:t>
      </w:r>
      <w:r w:rsidR="00CE3414" w:rsidRPr="00FC107A">
        <w:rPr>
          <w:rFonts w:asciiTheme="minorHAnsi" w:hAnsiTheme="minorHAnsi" w:cstheme="minorHAnsi"/>
          <w:sz w:val="20"/>
          <w:szCs w:val="20"/>
        </w:rPr>
        <w:t>oordinátora BOZP, pokud je vyžadován jinými právními předpisy</w:t>
      </w:r>
      <w:r w:rsidR="006631C8" w:rsidRPr="00FC107A">
        <w:rPr>
          <w:rFonts w:asciiTheme="minorHAnsi" w:hAnsiTheme="minorHAnsi" w:cstheme="minorHAnsi"/>
          <w:sz w:val="20"/>
          <w:szCs w:val="20"/>
        </w:rPr>
        <w:t>.</w:t>
      </w:r>
      <w:r w:rsidR="003853A9" w:rsidRPr="00FC107A">
        <w:rPr>
          <w:rFonts w:asciiTheme="minorHAnsi" w:hAnsiTheme="minorHAnsi" w:cstheme="minorHAnsi"/>
          <w:sz w:val="20"/>
          <w:szCs w:val="20"/>
        </w:rPr>
        <w:t xml:space="preserve"> </w:t>
      </w:r>
      <w:r w:rsidR="00BC6288" w:rsidRPr="00FC107A">
        <w:rPr>
          <w:rFonts w:asciiTheme="minorHAnsi" w:hAnsiTheme="minorHAnsi" w:cstheme="minorHAnsi"/>
          <w:sz w:val="20"/>
          <w:szCs w:val="20"/>
        </w:rPr>
        <w:t>Osobu TD</w:t>
      </w:r>
      <w:r w:rsidR="00693F72" w:rsidRPr="00FC107A">
        <w:rPr>
          <w:rFonts w:asciiTheme="minorHAnsi" w:hAnsiTheme="minorHAnsi" w:cstheme="minorHAnsi"/>
          <w:sz w:val="20"/>
          <w:szCs w:val="20"/>
        </w:rPr>
        <w:t>S</w:t>
      </w:r>
      <w:r w:rsidR="00BC6288" w:rsidRPr="00FC107A">
        <w:rPr>
          <w:rFonts w:asciiTheme="minorHAnsi" w:hAnsiTheme="minorHAnsi" w:cstheme="minorHAnsi"/>
          <w:sz w:val="20"/>
          <w:szCs w:val="20"/>
        </w:rPr>
        <w:t xml:space="preserve"> a BOZP jmenuje </w:t>
      </w:r>
      <w:r>
        <w:rPr>
          <w:rFonts w:asciiTheme="minorHAnsi" w:hAnsiTheme="minorHAnsi" w:cstheme="minorHAnsi"/>
          <w:sz w:val="20"/>
          <w:szCs w:val="20"/>
        </w:rPr>
        <w:t>Objednatel</w:t>
      </w:r>
      <w:r w:rsidR="00BC6288" w:rsidRPr="00FC107A">
        <w:rPr>
          <w:rFonts w:asciiTheme="minorHAnsi" w:hAnsiTheme="minorHAnsi" w:cstheme="minorHAnsi"/>
          <w:sz w:val="20"/>
          <w:szCs w:val="20"/>
        </w:rPr>
        <w:t xml:space="preserve">. </w:t>
      </w:r>
      <w:r w:rsidR="003853A9" w:rsidRPr="00FC107A">
        <w:rPr>
          <w:rFonts w:asciiTheme="minorHAnsi" w:hAnsiTheme="minorHAnsi" w:cstheme="minorHAnsi"/>
          <w:sz w:val="20"/>
          <w:szCs w:val="20"/>
        </w:rPr>
        <w:t xml:space="preserve">První termín bude stanoven při předání staveniště a zapsán do stavebního deníku. </w:t>
      </w:r>
    </w:p>
    <w:p w14:paraId="68CA53D1" w14:textId="77777777" w:rsidR="00026617" w:rsidRPr="00FC107A" w:rsidRDefault="00026617" w:rsidP="008A601A">
      <w:pPr>
        <w:autoSpaceDE w:val="0"/>
        <w:autoSpaceDN w:val="0"/>
        <w:adjustRightInd w:val="0"/>
        <w:rPr>
          <w:rFonts w:asciiTheme="minorHAnsi" w:hAnsiTheme="minorHAnsi" w:cstheme="minorHAnsi"/>
          <w:sz w:val="20"/>
          <w:szCs w:val="20"/>
        </w:rPr>
      </w:pPr>
    </w:p>
    <w:p w14:paraId="1D3664AD" w14:textId="2C5CF1FA" w:rsidR="006D101D" w:rsidRPr="00FC107A" w:rsidRDefault="00C11C62" w:rsidP="00EE2211">
      <w:pPr>
        <w:numPr>
          <w:ilvl w:val="1"/>
          <w:numId w:val="3"/>
        </w:numPr>
        <w:autoSpaceDE w:val="0"/>
        <w:autoSpaceDN w:val="0"/>
        <w:adjustRightInd w:val="0"/>
        <w:ind w:left="0" w:hanging="567"/>
        <w:rPr>
          <w:rFonts w:asciiTheme="minorHAnsi" w:hAnsiTheme="minorHAnsi" w:cstheme="minorHAnsi"/>
          <w:sz w:val="20"/>
          <w:szCs w:val="20"/>
        </w:rPr>
      </w:pP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je povinen vyzvat </w:t>
      </w:r>
      <w:r>
        <w:rPr>
          <w:rFonts w:asciiTheme="minorHAnsi" w:hAnsiTheme="minorHAnsi" w:cstheme="minorHAnsi"/>
          <w:sz w:val="20"/>
          <w:szCs w:val="20"/>
        </w:rPr>
        <w:t>Objednatel</w:t>
      </w:r>
      <w:r w:rsidR="003853A9" w:rsidRPr="00FC107A">
        <w:rPr>
          <w:rFonts w:asciiTheme="minorHAnsi" w:hAnsiTheme="minorHAnsi" w:cstheme="minorHAnsi"/>
          <w:sz w:val="20"/>
          <w:szCs w:val="20"/>
        </w:rPr>
        <w:t xml:space="preserve">e nebo jím pověřeného zástupce min. 3 pracovní dny předem zápisem do stavebního deníku ke kontrole a k prověření prací, které v dalším postupu budou zakryty nebo se stanou nepřístupnými. Neučiní-li tak, je povinen na žádost </w:t>
      </w:r>
      <w:r>
        <w:rPr>
          <w:rFonts w:asciiTheme="minorHAnsi" w:hAnsiTheme="minorHAnsi" w:cstheme="minorHAnsi"/>
          <w:sz w:val="20"/>
          <w:szCs w:val="20"/>
        </w:rPr>
        <w:t>Objednatel</w:t>
      </w:r>
      <w:r w:rsidR="003853A9" w:rsidRPr="00FC107A">
        <w:rPr>
          <w:rFonts w:asciiTheme="minorHAnsi" w:hAnsiTheme="minorHAnsi" w:cstheme="minorHAnsi"/>
          <w:sz w:val="20"/>
          <w:szCs w:val="20"/>
        </w:rPr>
        <w:t>e odkrýt práce, které byly zakryty nebo které se staly nepřístupnými, na svůj náklad.</w:t>
      </w:r>
    </w:p>
    <w:p w14:paraId="4AC0F346" w14:textId="77777777" w:rsidR="006D101D" w:rsidRPr="00FC107A" w:rsidRDefault="006D101D" w:rsidP="00EE2211">
      <w:pPr>
        <w:pStyle w:val="Odstavecseseznamem"/>
        <w:rPr>
          <w:rFonts w:asciiTheme="minorHAnsi" w:hAnsiTheme="minorHAnsi" w:cstheme="minorHAnsi"/>
          <w:sz w:val="20"/>
          <w:szCs w:val="20"/>
        </w:rPr>
      </w:pPr>
    </w:p>
    <w:p w14:paraId="57B753E9" w14:textId="68F7CD70" w:rsidR="0061649C" w:rsidRPr="00FC107A" w:rsidRDefault="003853A9" w:rsidP="00EE2211">
      <w:pPr>
        <w:numPr>
          <w:ilvl w:val="1"/>
          <w:numId w:val="3"/>
        </w:numPr>
        <w:autoSpaceDE w:val="0"/>
        <w:autoSpaceDN w:val="0"/>
        <w:adjustRightInd w:val="0"/>
        <w:ind w:left="0" w:hanging="567"/>
        <w:rPr>
          <w:rFonts w:asciiTheme="minorHAnsi" w:hAnsiTheme="minorHAnsi" w:cstheme="minorHAnsi"/>
          <w:sz w:val="20"/>
          <w:szCs w:val="20"/>
        </w:rPr>
      </w:pPr>
      <w:r w:rsidRPr="00FC107A">
        <w:rPr>
          <w:rFonts w:asciiTheme="minorHAnsi" w:hAnsiTheme="minorHAnsi" w:cstheme="minorHAnsi"/>
          <w:sz w:val="20"/>
          <w:szCs w:val="20"/>
        </w:rPr>
        <w:t xml:space="preserve">Pokud se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nebo jím pověřený zástupce ke kontrole přes včasné písemné vyzvání nedostaví, 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oprávněn předmětné práce zakrýt. Bude-li v tomto případě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dodatečně požadovat jejich </w:t>
      </w:r>
      <w:r w:rsidRPr="00FC107A">
        <w:rPr>
          <w:rFonts w:asciiTheme="minorHAnsi" w:hAnsiTheme="minorHAnsi" w:cstheme="minorHAnsi"/>
          <w:sz w:val="20"/>
          <w:szCs w:val="20"/>
        </w:rPr>
        <w:lastRenderedPageBreak/>
        <w:t xml:space="preserve">odkrytí, 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povinen toto odkrytí provést na náklady </w:t>
      </w:r>
      <w:r w:rsidR="00C11C62">
        <w:rPr>
          <w:rFonts w:asciiTheme="minorHAnsi" w:hAnsiTheme="minorHAnsi" w:cstheme="minorHAnsi"/>
          <w:sz w:val="20"/>
          <w:szCs w:val="20"/>
        </w:rPr>
        <w:t>Objednatel</w:t>
      </w:r>
      <w:r w:rsidRPr="00FC107A">
        <w:rPr>
          <w:rFonts w:asciiTheme="minorHAnsi" w:hAnsiTheme="minorHAnsi" w:cstheme="minorHAnsi"/>
          <w:sz w:val="20"/>
          <w:szCs w:val="20"/>
        </w:rPr>
        <w:t>e. Pokud se však zjistí, že práce nebyly řádně provedeny, nese veškeré náklady</w:t>
      </w:r>
      <w:r w:rsidR="00524686" w:rsidRPr="00FC107A">
        <w:rPr>
          <w:rFonts w:asciiTheme="minorHAnsi" w:hAnsiTheme="minorHAnsi" w:cstheme="minorHAnsi"/>
          <w:sz w:val="20"/>
          <w:szCs w:val="20"/>
        </w:rPr>
        <w:t>,</w:t>
      </w:r>
      <w:r w:rsidRPr="00FC107A">
        <w:rPr>
          <w:rFonts w:asciiTheme="minorHAnsi" w:hAnsiTheme="minorHAnsi" w:cstheme="minorHAnsi"/>
          <w:sz w:val="20"/>
          <w:szCs w:val="20"/>
        </w:rPr>
        <w:t xml:space="preserve"> spojené s odkrytím prací, opravou chybného stavu a následným zakrytím</w:t>
      </w:r>
      <w:r w:rsidR="00524686" w:rsidRPr="00FC107A">
        <w:rPr>
          <w:rFonts w:asciiTheme="minorHAnsi" w:hAnsiTheme="minorHAnsi" w:cstheme="minorHAnsi"/>
          <w:sz w:val="20"/>
          <w:szCs w:val="20"/>
        </w:rPr>
        <w:t>,</w:t>
      </w:r>
      <w:r w:rsidRPr="00FC107A">
        <w:rPr>
          <w:rFonts w:asciiTheme="minorHAnsi" w:hAnsiTheme="minorHAnsi" w:cstheme="minorHAnsi"/>
          <w:sz w:val="20"/>
          <w:szCs w:val="20"/>
        </w:rPr>
        <w:t xml:space="preserve"> </w:t>
      </w:r>
      <w:r w:rsidR="00C11C62">
        <w:rPr>
          <w:rFonts w:asciiTheme="minorHAnsi" w:hAnsiTheme="minorHAnsi" w:cstheme="minorHAnsi"/>
          <w:sz w:val="20"/>
          <w:szCs w:val="20"/>
        </w:rPr>
        <w:t>Zhotovitel</w:t>
      </w:r>
      <w:r w:rsidRPr="00FC107A">
        <w:rPr>
          <w:rFonts w:asciiTheme="minorHAnsi" w:hAnsiTheme="minorHAnsi" w:cstheme="minorHAnsi"/>
          <w:sz w:val="20"/>
          <w:szCs w:val="20"/>
        </w:rPr>
        <w:t>.</w:t>
      </w:r>
    </w:p>
    <w:p w14:paraId="2F1AF766" w14:textId="77777777" w:rsidR="00F8732B" w:rsidRPr="00FC107A" w:rsidRDefault="00F8732B" w:rsidP="00EE2211">
      <w:pPr>
        <w:rPr>
          <w:rFonts w:asciiTheme="minorHAnsi" w:hAnsiTheme="minorHAnsi" w:cstheme="minorHAnsi"/>
          <w:sz w:val="20"/>
          <w:szCs w:val="20"/>
        </w:rPr>
      </w:pPr>
    </w:p>
    <w:p w14:paraId="3D468543" w14:textId="15690FF8" w:rsidR="008C7E3C" w:rsidRPr="00FC107A" w:rsidRDefault="00C11C62" w:rsidP="00EE2211">
      <w:pPr>
        <w:numPr>
          <w:ilvl w:val="1"/>
          <w:numId w:val="3"/>
        </w:numPr>
        <w:autoSpaceDE w:val="0"/>
        <w:autoSpaceDN w:val="0"/>
        <w:adjustRightInd w:val="0"/>
        <w:ind w:left="0" w:hanging="567"/>
        <w:rPr>
          <w:rFonts w:asciiTheme="minorHAnsi" w:hAnsiTheme="minorHAnsi" w:cstheme="minorHAnsi"/>
          <w:sz w:val="20"/>
          <w:szCs w:val="20"/>
        </w:rPr>
      </w:pP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v plné míře zodpovídá za bezpečnost a ochranu zdraví všech osob v prostoru staveniště a zabezpečí jejich vybavení ochrannými pracovními pomůckami. Dále se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zavazuje dodržovat bezpečnostní, hygienické či případné jiné předpisy související s realizací díla. </w:t>
      </w:r>
    </w:p>
    <w:p w14:paraId="5573369A" w14:textId="77777777" w:rsidR="008C7E3C" w:rsidRPr="00FC107A" w:rsidRDefault="008C7E3C" w:rsidP="00EE2211">
      <w:pPr>
        <w:rPr>
          <w:rFonts w:asciiTheme="minorHAnsi" w:hAnsiTheme="minorHAnsi" w:cstheme="minorHAnsi"/>
          <w:sz w:val="20"/>
          <w:szCs w:val="20"/>
        </w:rPr>
      </w:pPr>
    </w:p>
    <w:p w14:paraId="400294ED" w14:textId="19D770ED" w:rsidR="008C7E3C" w:rsidRPr="00FC107A" w:rsidRDefault="00C11C62" w:rsidP="00EE2211">
      <w:pPr>
        <w:numPr>
          <w:ilvl w:val="1"/>
          <w:numId w:val="3"/>
        </w:numPr>
        <w:autoSpaceDE w:val="0"/>
        <w:autoSpaceDN w:val="0"/>
        <w:adjustRightInd w:val="0"/>
        <w:ind w:left="0" w:hanging="567"/>
        <w:rPr>
          <w:rFonts w:asciiTheme="minorHAnsi" w:hAnsiTheme="minorHAnsi" w:cstheme="minorHAnsi"/>
          <w:sz w:val="20"/>
          <w:szCs w:val="20"/>
        </w:rPr>
      </w:pP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je povinen při realizaci díla dodržovat platné zákony a jejich prováděcí předpisy a další obecně závazné předpisy, které se týkají jeho činností. Pokud porušením těchto předpisů vznikne jakákoliv škoda, nese veškeré vzniklé náklady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w:t>
      </w:r>
    </w:p>
    <w:p w14:paraId="48783743" w14:textId="77777777" w:rsidR="00D80DD7" w:rsidRPr="00FC107A" w:rsidRDefault="00D80DD7" w:rsidP="00EE2211">
      <w:pPr>
        <w:autoSpaceDE w:val="0"/>
        <w:autoSpaceDN w:val="0"/>
        <w:adjustRightInd w:val="0"/>
        <w:rPr>
          <w:rFonts w:asciiTheme="minorHAnsi" w:hAnsiTheme="minorHAnsi" w:cstheme="minorHAnsi"/>
          <w:sz w:val="20"/>
          <w:szCs w:val="20"/>
        </w:rPr>
      </w:pPr>
    </w:p>
    <w:p w14:paraId="46ECEFD0" w14:textId="0C8AD9DC" w:rsidR="00D80DD7" w:rsidRPr="00FC107A" w:rsidRDefault="00C11C62" w:rsidP="00EE2211">
      <w:pPr>
        <w:numPr>
          <w:ilvl w:val="1"/>
          <w:numId w:val="3"/>
        </w:numPr>
        <w:autoSpaceDE w:val="0"/>
        <w:autoSpaceDN w:val="0"/>
        <w:adjustRightInd w:val="0"/>
        <w:ind w:left="0" w:hanging="567"/>
        <w:rPr>
          <w:rFonts w:asciiTheme="minorHAnsi" w:hAnsiTheme="minorHAnsi" w:cstheme="minorHAnsi"/>
          <w:sz w:val="20"/>
          <w:szCs w:val="20"/>
        </w:rPr>
      </w:pP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je povinen zajistit včasné odborné provedení všech zkoušek předepsaných platnými českými a evropskými technickými normami, bezpečnostními předpisy nebo vyžádaných od příslušných kompetentních orgánů, a to za účasti oprávněného zástupce </w:t>
      </w:r>
      <w:r>
        <w:rPr>
          <w:rFonts w:asciiTheme="minorHAnsi" w:hAnsiTheme="minorHAnsi" w:cstheme="minorHAnsi"/>
          <w:sz w:val="20"/>
          <w:szCs w:val="20"/>
        </w:rPr>
        <w:t>Objednatel</w:t>
      </w:r>
      <w:r w:rsidR="003853A9" w:rsidRPr="00FC107A">
        <w:rPr>
          <w:rFonts w:asciiTheme="minorHAnsi" w:hAnsiTheme="minorHAnsi" w:cstheme="minorHAnsi"/>
          <w:sz w:val="20"/>
          <w:szCs w:val="20"/>
        </w:rPr>
        <w:t>e.</w:t>
      </w:r>
    </w:p>
    <w:p w14:paraId="0AB8DCAD" w14:textId="77777777" w:rsidR="00D80DD7" w:rsidRPr="00FC107A" w:rsidRDefault="00D80DD7" w:rsidP="00EE2211">
      <w:pPr>
        <w:autoSpaceDE w:val="0"/>
        <w:autoSpaceDN w:val="0"/>
        <w:adjustRightInd w:val="0"/>
        <w:rPr>
          <w:rFonts w:asciiTheme="minorHAnsi" w:hAnsiTheme="minorHAnsi" w:cstheme="minorHAnsi"/>
          <w:sz w:val="20"/>
          <w:szCs w:val="20"/>
        </w:rPr>
      </w:pPr>
    </w:p>
    <w:p w14:paraId="047C82F7" w14:textId="2E502EF3" w:rsidR="00014DE6" w:rsidRPr="00FC107A" w:rsidRDefault="00C11C62" w:rsidP="00EE2211">
      <w:pPr>
        <w:numPr>
          <w:ilvl w:val="1"/>
          <w:numId w:val="3"/>
        </w:numPr>
        <w:autoSpaceDE w:val="0"/>
        <w:autoSpaceDN w:val="0"/>
        <w:adjustRightInd w:val="0"/>
        <w:ind w:left="0" w:hanging="567"/>
        <w:rPr>
          <w:rFonts w:asciiTheme="minorHAnsi" w:hAnsiTheme="minorHAnsi" w:cstheme="minorHAnsi"/>
          <w:color w:val="FF0000"/>
          <w:sz w:val="20"/>
          <w:szCs w:val="20"/>
        </w:rPr>
      </w:pP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je povinen </w:t>
      </w:r>
      <w:r w:rsidR="003853A9" w:rsidRPr="00A57E0F">
        <w:rPr>
          <w:rFonts w:asciiTheme="minorHAnsi" w:hAnsiTheme="minorHAnsi" w:cstheme="minorHAnsi"/>
          <w:b/>
          <w:bCs/>
          <w:sz w:val="20"/>
          <w:szCs w:val="20"/>
        </w:rPr>
        <w:t>být pojištěn proti škodám způsobeným jeho činností</w:t>
      </w:r>
      <w:r w:rsidR="003853A9" w:rsidRPr="00FC107A">
        <w:rPr>
          <w:rFonts w:asciiTheme="minorHAnsi" w:hAnsiTheme="minorHAnsi" w:cstheme="minorHAnsi"/>
          <w:sz w:val="20"/>
          <w:szCs w:val="20"/>
        </w:rPr>
        <w:t xml:space="preserve"> včetně možných škod způsobených pracovníky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e, a to </w:t>
      </w:r>
      <w:r w:rsidR="00765C28" w:rsidRPr="00FC107A">
        <w:rPr>
          <w:rFonts w:asciiTheme="minorHAnsi" w:hAnsiTheme="minorHAnsi" w:cstheme="minorHAnsi"/>
          <w:b/>
          <w:bCs/>
          <w:sz w:val="20"/>
          <w:szCs w:val="20"/>
        </w:rPr>
        <w:t>min. do výše hodnoty zakázky</w:t>
      </w:r>
      <w:r w:rsidR="003853A9" w:rsidRPr="00FC107A">
        <w:rPr>
          <w:rFonts w:asciiTheme="minorHAnsi" w:hAnsiTheme="minorHAnsi" w:cstheme="minorHAnsi"/>
          <w:b/>
          <w:bCs/>
          <w:sz w:val="20"/>
          <w:szCs w:val="20"/>
        </w:rPr>
        <w:t>.</w:t>
      </w:r>
      <w:r w:rsidR="003853A9" w:rsidRPr="00FC107A">
        <w:rPr>
          <w:rFonts w:asciiTheme="minorHAnsi" w:hAnsiTheme="minorHAnsi" w:cstheme="minorHAnsi"/>
          <w:sz w:val="20"/>
          <w:szCs w:val="20"/>
        </w:rPr>
        <w:t xml:space="preserve"> Toto pojištění je povinen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udržovat v účinnosti po celou dobu </w:t>
      </w:r>
      <w:r w:rsidR="00D87995" w:rsidRPr="00FC107A">
        <w:rPr>
          <w:rFonts w:asciiTheme="minorHAnsi" w:hAnsiTheme="minorHAnsi" w:cstheme="minorHAnsi"/>
          <w:sz w:val="20"/>
          <w:szCs w:val="20"/>
        </w:rPr>
        <w:t>provádě</w:t>
      </w:r>
      <w:r w:rsidR="003853A9" w:rsidRPr="00FC107A">
        <w:rPr>
          <w:rFonts w:asciiTheme="minorHAnsi" w:hAnsiTheme="minorHAnsi" w:cstheme="minorHAnsi"/>
          <w:sz w:val="20"/>
          <w:szCs w:val="20"/>
        </w:rPr>
        <w:t xml:space="preserve">ní díla. </w:t>
      </w:r>
      <w:r>
        <w:rPr>
          <w:rFonts w:asciiTheme="minorHAnsi" w:hAnsiTheme="minorHAnsi" w:cstheme="minorHAnsi"/>
          <w:sz w:val="20"/>
          <w:szCs w:val="20"/>
        </w:rPr>
        <w:t>Zhotovitel</w:t>
      </w:r>
      <w:r w:rsidR="003853A9" w:rsidRPr="00FC107A">
        <w:rPr>
          <w:rFonts w:asciiTheme="minorHAnsi" w:hAnsiTheme="minorHAnsi" w:cstheme="minorHAnsi"/>
          <w:sz w:val="20"/>
          <w:szCs w:val="20"/>
        </w:rPr>
        <w:t xml:space="preserve"> se zavazuje </w:t>
      </w:r>
      <w:r w:rsidR="008412DD" w:rsidRPr="00FC107A">
        <w:rPr>
          <w:rFonts w:asciiTheme="minorHAnsi" w:hAnsiTheme="minorHAnsi" w:cstheme="minorHAnsi"/>
          <w:sz w:val="20"/>
          <w:szCs w:val="20"/>
        </w:rPr>
        <w:t xml:space="preserve">na požádání </w:t>
      </w:r>
      <w:r w:rsidR="003853A9" w:rsidRPr="00FC107A">
        <w:rPr>
          <w:rFonts w:asciiTheme="minorHAnsi" w:hAnsiTheme="minorHAnsi" w:cstheme="minorHAnsi"/>
          <w:sz w:val="20"/>
          <w:szCs w:val="20"/>
        </w:rPr>
        <w:t xml:space="preserve">předložit </w:t>
      </w:r>
      <w:r w:rsidR="008412DD" w:rsidRPr="00FC107A">
        <w:rPr>
          <w:rFonts w:asciiTheme="minorHAnsi" w:hAnsiTheme="minorHAnsi" w:cstheme="minorHAnsi"/>
          <w:sz w:val="20"/>
          <w:szCs w:val="20"/>
        </w:rPr>
        <w:t xml:space="preserve">k nahlédnutí </w:t>
      </w:r>
      <w:r w:rsidR="003853A9" w:rsidRPr="00FC107A">
        <w:rPr>
          <w:rFonts w:asciiTheme="minorHAnsi" w:hAnsiTheme="minorHAnsi" w:cstheme="minorHAnsi"/>
          <w:sz w:val="20"/>
          <w:szCs w:val="20"/>
        </w:rPr>
        <w:t>doklady o trvání pojištění</w:t>
      </w:r>
      <w:r w:rsidR="008412DD" w:rsidRPr="00FC107A">
        <w:rPr>
          <w:rFonts w:asciiTheme="minorHAnsi" w:hAnsiTheme="minorHAnsi" w:cstheme="minorHAnsi"/>
          <w:sz w:val="20"/>
          <w:szCs w:val="20"/>
        </w:rPr>
        <w:t>.</w:t>
      </w:r>
      <w:r w:rsidR="00D53626" w:rsidRPr="00FC107A">
        <w:rPr>
          <w:rFonts w:asciiTheme="minorHAnsi" w:hAnsiTheme="minorHAnsi" w:cstheme="minorHAnsi"/>
          <w:sz w:val="20"/>
          <w:szCs w:val="20"/>
        </w:rPr>
        <w:t xml:space="preserve"> Jejich nepředložení je porušením povinností na straně </w:t>
      </w:r>
      <w:r>
        <w:rPr>
          <w:rFonts w:asciiTheme="minorHAnsi" w:hAnsiTheme="minorHAnsi" w:cstheme="minorHAnsi"/>
          <w:sz w:val="20"/>
          <w:szCs w:val="20"/>
        </w:rPr>
        <w:t>Zhotovitel</w:t>
      </w:r>
      <w:r w:rsidR="00D53626" w:rsidRPr="00FC107A">
        <w:rPr>
          <w:rFonts w:asciiTheme="minorHAnsi" w:hAnsiTheme="minorHAnsi" w:cstheme="minorHAnsi"/>
          <w:sz w:val="20"/>
          <w:szCs w:val="20"/>
        </w:rPr>
        <w:t>e.</w:t>
      </w:r>
    </w:p>
    <w:p w14:paraId="37B9000B" w14:textId="77777777" w:rsidR="00014DE6" w:rsidRPr="00FC107A" w:rsidRDefault="00014DE6" w:rsidP="00EE2211">
      <w:pPr>
        <w:pStyle w:val="Odstavecseseznamem"/>
        <w:rPr>
          <w:rFonts w:asciiTheme="minorHAnsi" w:hAnsiTheme="minorHAnsi" w:cstheme="minorHAnsi"/>
          <w:sz w:val="20"/>
          <w:szCs w:val="20"/>
        </w:rPr>
      </w:pPr>
    </w:p>
    <w:p w14:paraId="4004711F" w14:textId="6C0BFDD6" w:rsidR="00014DE6" w:rsidRPr="00FC107A" w:rsidRDefault="003853A9" w:rsidP="00EE2211">
      <w:pPr>
        <w:numPr>
          <w:ilvl w:val="1"/>
          <w:numId w:val="3"/>
        </w:numPr>
        <w:autoSpaceDE w:val="0"/>
        <w:autoSpaceDN w:val="0"/>
        <w:adjustRightInd w:val="0"/>
        <w:ind w:left="0" w:hanging="567"/>
        <w:rPr>
          <w:rFonts w:asciiTheme="minorHAnsi" w:hAnsiTheme="minorHAnsi" w:cstheme="minorHAnsi"/>
          <w:color w:val="FF0000"/>
          <w:sz w:val="20"/>
          <w:szCs w:val="20"/>
        </w:rPr>
      </w:pPr>
      <w:r w:rsidRPr="00FC107A">
        <w:rPr>
          <w:rFonts w:asciiTheme="minorHAnsi" w:hAnsiTheme="minorHAnsi" w:cstheme="minorHAnsi"/>
          <w:sz w:val="20"/>
          <w:szCs w:val="20"/>
        </w:rPr>
        <w:t xml:space="preserve">Pokud činností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e dojde ke způsobení škody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i nebo jiným subjektům z titulu opomenutí, nedbalostí nebo neplněním povinností vyplývajících z platných zákonů, ČSN nebo jiných právních norem nebo vyplývajících z této smlouvy o dílo, 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povinen bez zbytečného odkladu tuto škodu odstranit a není-li to možné, tak finančně uhradit. Veškeré náklady s tím spojené nese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odpovídá i za škodu způsobenou činností těch, kteří pro něj dílo provádějí.</w:t>
      </w:r>
    </w:p>
    <w:p w14:paraId="05747C85" w14:textId="77777777" w:rsidR="00014DE6" w:rsidRPr="00FC107A" w:rsidRDefault="00014DE6" w:rsidP="00EE2211">
      <w:pPr>
        <w:pStyle w:val="Odstavecseseznamem"/>
        <w:rPr>
          <w:rFonts w:asciiTheme="minorHAnsi" w:hAnsiTheme="minorHAnsi" w:cstheme="minorHAnsi"/>
          <w:sz w:val="20"/>
          <w:szCs w:val="20"/>
        </w:rPr>
      </w:pPr>
    </w:p>
    <w:p w14:paraId="6DA3976E" w14:textId="1BFE5676" w:rsidR="00014DE6" w:rsidRPr="00473999" w:rsidRDefault="003853A9" w:rsidP="00EE2211">
      <w:pPr>
        <w:numPr>
          <w:ilvl w:val="1"/>
          <w:numId w:val="3"/>
        </w:numPr>
        <w:autoSpaceDE w:val="0"/>
        <w:autoSpaceDN w:val="0"/>
        <w:adjustRightInd w:val="0"/>
        <w:ind w:left="0" w:hanging="567"/>
        <w:rPr>
          <w:rFonts w:asciiTheme="minorHAnsi" w:hAnsiTheme="minorHAnsi" w:cstheme="minorHAnsi"/>
          <w:color w:val="FF0000"/>
          <w:sz w:val="20"/>
          <w:szCs w:val="20"/>
        </w:rPr>
      </w:pPr>
      <w:r w:rsidRPr="00FC107A">
        <w:rPr>
          <w:rFonts w:asciiTheme="minorHAnsi" w:hAnsiTheme="minorHAnsi" w:cstheme="minorHAnsi"/>
          <w:sz w:val="20"/>
          <w:szCs w:val="20"/>
        </w:rPr>
        <w:t xml:space="preserve">Za škody, které vzniknou v důsledku provádění díla třetím, na stavbě nezúčastněným osobám, příp.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i, </w:t>
      </w:r>
      <w:r w:rsidRPr="00473999">
        <w:rPr>
          <w:rFonts w:asciiTheme="minorHAnsi" w:hAnsiTheme="minorHAnsi" w:cstheme="minorHAnsi"/>
          <w:sz w:val="20"/>
          <w:szCs w:val="20"/>
        </w:rPr>
        <w:t xml:space="preserve">odpovídá </w:t>
      </w:r>
      <w:r w:rsidR="00C11C62" w:rsidRPr="00473999">
        <w:rPr>
          <w:rFonts w:asciiTheme="minorHAnsi" w:hAnsiTheme="minorHAnsi" w:cstheme="minorHAnsi"/>
          <w:sz w:val="20"/>
          <w:szCs w:val="20"/>
        </w:rPr>
        <w:t>Zhotovitel</w:t>
      </w:r>
      <w:r w:rsidR="00D705D9" w:rsidRPr="00473999">
        <w:rPr>
          <w:rFonts w:asciiTheme="minorHAnsi" w:hAnsiTheme="minorHAnsi" w:cstheme="minorHAnsi"/>
          <w:sz w:val="20"/>
          <w:szCs w:val="20"/>
        </w:rPr>
        <w:t>,</w:t>
      </w:r>
      <w:r w:rsidRPr="00473999">
        <w:rPr>
          <w:rFonts w:asciiTheme="minorHAnsi" w:hAnsiTheme="minorHAnsi" w:cstheme="minorHAnsi"/>
          <w:sz w:val="20"/>
          <w:szCs w:val="20"/>
        </w:rPr>
        <w:t xml:space="preserve"> a je povinen nahradit vzniklou škodu. To se týká i škod, vzniklých z důvodů nedostatečného obnovení původního stavu pozemku, na němž se nachází staveniště.</w:t>
      </w:r>
    </w:p>
    <w:p w14:paraId="37F54D0C" w14:textId="77777777" w:rsidR="00014DE6" w:rsidRPr="00473999" w:rsidRDefault="00014DE6" w:rsidP="00EE2211">
      <w:pPr>
        <w:pStyle w:val="Odstavecseseznamem"/>
        <w:rPr>
          <w:rFonts w:asciiTheme="minorHAnsi" w:hAnsiTheme="minorHAnsi" w:cstheme="minorHAnsi"/>
          <w:sz w:val="20"/>
          <w:szCs w:val="20"/>
        </w:rPr>
      </w:pPr>
    </w:p>
    <w:p w14:paraId="0028D353" w14:textId="129DA252" w:rsidR="00014DE6" w:rsidRPr="00473999" w:rsidRDefault="003853A9" w:rsidP="00EE2211">
      <w:pPr>
        <w:numPr>
          <w:ilvl w:val="1"/>
          <w:numId w:val="3"/>
        </w:numPr>
        <w:autoSpaceDE w:val="0"/>
        <w:autoSpaceDN w:val="0"/>
        <w:adjustRightInd w:val="0"/>
        <w:ind w:left="0" w:hanging="567"/>
        <w:rPr>
          <w:rFonts w:asciiTheme="minorHAnsi" w:hAnsiTheme="minorHAnsi" w:cstheme="minorHAnsi"/>
          <w:color w:val="FF0000"/>
          <w:sz w:val="20"/>
          <w:szCs w:val="20"/>
        </w:rPr>
      </w:pPr>
      <w:r w:rsidRPr="00473999">
        <w:rPr>
          <w:rFonts w:asciiTheme="minorHAnsi" w:hAnsiTheme="minorHAnsi" w:cstheme="minorHAnsi"/>
          <w:sz w:val="20"/>
          <w:szCs w:val="20"/>
        </w:rPr>
        <w:t xml:space="preserve">V případě, že při činnosti prováděné </w:t>
      </w:r>
      <w:r w:rsidR="00C11C62" w:rsidRPr="00473999">
        <w:rPr>
          <w:rFonts w:asciiTheme="minorHAnsi" w:hAnsiTheme="minorHAnsi" w:cstheme="minorHAnsi"/>
          <w:sz w:val="20"/>
          <w:szCs w:val="20"/>
        </w:rPr>
        <w:t>Zhotovitelem</w:t>
      </w:r>
      <w:r w:rsidR="0022193D" w:rsidRPr="00473999">
        <w:rPr>
          <w:rFonts w:asciiTheme="minorHAnsi" w:hAnsiTheme="minorHAnsi" w:cstheme="minorHAnsi"/>
          <w:sz w:val="20"/>
          <w:szCs w:val="20"/>
        </w:rPr>
        <w:t>,</w:t>
      </w:r>
      <w:r w:rsidRPr="00473999">
        <w:rPr>
          <w:rFonts w:asciiTheme="minorHAnsi" w:hAnsiTheme="minorHAnsi" w:cstheme="minorHAnsi"/>
          <w:sz w:val="20"/>
          <w:szCs w:val="20"/>
        </w:rPr>
        <w:t xml:space="preserve"> která nebude kryta pojištěním sjednaným ve smyslu bodu </w:t>
      </w:r>
      <w:r w:rsidR="00E64A87" w:rsidRPr="00473999">
        <w:rPr>
          <w:rFonts w:asciiTheme="minorHAnsi" w:hAnsiTheme="minorHAnsi" w:cstheme="minorHAnsi"/>
          <w:sz w:val="20"/>
          <w:szCs w:val="20"/>
        </w:rPr>
        <w:t>8</w:t>
      </w:r>
      <w:r w:rsidR="00417F54" w:rsidRPr="00473999">
        <w:rPr>
          <w:rFonts w:asciiTheme="minorHAnsi" w:hAnsiTheme="minorHAnsi" w:cstheme="minorHAnsi"/>
          <w:sz w:val="20"/>
          <w:szCs w:val="20"/>
        </w:rPr>
        <w:t>.1</w:t>
      </w:r>
      <w:r w:rsidR="00892FBB" w:rsidRPr="00473999">
        <w:rPr>
          <w:rFonts w:asciiTheme="minorHAnsi" w:hAnsiTheme="minorHAnsi" w:cstheme="minorHAnsi"/>
          <w:sz w:val="20"/>
          <w:szCs w:val="20"/>
        </w:rPr>
        <w:t>6</w:t>
      </w:r>
      <w:r w:rsidR="00417F54" w:rsidRPr="00473999">
        <w:rPr>
          <w:rFonts w:asciiTheme="minorHAnsi" w:hAnsiTheme="minorHAnsi" w:cstheme="minorHAnsi"/>
          <w:sz w:val="20"/>
          <w:szCs w:val="20"/>
        </w:rPr>
        <w:t>.</w:t>
      </w:r>
      <w:r w:rsidRPr="00473999">
        <w:rPr>
          <w:rFonts w:asciiTheme="minorHAnsi" w:hAnsiTheme="minorHAnsi" w:cstheme="minorHAnsi"/>
          <w:sz w:val="20"/>
          <w:szCs w:val="20"/>
        </w:rPr>
        <w:t xml:space="preserve"> tohoto článku, </w:t>
      </w:r>
      <w:r w:rsidR="0022193D" w:rsidRPr="00473999">
        <w:rPr>
          <w:rFonts w:asciiTheme="minorHAnsi" w:hAnsiTheme="minorHAnsi" w:cstheme="minorHAnsi"/>
          <w:sz w:val="20"/>
          <w:szCs w:val="20"/>
        </w:rPr>
        <w:t xml:space="preserve">dojde ke způsobení prokazatelné škody </w:t>
      </w:r>
      <w:r w:rsidR="00C11C62" w:rsidRPr="00473999">
        <w:rPr>
          <w:rFonts w:asciiTheme="minorHAnsi" w:hAnsiTheme="minorHAnsi" w:cstheme="minorHAnsi"/>
          <w:sz w:val="20"/>
          <w:szCs w:val="20"/>
        </w:rPr>
        <w:t>Objednatel</w:t>
      </w:r>
      <w:r w:rsidR="0022193D" w:rsidRPr="00473999">
        <w:rPr>
          <w:rFonts w:asciiTheme="minorHAnsi" w:hAnsiTheme="minorHAnsi" w:cstheme="minorHAnsi"/>
          <w:sz w:val="20"/>
          <w:szCs w:val="20"/>
        </w:rPr>
        <w:t xml:space="preserve">i, nebo třetím osobám, </w:t>
      </w:r>
      <w:r w:rsidRPr="00473999">
        <w:rPr>
          <w:rFonts w:asciiTheme="minorHAnsi" w:hAnsiTheme="minorHAnsi" w:cstheme="minorHAnsi"/>
          <w:sz w:val="20"/>
          <w:szCs w:val="20"/>
        </w:rPr>
        <w:t xml:space="preserve">je </w:t>
      </w:r>
      <w:r w:rsidR="00C11C62" w:rsidRPr="00473999">
        <w:rPr>
          <w:rFonts w:asciiTheme="minorHAnsi" w:hAnsiTheme="minorHAnsi" w:cstheme="minorHAnsi"/>
          <w:sz w:val="20"/>
          <w:szCs w:val="20"/>
        </w:rPr>
        <w:t>Zhotovitel</w:t>
      </w:r>
      <w:r w:rsidRPr="00473999">
        <w:rPr>
          <w:rFonts w:asciiTheme="minorHAnsi" w:hAnsiTheme="minorHAnsi" w:cstheme="minorHAnsi"/>
          <w:sz w:val="20"/>
          <w:szCs w:val="20"/>
        </w:rPr>
        <w:t xml:space="preserve"> povinen tyto škody uhradit z vlastních prostředků.</w:t>
      </w:r>
    </w:p>
    <w:p w14:paraId="393FD81E" w14:textId="77777777" w:rsidR="00014DE6" w:rsidRPr="00FC107A" w:rsidRDefault="00014DE6" w:rsidP="00EE2211">
      <w:pPr>
        <w:pStyle w:val="Odstavecseseznamem"/>
        <w:rPr>
          <w:rFonts w:asciiTheme="minorHAnsi" w:hAnsiTheme="minorHAnsi" w:cstheme="minorHAnsi"/>
          <w:sz w:val="20"/>
          <w:szCs w:val="20"/>
        </w:rPr>
      </w:pPr>
    </w:p>
    <w:p w14:paraId="41902AA0" w14:textId="03B86D28" w:rsidR="00014DE6" w:rsidRPr="00FC107A" w:rsidRDefault="00C11C62" w:rsidP="00EE2211">
      <w:pPr>
        <w:numPr>
          <w:ilvl w:val="1"/>
          <w:numId w:val="3"/>
        </w:numPr>
        <w:autoSpaceDE w:val="0"/>
        <w:autoSpaceDN w:val="0"/>
        <w:adjustRightInd w:val="0"/>
        <w:ind w:left="0" w:hanging="567"/>
        <w:rPr>
          <w:rFonts w:asciiTheme="minorHAnsi" w:hAnsiTheme="minorHAnsi" w:cstheme="minorHAnsi"/>
          <w:color w:val="FF0000"/>
          <w:sz w:val="20"/>
          <w:szCs w:val="20"/>
        </w:rPr>
      </w:pPr>
      <w:r>
        <w:rPr>
          <w:rFonts w:asciiTheme="minorHAnsi" w:hAnsiTheme="minorHAnsi" w:cstheme="minorHAnsi"/>
          <w:sz w:val="20"/>
          <w:szCs w:val="20"/>
        </w:rPr>
        <w:t>Zhotovitel</w:t>
      </w:r>
      <w:r w:rsidR="00441D82" w:rsidRPr="00FC107A">
        <w:rPr>
          <w:rFonts w:asciiTheme="minorHAnsi" w:hAnsiTheme="minorHAnsi" w:cstheme="minorHAnsi"/>
          <w:sz w:val="20"/>
          <w:szCs w:val="20"/>
        </w:rPr>
        <w:t xml:space="preserve"> se zavazuje zajistit dodržování pracovněprávních předpisů, zejména zákona č. 285/2020 Sb., zákoník práce, ve znění pozdějších předpisů (se zvláštním zřetelem na regulaci odměňování, pracovní doby, doby odpočinku mezi směnami atp.), zákona č. 248/2021 Sb., o zaměstnanosti, ve znění pozdějších předpisů (se zvláštním zřetelem na regulaci zaměstnávání cizinců), a to vůči všem osobám, které se na plnění zakázky podílejí a bez ohledu na to, zda jsou práce na předmětu plnění prováděny bezprostředně </w:t>
      </w:r>
      <w:r>
        <w:rPr>
          <w:rFonts w:asciiTheme="minorHAnsi" w:hAnsiTheme="minorHAnsi" w:cstheme="minorHAnsi"/>
          <w:sz w:val="20"/>
          <w:szCs w:val="20"/>
        </w:rPr>
        <w:t>Zhotovitelem</w:t>
      </w:r>
      <w:r w:rsidR="00441D82" w:rsidRPr="00FC107A">
        <w:rPr>
          <w:rFonts w:asciiTheme="minorHAnsi" w:hAnsiTheme="minorHAnsi" w:cstheme="minorHAnsi"/>
          <w:sz w:val="20"/>
          <w:szCs w:val="20"/>
        </w:rPr>
        <w:t xml:space="preserve"> či jeho poddodavateli.</w:t>
      </w:r>
    </w:p>
    <w:p w14:paraId="52C010B8" w14:textId="77777777" w:rsidR="00014DE6" w:rsidRPr="00FC107A" w:rsidRDefault="00014DE6" w:rsidP="00EE2211">
      <w:pPr>
        <w:pStyle w:val="Odstavecseseznamem"/>
        <w:rPr>
          <w:rFonts w:asciiTheme="minorHAnsi" w:hAnsiTheme="minorHAnsi" w:cstheme="minorHAnsi"/>
          <w:sz w:val="20"/>
          <w:szCs w:val="20"/>
        </w:rPr>
      </w:pPr>
    </w:p>
    <w:p w14:paraId="619D7711" w14:textId="5613EFAD" w:rsidR="00014DE6" w:rsidRPr="00FC107A" w:rsidRDefault="00C11C62" w:rsidP="00EE2211">
      <w:pPr>
        <w:numPr>
          <w:ilvl w:val="1"/>
          <w:numId w:val="3"/>
        </w:numPr>
        <w:autoSpaceDE w:val="0"/>
        <w:autoSpaceDN w:val="0"/>
        <w:adjustRightInd w:val="0"/>
        <w:ind w:left="0" w:hanging="567"/>
        <w:rPr>
          <w:rFonts w:asciiTheme="minorHAnsi" w:hAnsiTheme="minorHAnsi" w:cstheme="minorHAnsi"/>
          <w:color w:val="FF0000"/>
          <w:sz w:val="20"/>
          <w:szCs w:val="20"/>
        </w:rPr>
      </w:pPr>
      <w:r>
        <w:rPr>
          <w:rFonts w:asciiTheme="minorHAnsi" w:hAnsiTheme="minorHAnsi" w:cstheme="minorHAnsi"/>
          <w:sz w:val="20"/>
          <w:szCs w:val="20"/>
        </w:rPr>
        <w:t>Zhotovitel</w:t>
      </w:r>
      <w:r w:rsidR="009416CF" w:rsidRPr="00FC107A">
        <w:rPr>
          <w:rFonts w:asciiTheme="minorHAnsi" w:hAnsiTheme="minorHAnsi" w:cstheme="minorHAnsi"/>
          <w:sz w:val="20"/>
          <w:szCs w:val="20"/>
        </w:rPr>
        <w:t xml:space="preserve"> je povinen kdykoli v průběhu plnění smlouvy na žádost </w:t>
      </w:r>
      <w:r>
        <w:rPr>
          <w:rFonts w:asciiTheme="minorHAnsi" w:hAnsiTheme="minorHAnsi" w:cstheme="minorHAnsi"/>
          <w:sz w:val="20"/>
          <w:szCs w:val="20"/>
        </w:rPr>
        <w:t>Objednatel</w:t>
      </w:r>
      <w:r w:rsidR="009416CF" w:rsidRPr="00FC107A">
        <w:rPr>
          <w:rFonts w:asciiTheme="minorHAnsi" w:hAnsiTheme="minorHAnsi" w:cstheme="minorHAnsi"/>
          <w:sz w:val="20"/>
          <w:szCs w:val="20"/>
        </w:rPr>
        <w:t>e předložit kompletní seznam částí plnění plněných prostřednictvím poddodavatelů včetně identifikace těchto poddodavatelů.</w:t>
      </w:r>
      <w:r w:rsidR="003E4364" w:rsidRPr="00FC107A">
        <w:rPr>
          <w:rFonts w:asciiTheme="minorHAnsi" w:hAnsiTheme="minorHAnsi" w:cstheme="minorHAnsi"/>
          <w:sz w:val="20"/>
          <w:szCs w:val="20"/>
        </w:rPr>
        <w:t xml:space="preserve"> </w:t>
      </w:r>
      <w:r>
        <w:rPr>
          <w:rFonts w:asciiTheme="minorHAnsi" w:hAnsiTheme="minorHAnsi" w:cstheme="minorHAnsi"/>
          <w:sz w:val="20"/>
          <w:szCs w:val="20"/>
        </w:rPr>
        <w:t>Zhotovitel</w:t>
      </w:r>
      <w:r w:rsidR="003E4364" w:rsidRPr="00FC107A">
        <w:rPr>
          <w:rFonts w:asciiTheme="minorHAnsi" w:hAnsiTheme="minorHAnsi" w:cstheme="minorHAnsi"/>
          <w:sz w:val="20"/>
          <w:szCs w:val="20"/>
        </w:rPr>
        <w:t xml:space="preserve">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w:t>
      </w:r>
      <w:r>
        <w:rPr>
          <w:rFonts w:asciiTheme="minorHAnsi" w:hAnsiTheme="minorHAnsi" w:cstheme="minorHAnsi"/>
          <w:sz w:val="20"/>
          <w:szCs w:val="20"/>
        </w:rPr>
        <w:t>Objednatel</w:t>
      </w:r>
      <w:r w:rsidR="003E4364" w:rsidRPr="00FC107A">
        <w:rPr>
          <w:rFonts w:asciiTheme="minorHAnsi" w:hAnsiTheme="minorHAnsi" w:cstheme="minorHAnsi"/>
          <w:sz w:val="20"/>
          <w:szCs w:val="20"/>
        </w:rPr>
        <w:t xml:space="preserve">e za konkrétní plnění. </w:t>
      </w:r>
      <w:r>
        <w:rPr>
          <w:rFonts w:asciiTheme="minorHAnsi" w:hAnsiTheme="minorHAnsi" w:cstheme="minorHAnsi"/>
          <w:sz w:val="20"/>
          <w:szCs w:val="20"/>
        </w:rPr>
        <w:t>Zhotovitel</w:t>
      </w:r>
      <w:r w:rsidR="003E4364" w:rsidRPr="00FC107A">
        <w:rPr>
          <w:rFonts w:asciiTheme="minorHAnsi" w:hAnsiTheme="minorHAnsi" w:cstheme="minorHAnsi"/>
          <w:sz w:val="20"/>
          <w:szCs w:val="20"/>
        </w:rPr>
        <w:t xml:space="preserve"> se zavazuje přenést totožnou povinnost do dalších úrovní dodavatelského řetězce.</w:t>
      </w:r>
      <w:r w:rsidR="00892240" w:rsidRPr="00FC107A">
        <w:rPr>
          <w:rFonts w:asciiTheme="minorHAnsi" w:hAnsiTheme="minorHAnsi" w:cstheme="minorHAnsi"/>
          <w:sz w:val="20"/>
          <w:szCs w:val="20"/>
        </w:rPr>
        <w:t xml:space="preserve"> </w:t>
      </w:r>
    </w:p>
    <w:p w14:paraId="70EDB278" w14:textId="77777777" w:rsidR="00014DE6" w:rsidRPr="00FC107A" w:rsidRDefault="00014DE6" w:rsidP="00EE2211">
      <w:pPr>
        <w:pStyle w:val="Odstavecseseznamem"/>
        <w:rPr>
          <w:rFonts w:asciiTheme="minorHAnsi" w:hAnsiTheme="minorHAnsi" w:cstheme="minorHAnsi"/>
          <w:sz w:val="20"/>
          <w:szCs w:val="20"/>
        </w:rPr>
      </w:pPr>
    </w:p>
    <w:p w14:paraId="3627547B" w14:textId="7BF401B8" w:rsidR="000D0251" w:rsidRPr="00C70EE9" w:rsidRDefault="00C11C62" w:rsidP="00EE2211">
      <w:pPr>
        <w:numPr>
          <w:ilvl w:val="1"/>
          <w:numId w:val="3"/>
        </w:numPr>
        <w:autoSpaceDE w:val="0"/>
        <w:autoSpaceDN w:val="0"/>
        <w:adjustRightInd w:val="0"/>
        <w:ind w:left="0" w:hanging="567"/>
        <w:rPr>
          <w:rFonts w:asciiTheme="minorHAnsi" w:hAnsiTheme="minorHAnsi" w:cstheme="minorHAnsi"/>
          <w:color w:val="FF0000"/>
          <w:sz w:val="20"/>
          <w:szCs w:val="20"/>
        </w:rPr>
      </w:pPr>
      <w:r>
        <w:rPr>
          <w:rFonts w:asciiTheme="minorHAnsi" w:hAnsiTheme="minorHAnsi" w:cstheme="minorHAnsi"/>
          <w:sz w:val="20"/>
          <w:szCs w:val="20"/>
        </w:rPr>
        <w:t>Zhotovitel</w:t>
      </w:r>
      <w:r w:rsidR="00892240" w:rsidRPr="00FC107A">
        <w:rPr>
          <w:rFonts w:asciiTheme="minorHAnsi" w:hAnsiTheme="minorHAnsi" w:cstheme="minorHAnsi"/>
          <w:sz w:val="20"/>
          <w:szCs w:val="20"/>
        </w:rPr>
        <w:t xml:space="preserve"> je při určení způsobu provádění </w:t>
      </w:r>
      <w:r w:rsidR="00304E0F" w:rsidRPr="00FC107A">
        <w:rPr>
          <w:rFonts w:asciiTheme="minorHAnsi" w:hAnsiTheme="minorHAnsi" w:cstheme="minorHAnsi"/>
          <w:sz w:val="20"/>
          <w:szCs w:val="20"/>
        </w:rPr>
        <w:t>d</w:t>
      </w:r>
      <w:r w:rsidR="00892240" w:rsidRPr="00FC107A">
        <w:rPr>
          <w:rFonts w:asciiTheme="minorHAnsi" w:hAnsiTheme="minorHAnsi" w:cstheme="minorHAnsi"/>
          <w:sz w:val="20"/>
          <w:szCs w:val="20"/>
        </w:rPr>
        <w:t xml:space="preserve">íla vázán příkazy </w:t>
      </w:r>
      <w:r>
        <w:rPr>
          <w:rFonts w:asciiTheme="minorHAnsi" w:hAnsiTheme="minorHAnsi" w:cstheme="minorHAnsi"/>
          <w:sz w:val="20"/>
          <w:szCs w:val="20"/>
        </w:rPr>
        <w:t>Objednatel</w:t>
      </w:r>
      <w:r w:rsidR="00892240" w:rsidRPr="00FC107A">
        <w:rPr>
          <w:rFonts w:asciiTheme="minorHAnsi" w:hAnsiTheme="minorHAnsi" w:cstheme="minorHAnsi"/>
          <w:sz w:val="20"/>
          <w:szCs w:val="20"/>
        </w:rPr>
        <w:t xml:space="preserve">e, pokud </w:t>
      </w:r>
      <w:r>
        <w:rPr>
          <w:rFonts w:asciiTheme="minorHAnsi" w:hAnsiTheme="minorHAnsi" w:cstheme="minorHAnsi"/>
          <w:sz w:val="20"/>
          <w:szCs w:val="20"/>
        </w:rPr>
        <w:t>Objednatel</w:t>
      </w:r>
      <w:r w:rsidR="00892240" w:rsidRPr="00FC107A">
        <w:rPr>
          <w:rFonts w:asciiTheme="minorHAnsi" w:hAnsiTheme="minorHAnsi" w:cstheme="minorHAnsi"/>
          <w:sz w:val="20"/>
          <w:szCs w:val="20"/>
        </w:rPr>
        <w:t xml:space="preserve"> </w:t>
      </w:r>
      <w:r>
        <w:rPr>
          <w:rFonts w:asciiTheme="minorHAnsi" w:hAnsiTheme="minorHAnsi" w:cstheme="minorHAnsi"/>
          <w:sz w:val="20"/>
          <w:szCs w:val="20"/>
        </w:rPr>
        <w:t>Zhotovitel</w:t>
      </w:r>
      <w:r w:rsidR="00892240" w:rsidRPr="00FC107A">
        <w:rPr>
          <w:rFonts w:asciiTheme="minorHAnsi" w:hAnsiTheme="minorHAnsi" w:cstheme="minorHAnsi"/>
          <w:sz w:val="20"/>
          <w:szCs w:val="20"/>
        </w:rPr>
        <w:t>i takové příkazy udělí.</w:t>
      </w:r>
      <w:r w:rsidR="000D0251" w:rsidRPr="00FC107A">
        <w:rPr>
          <w:rFonts w:asciiTheme="minorHAnsi" w:hAnsiTheme="minorHAnsi" w:cstheme="minorHAnsi"/>
          <w:sz w:val="20"/>
          <w:szCs w:val="20"/>
        </w:rPr>
        <w:t xml:space="preserve"> </w:t>
      </w:r>
      <w:r>
        <w:rPr>
          <w:rFonts w:asciiTheme="minorHAnsi" w:hAnsiTheme="minorHAnsi" w:cstheme="minorHAnsi"/>
          <w:sz w:val="20"/>
          <w:szCs w:val="20"/>
        </w:rPr>
        <w:t>Zhotovitel</w:t>
      </w:r>
      <w:r w:rsidR="000D0251" w:rsidRPr="00FC107A">
        <w:rPr>
          <w:rFonts w:asciiTheme="minorHAnsi" w:hAnsiTheme="minorHAnsi" w:cstheme="minorHAnsi"/>
          <w:sz w:val="20"/>
          <w:szCs w:val="20"/>
        </w:rPr>
        <w:t xml:space="preserve"> je povinen bez odkladu upozornit </w:t>
      </w:r>
      <w:r>
        <w:rPr>
          <w:rFonts w:asciiTheme="minorHAnsi" w:hAnsiTheme="minorHAnsi" w:cstheme="minorHAnsi"/>
          <w:sz w:val="20"/>
          <w:szCs w:val="20"/>
        </w:rPr>
        <w:t>Objednatel</w:t>
      </w:r>
      <w:r w:rsidR="000D0251" w:rsidRPr="00FC107A">
        <w:rPr>
          <w:rFonts w:asciiTheme="minorHAnsi" w:hAnsiTheme="minorHAnsi" w:cstheme="minorHAnsi"/>
          <w:sz w:val="20"/>
          <w:szCs w:val="20"/>
        </w:rPr>
        <w:t>e na případnou nevhodnost realizace vyžadovaných prací.</w:t>
      </w:r>
    </w:p>
    <w:p w14:paraId="34B1E404" w14:textId="77777777" w:rsidR="00C70EE9" w:rsidRPr="00FC107A" w:rsidRDefault="00C70EE9" w:rsidP="00C70EE9">
      <w:pPr>
        <w:autoSpaceDE w:val="0"/>
        <w:autoSpaceDN w:val="0"/>
        <w:adjustRightInd w:val="0"/>
        <w:rPr>
          <w:rFonts w:asciiTheme="minorHAnsi" w:hAnsiTheme="minorHAnsi" w:cstheme="minorHAnsi"/>
          <w:color w:val="FF0000"/>
          <w:sz w:val="20"/>
          <w:szCs w:val="20"/>
        </w:rPr>
      </w:pPr>
    </w:p>
    <w:p w14:paraId="166875EC" w14:textId="77777777" w:rsidR="00C9435E" w:rsidRPr="00FC107A" w:rsidRDefault="00E730F5" w:rsidP="00EE2211">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Stavební</w:t>
      </w:r>
      <w:r w:rsidR="00C9435E" w:rsidRPr="00FC107A">
        <w:rPr>
          <w:rFonts w:asciiTheme="minorHAnsi" w:hAnsiTheme="minorHAnsi" w:cstheme="minorHAnsi"/>
          <w:b/>
          <w:i/>
          <w:sz w:val="20"/>
          <w:u w:val="single"/>
        </w:rPr>
        <w:t xml:space="preserve"> deník</w:t>
      </w:r>
    </w:p>
    <w:p w14:paraId="40808C24" w14:textId="33ED19BF" w:rsidR="00C9435E" w:rsidRPr="00FC107A" w:rsidRDefault="00C11C62" w:rsidP="00BF20DA">
      <w:pPr>
        <w:pStyle w:val="Odstavecseseznamem"/>
        <w:numPr>
          <w:ilvl w:val="1"/>
          <w:numId w:val="3"/>
        </w:numPr>
        <w:ind w:left="0"/>
        <w:rPr>
          <w:rFonts w:asciiTheme="minorHAnsi" w:hAnsiTheme="minorHAnsi" w:cstheme="minorHAnsi"/>
          <w:sz w:val="20"/>
          <w:szCs w:val="20"/>
        </w:rPr>
      </w:pPr>
      <w:r>
        <w:rPr>
          <w:rFonts w:asciiTheme="minorHAnsi" w:hAnsiTheme="minorHAnsi" w:cstheme="minorHAnsi"/>
          <w:sz w:val="20"/>
          <w:szCs w:val="20"/>
        </w:rPr>
        <w:t>Zhotovitel</w:t>
      </w:r>
      <w:r w:rsidR="00C9435E" w:rsidRPr="00FC107A">
        <w:rPr>
          <w:rFonts w:asciiTheme="minorHAnsi" w:hAnsiTheme="minorHAnsi" w:cstheme="minorHAnsi"/>
          <w:sz w:val="20"/>
          <w:szCs w:val="20"/>
        </w:rPr>
        <w:t xml:space="preserve"> je povinen vést ode dne zahájení prací </w:t>
      </w:r>
      <w:r w:rsidR="001C7EA4" w:rsidRPr="00FC107A">
        <w:rPr>
          <w:rFonts w:asciiTheme="minorHAnsi" w:hAnsiTheme="minorHAnsi" w:cstheme="minorHAnsi"/>
          <w:sz w:val="20"/>
          <w:szCs w:val="20"/>
        </w:rPr>
        <w:t xml:space="preserve">stavební </w:t>
      </w:r>
      <w:r w:rsidR="00C9435E" w:rsidRPr="00FC107A">
        <w:rPr>
          <w:rFonts w:asciiTheme="minorHAnsi" w:hAnsiTheme="minorHAnsi" w:cstheme="minorHAnsi"/>
          <w:sz w:val="20"/>
          <w:szCs w:val="20"/>
        </w:rPr>
        <w:t xml:space="preserve">deník, do kterého je povinen zapisovat všechny skutečnosti rozhodné pro plnění smlouvy o dílo. Zejména je povinen zapisovat údaje o časovém postupu prací, jejich jakosti, zdůvodnění odchylek prováděných prací od projektu apod. Povinnost vést deník končí předáním a převzetím díla. </w:t>
      </w:r>
    </w:p>
    <w:p w14:paraId="26BBB621" w14:textId="1F145731" w:rsidR="00C9435E" w:rsidRPr="00FC107A" w:rsidRDefault="00C9435E" w:rsidP="00BF20DA">
      <w:pPr>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t xml:space="preserve">Zápisy do deníku čitelně zapisuje a podepisuje </w:t>
      </w:r>
      <w:r w:rsidR="00C11C62">
        <w:rPr>
          <w:rFonts w:asciiTheme="minorHAnsi" w:hAnsiTheme="minorHAnsi" w:cstheme="minorHAnsi"/>
          <w:sz w:val="20"/>
          <w:szCs w:val="20"/>
        </w:rPr>
        <w:t>Zhotovitelem</w:t>
      </w:r>
      <w:r w:rsidRPr="00FC107A">
        <w:rPr>
          <w:rFonts w:asciiTheme="minorHAnsi" w:hAnsiTheme="minorHAnsi" w:cstheme="minorHAnsi"/>
          <w:sz w:val="20"/>
          <w:szCs w:val="20"/>
        </w:rPr>
        <w:t xml:space="preserve"> pověřená osoba (dále jen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vždy ten den, kdy byly práce provedeny nebo kdy nastaly okolnosti, které jsou předmětem zápisu. Mimo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e může do </w:t>
      </w:r>
      <w:r w:rsidRPr="00FC107A">
        <w:rPr>
          <w:rFonts w:asciiTheme="minorHAnsi" w:hAnsiTheme="minorHAnsi" w:cstheme="minorHAnsi"/>
          <w:sz w:val="20"/>
          <w:szCs w:val="20"/>
        </w:rPr>
        <w:lastRenderedPageBreak/>
        <w:t xml:space="preserve">deníku provádět záznamy pouze </w:t>
      </w:r>
      <w:r w:rsidR="00C11C62">
        <w:rPr>
          <w:rFonts w:asciiTheme="minorHAnsi" w:hAnsiTheme="minorHAnsi" w:cstheme="minorHAnsi"/>
          <w:sz w:val="20"/>
          <w:szCs w:val="20"/>
        </w:rPr>
        <w:t>Objednatel</w:t>
      </w:r>
      <w:r w:rsidRPr="00FC107A">
        <w:rPr>
          <w:rFonts w:asciiTheme="minorHAnsi" w:hAnsiTheme="minorHAnsi" w:cstheme="minorHAnsi"/>
          <w:sz w:val="20"/>
          <w:szCs w:val="20"/>
        </w:rPr>
        <w:t>, jím pověřený zástupce, zpracovatel projektové dokumentace nebo příslušné orgány státní správy.</w:t>
      </w:r>
    </w:p>
    <w:p w14:paraId="0A46E63C" w14:textId="77777777" w:rsidR="00C9435E" w:rsidRPr="00FC107A" w:rsidRDefault="00C9435E" w:rsidP="00EE2211">
      <w:pPr>
        <w:ind w:hanging="426"/>
        <w:rPr>
          <w:rFonts w:asciiTheme="minorHAnsi" w:hAnsiTheme="minorHAnsi" w:cstheme="minorHAnsi"/>
          <w:sz w:val="20"/>
          <w:szCs w:val="20"/>
        </w:rPr>
      </w:pPr>
    </w:p>
    <w:p w14:paraId="5CFB41E5" w14:textId="5B2BFDBF" w:rsidR="00C9435E" w:rsidRPr="00FC107A" w:rsidRDefault="00C9435E" w:rsidP="00BF20DA">
      <w:pPr>
        <w:numPr>
          <w:ilvl w:val="1"/>
          <w:numId w:val="3"/>
        </w:numPr>
        <w:ind w:left="0" w:hanging="426"/>
        <w:rPr>
          <w:rFonts w:asciiTheme="minorHAnsi" w:hAnsiTheme="minorHAnsi" w:cstheme="minorHAnsi"/>
          <w:sz w:val="20"/>
          <w:szCs w:val="20"/>
        </w:rPr>
      </w:pPr>
      <w:r w:rsidRPr="00FC107A">
        <w:rPr>
          <w:rFonts w:asciiTheme="minorHAnsi" w:hAnsiTheme="minorHAnsi" w:cstheme="minorHAnsi"/>
          <w:sz w:val="20"/>
          <w:szCs w:val="20"/>
        </w:rPr>
        <w:t xml:space="preserve">Nesouhlasí-li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se zápisem, který učinil </w:t>
      </w:r>
      <w:r w:rsidR="00C11C62">
        <w:rPr>
          <w:rFonts w:asciiTheme="minorHAnsi" w:hAnsiTheme="minorHAnsi" w:cstheme="minorHAnsi"/>
          <w:sz w:val="20"/>
          <w:szCs w:val="20"/>
        </w:rPr>
        <w:t>Objednatel</w:t>
      </w:r>
      <w:r w:rsidR="00AA4026" w:rsidRPr="00FC107A">
        <w:rPr>
          <w:rFonts w:asciiTheme="minorHAnsi" w:hAnsiTheme="minorHAnsi" w:cstheme="minorHAnsi"/>
          <w:sz w:val="20"/>
          <w:szCs w:val="20"/>
        </w:rPr>
        <w:t xml:space="preserve"> nebo jím pověřený zástupce</w:t>
      </w:r>
      <w:r w:rsidRPr="00FC107A">
        <w:rPr>
          <w:rFonts w:asciiTheme="minorHAnsi" w:hAnsiTheme="minorHAnsi" w:cstheme="minorHAnsi"/>
          <w:sz w:val="20"/>
          <w:szCs w:val="20"/>
        </w:rPr>
        <w:t xml:space="preserve"> do deníku, musí k tomuto zápisu připojit svoje stanovisko nejpozději do tří pracovních dnů, jinak se má za to, že s uvedeným zápisem souhlasí.</w:t>
      </w:r>
    </w:p>
    <w:p w14:paraId="2E1BCD94" w14:textId="77777777" w:rsidR="00C9435E" w:rsidRPr="00FC107A" w:rsidRDefault="00C9435E" w:rsidP="00EE2211">
      <w:pPr>
        <w:ind w:hanging="426"/>
        <w:rPr>
          <w:rFonts w:asciiTheme="minorHAnsi" w:hAnsiTheme="minorHAnsi" w:cstheme="minorHAnsi"/>
          <w:sz w:val="20"/>
          <w:szCs w:val="20"/>
        </w:rPr>
      </w:pPr>
    </w:p>
    <w:p w14:paraId="23A592D7" w14:textId="43FD4C5F" w:rsidR="00C9435E" w:rsidRPr="008F6176" w:rsidRDefault="00C11C62" w:rsidP="00542832">
      <w:pPr>
        <w:numPr>
          <w:ilvl w:val="1"/>
          <w:numId w:val="3"/>
        </w:numPr>
        <w:ind w:left="0" w:hanging="426"/>
        <w:rPr>
          <w:rFonts w:asciiTheme="minorHAnsi" w:hAnsiTheme="minorHAnsi" w:cstheme="minorHAnsi"/>
          <w:sz w:val="20"/>
          <w:szCs w:val="20"/>
        </w:rPr>
      </w:pPr>
      <w:r>
        <w:rPr>
          <w:rFonts w:asciiTheme="minorHAnsi" w:hAnsiTheme="minorHAnsi" w:cstheme="minorHAnsi"/>
          <w:sz w:val="20"/>
          <w:szCs w:val="20"/>
        </w:rPr>
        <w:t>Objednatel</w:t>
      </w:r>
      <w:r w:rsidR="00C9435E" w:rsidRPr="008F6176">
        <w:rPr>
          <w:rFonts w:asciiTheme="minorHAnsi" w:hAnsiTheme="minorHAnsi" w:cstheme="minorHAnsi"/>
          <w:sz w:val="20"/>
          <w:szCs w:val="20"/>
        </w:rPr>
        <w:t xml:space="preserve"> nebo jím pověřený zástupce je povinen se k zápisům </w:t>
      </w:r>
      <w:r w:rsidR="00D071C7" w:rsidRPr="008F6176">
        <w:rPr>
          <w:rFonts w:asciiTheme="minorHAnsi" w:hAnsiTheme="minorHAnsi" w:cstheme="minorHAnsi"/>
          <w:sz w:val="20"/>
          <w:szCs w:val="20"/>
        </w:rPr>
        <w:t>v</w:t>
      </w:r>
      <w:r w:rsidR="00C9435E" w:rsidRPr="008F6176">
        <w:rPr>
          <w:rFonts w:asciiTheme="minorHAnsi" w:hAnsiTheme="minorHAnsi" w:cstheme="minorHAnsi"/>
          <w:sz w:val="20"/>
          <w:szCs w:val="20"/>
        </w:rPr>
        <w:t xml:space="preserve"> deníku, učiněným </w:t>
      </w:r>
      <w:r>
        <w:rPr>
          <w:rFonts w:asciiTheme="minorHAnsi" w:hAnsiTheme="minorHAnsi" w:cstheme="minorHAnsi"/>
          <w:sz w:val="20"/>
          <w:szCs w:val="20"/>
        </w:rPr>
        <w:t>Zhotovitelem</w:t>
      </w:r>
      <w:r w:rsidR="00C9435E" w:rsidRPr="008F6176">
        <w:rPr>
          <w:rFonts w:asciiTheme="minorHAnsi" w:hAnsiTheme="minorHAnsi" w:cstheme="minorHAnsi"/>
          <w:sz w:val="20"/>
          <w:szCs w:val="20"/>
        </w:rPr>
        <w:t xml:space="preserve"> vyjadřovat nejpozděj</w:t>
      </w:r>
      <w:r w:rsidR="00AA4026" w:rsidRPr="008F6176">
        <w:rPr>
          <w:rFonts w:asciiTheme="minorHAnsi" w:hAnsiTheme="minorHAnsi" w:cstheme="minorHAnsi"/>
          <w:sz w:val="20"/>
          <w:szCs w:val="20"/>
        </w:rPr>
        <w:t xml:space="preserve">i do tří </w:t>
      </w:r>
      <w:r w:rsidR="00C9435E" w:rsidRPr="008F6176">
        <w:rPr>
          <w:rFonts w:asciiTheme="minorHAnsi" w:hAnsiTheme="minorHAnsi" w:cstheme="minorHAnsi"/>
          <w:sz w:val="20"/>
          <w:szCs w:val="20"/>
        </w:rPr>
        <w:t>pracovních dnů.</w:t>
      </w:r>
      <w:r w:rsidR="008F6176" w:rsidRPr="008F6176">
        <w:rPr>
          <w:rFonts w:asciiTheme="minorHAnsi" w:hAnsiTheme="minorHAnsi" w:cstheme="minorHAnsi"/>
          <w:sz w:val="20"/>
          <w:szCs w:val="20"/>
        </w:rPr>
        <w:t xml:space="preserve"> </w:t>
      </w:r>
      <w:r w:rsidR="00C9435E" w:rsidRPr="008F6176">
        <w:rPr>
          <w:rFonts w:asciiTheme="minorHAnsi" w:hAnsiTheme="minorHAnsi" w:cstheme="minorHAnsi"/>
          <w:sz w:val="20"/>
          <w:szCs w:val="20"/>
        </w:rPr>
        <w:t>Zápisy v deníku se nepovažují za změnu smlouvy, ale slouží jako doklad pro vypracování doplňků (dodatků) a změn smlouvy o dílo.</w:t>
      </w:r>
    </w:p>
    <w:p w14:paraId="4D3FC561" w14:textId="77777777" w:rsidR="00986D23" w:rsidRPr="00FC107A" w:rsidRDefault="00986D23" w:rsidP="00CA704C">
      <w:pPr>
        <w:ind w:hanging="426"/>
        <w:rPr>
          <w:rFonts w:asciiTheme="minorHAnsi" w:hAnsiTheme="minorHAnsi" w:cstheme="minorHAnsi"/>
          <w:sz w:val="20"/>
          <w:szCs w:val="20"/>
        </w:rPr>
      </w:pPr>
    </w:p>
    <w:p w14:paraId="2283ECA9" w14:textId="77777777" w:rsidR="0072199E" w:rsidRPr="00FC107A" w:rsidRDefault="0072199E" w:rsidP="00CA704C">
      <w:pPr>
        <w:pStyle w:val="Zhlav"/>
        <w:numPr>
          <w:ilvl w:val="0"/>
          <w:numId w:val="3"/>
        </w:numPr>
        <w:tabs>
          <w:tab w:val="clear" w:pos="4536"/>
          <w:tab w:val="clear" w:pos="9072"/>
        </w:tabs>
        <w:spacing w:line="240" w:lineRule="auto"/>
        <w:ind w:left="0" w:hanging="426"/>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P</w:t>
      </w:r>
      <w:r w:rsidR="00D73404" w:rsidRPr="00FC107A">
        <w:rPr>
          <w:rFonts w:asciiTheme="minorHAnsi" w:hAnsiTheme="minorHAnsi" w:cstheme="minorHAnsi"/>
          <w:b/>
          <w:i/>
          <w:sz w:val="20"/>
          <w:u w:val="single"/>
        </w:rPr>
        <w:t>ředání a převzetí díla</w:t>
      </w:r>
    </w:p>
    <w:p w14:paraId="03B414E2" w14:textId="45EC9F66" w:rsidR="00210A6D" w:rsidRPr="00FC107A" w:rsidRDefault="00C11C62" w:rsidP="00CA704C">
      <w:pPr>
        <w:pStyle w:val="Zkladntext"/>
        <w:numPr>
          <w:ilvl w:val="1"/>
          <w:numId w:val="3"/>
        </w:numPr>
        <w:tabs>
          <w:tab w:val="left" w:pos="0"/>
        </w:tabs>
        <w:suppressAutoHyphens w:val="0"/>
        <w:spacing w:after="0" w:line="240" w:lineRule="auto"/>
        <w:ind w:left="0" w:hanging="426"/>
        <w:jc w:val="both"/>
        <w:rPr>
          <w:rFonts w:asciiTheme="minorHAnsi" w:hAnsiTheme="minorHAnsi" w:cstheme="minorHAnsi"/>
          <w:kern w:val="0"/>
          <w:sz w:val="20"/>
          <w:szCs w:val="20"/>
          <w:lang w:eastAsia="cs-CZ"/>
        </w:rPr>
      </w:pPr>
      <w:r>
        <w:rPr>
          <w:rFonts w:asciiTheme="minorHAnsi" w:hAnsiTheme="minorHAnsi" w:cstheme="minorHAnsi"/>
          <w:kern w:val="0"/>
          <w:sz w:val="20"/>
          <w:szCs w:val="20"/>
          <w:lang w:eastAsia="cs-CZ"/>
        </w:rPr>
        <w:t>Zhotovitel</w:t>
      </w:r>
      <w:r w:rsidR="00210A6D" w:rsidRPr="00FC107A">
        <w:rPr>
          <w:rFonts w:asciiTheme="minorHAnsi" w:hAnsiTheme="minorHAnsi" w:cstheme="minorHAnsi"/>
          <w:kern w:val="0"/>
          <w:sz w:val="20"/>
          <w:szCs w:val="20"/>
          <w:lang w:eastAsia="cs-CZ"/>
        </w:rPr>
        <w:t xml:space="preserve"> splní svou povinnost provést dílo tak, že řádně a kvalitně zhotoví dílo vymezené dle této smlouvy v souladu s platnými obecně závaznými právními předpisy a platnými českými technickými normami. </w:t>
      </w:r>
      <w:r>
        <w:rPr>
          <w:rFonts w:asciiTheme="minorHAnsi" w:hAnsiTheme="minorHAnsi" w:cstheme="minorHAnsi"/>
          <w:kern w:val="0"/>
          <w:sz w:val="20"/>
          <w:szCs w:val="20"/>
          <w:lang w:eastAsia="cs-CZ"/>
        </w:rPr>
        <w:t>Objednatel</w:t>
      </w:r>
      <w:r w:rsidR="00210A6D" w:rsidRPr="00FC107A">
        <w:rPr>
          <w:rFonts w:asciiTheme="minorHAnsi" w:hAnsiTheme="minorHAnsi" w:cstheme="minorHAnsi"/>
          <w:kern w:val="0"/>
          <w:sz w:val="20"/>
          <w:szCs w:val="20"/>
          <w:lang w:eastAsia="cs-CZ"/>
        </w:rPr>
        <w:t xml:space="preserve"> je povinen řádně a kvalitně provedené dílo převzít. </w:t>
      </w:r>
      <w:r w:rsidR="00210A6D" w:rsidRPr="00FC107A">
        <w:rPr>
          <w:rFonts w:asciiTheme="minorHAnsi" w:hAnsiTheme="minorHAnsi" w:cstheme="minorHAnsi"/>
          <w:sz w:val="20"/>
          <w:szCs w:val="20"/>
        </w:rPr>
        <w:t>Pokud jsou v této smlouvě použity termíny ukončení díla nebo předání, rozumí se tím den, ve kterém dojde k oboustrannému podpisu předávacího protokolu.</w:t>
      </w:r>
    </w:p>
    <w:p w14:paraId="2E91E3F7" w14:textId="77777777" w:rsidR="00210A6D" w:rsidRPr="00FC107A" w:rsidRDefault="00210A6D" w:rsidP="00CA704C">
      <w:pPr>
        <w:pStyle w:val="Zkladntext"/>
        <w:tabs>
          <w:tab w:val="left" w:pos="0"/>
        </w:tabs>
        <w:suppressAutoHyphens w:val="0"/>
        <w:spacing w:after="0" w:line="240" w:lineRule="auto"/>
        <w:ind w:hanging="426"/>
        <w:jc w:val="both"/>
        <w:rPr>
          <w:rFonts w:asciiTheme="minorHAnsi" w:hAnsiTheme="minorHAnsi" w:cstheme="minorHAnsi"/>
          <w:kern w:val="0"/>
          <w:sz w:val="20"/>
          <w:szCs w:val="20"/>
          <w:lang w:eastAsia="cs-CZ"/>
        </w:rPr>
      </w:pPr>
    </w:p>
    <w:p w14:paraId="2DE355FB" w14:textId="117F695E" w:rsidR="00210A6D" w:rsidRPr="00FC107A" w:rsidRDefault="00C11C62" w:rsidP="00CA704C">
      <w:pPr>
        <w:pStyle w:val="Zkladntext"/>
        <w:numPr>
          <w:ilvl w:val="1"/>
          <w:numId w:val="3"/>
        </w:numPr>
        <w:tabs>
          <w:tab w:val="left" w:pos="0"/>
        </w:tabs>
        <w:suppressAutoHyphens w:val="0"/>
        <w:spacing w:after="0" w:line="240" w:lineRule="auto"/>
        <w:ind w:left="0" w:hanging="426"/>
        <w:jc w:val="both"/>
        <w:rPr>
          <w:rFonts w:asciiTheme="minorHAnsi" w:hAnsiTheme="minorHAnsi" w:cstheme="minorHAnsi"/>
          <w:kern w:val="0"/>
          <w:sz w:val="20"/>
          <w:szCs w:val="20"/>
          <w:lang w:eastAsia="cs-CZ"/>
        </w:rPr>
      </w:pPr>
      <w:r>
        <w:rPr>
          <w:rFonts w:asciiTheme="minorHAnsi" w:hAnsiTheme="minorHAnsi" w:cstheme="minorHAnsi"/>
          <w:sz w:val="20"/>
          <w:szCs w:val="20"/>
          <w:lang w:eastAsia="cs-CZ"/>
        </w:rPr>
        <w:t>Zhotovitel</w:t>
      </w:r>
      <w:r w:rsidR="00210A6D" w:rsidRPr="00FC107A">
        <w:rPr>
          <w:rFonts w:asciiTheme="minorHAnsi" w:hAnsiTheme="minorHAnsi" w:cstheme="minorHAnsi"/>
          <w:sz w:val="20"/>
          <w:szCs w:val="20"/>
          <w:lang w:eastAsia="cs-CZ"/>
        </w:rPr>
        <w:t xml:space="preserve"> je povinen oznámit nejpozději 3 dny předem, kdy bude dílo připraveno k předání. </w:t>
      </w:r>
      <w:r>
        <w:rPr>
          <w:rFonts w:asciiTheme="minorHAnsi" w:hAnsiTheme="minorHAnsi" w:cstheme="minorHAnsi"/>
          <w:sz w:val="20"/>
          <w:szCs w:val="20"/>
          <w:lang w:eastAsia="cs-CZ"/>
        </w:rPr>
        <w:t>Objednatel</w:t>
      </w:r>
      <w:r w:rsidR="00210A6D" w:rsidRPr="00FC107A">
        <w:rPr>
          <w:rFonts w:asciiTheme="minorHAnsi" w:hAnsiTheme="minorHAnsi" w:cstheme="minorHAnsi"/>
          <w:sz w:val="20"/>
          <w:szCs w:val="20"/>
          <w:lang w:eastAsia="cs-CZ"/>
        </w:rPr>
        <w:t xml:space="preserve"> je pak povinen nejpozději do tří dnů od termínu stanoveného </w:t>
      </w:r>
      <w:r>
        <w:rPr>
          <w:rFonts w:asciiTheme="minorHAnsi" w:hAnsiTheme="minorHAnsi" w:cstheme="minorHAnsi"/>
          <w:sz w:val="20"/>
          <w:szCs w:val="20"/>
          <w:lang w:eastAsia="cs-CZ"/>
        </w:rPr>
        <w:t>Zhotovitelem</w:t>
      </w:r>
      <w:r w:rsidR="00210A6D" w:rsidRPr="00FC107A">
        <w:rPr>
          <w:rFonts w:asciiTheme="minorHAnsi" w:hAnsiTheme="minorHAnsi" w:cstheme="minorHAnsi"/>
          <w:sz w:val="20"/>
          <w:szCs w:val="20"/>
          <w:lang w:eastAsia="cs-CZ"/>
        </w:rPr>
        <w:t xml:space="preserve"> zahájit přejímací řízení a řádně v něm pokračovat. </w:t>
      </w:r>
      <w:r>
        <w:rPr>
          <w:rFonts w:asciiTheme="minorHAnsi" w:hAnsiTheme="minorHAnsi" w:cstheme="minorHAnsi"/>
          <w:sz w:val="20"/>
          <w:szCs w:val="20"/>
          <w:lang w:eastAsia="cs-CZ"/>
        </w:rPr>
        <w:t>Objednatel</w:t>
      </w:r>
      <w:r w:rsidR="00210A6D" w:rsidRPr="00FC107A">
        <w:rPr>
          <w:rFonts w:asciiTheme="minorHAnsi" w:hAnsiTheme="minorHAnsi" w:cstheme="minorHAnsi"/>
          <w:sz w:val="20"/>
          <w:szCs w:val="20"/>
          <w:lang w:eastAsia="cs-CZ"/>
        </w:rPr>
        <w:t xml:space="preserve"> je povinen k předání a převzetí díla přizvat osoby vykonávající funkci technického dozoru stavebníka a autorského dozoru projektanta. </w:t>
      </w:r>
    </w:p>
    <w:p w14:paraId="05664A47" w14:textId="77777777" w:rsidR="00210A6D" w:rsidRPr="00FC107A" w:rsidRDefault="00210A6D" w:rsidP="00CA704C">
      <w:pPr>
        <w:pStyle w:val="Odstavecseseznamem"/>
        <w:ind w:left="0" w:hanging="426"/>
        <w:rPr>
          <w:rFonts w:asciiTheme="minorHAnsi" w:hAnsiTheme="minorHAnsi" w:cstheme="minorHAnsi"/>
          <w:sz w:val="20"/>
          <w:szCs w:val="20"/>
        </w:rPr>
      </w:pPr>
    </w:p>
    <w:p w14:paraId="403C3795" w14:textId="1AFD6D5A" w:rsidR="00210A6D" w:rsidRPr="00FC107A" w:rsidRDefault="00210A6D" w:rsidP="00CA704C">
      <w:pPr>
        <w:pStyle w:val="Zkladntext"/>
        <w:numPr>
          <w:ilvl w:val="1"/>
          <w:numId w:val="3"/>
        </w:numPr>
        <w:tabs>
          <w:tab w:val="left" w:pos="0"/>
        </w:tabs>
        <w:suppressAutoHyphens w:val="0"/>
        <w:spacing w:after="0" w:line="240" w:lineRule="auto"/>
        <w:ind w:left="0" w:hanging="426"/>
        <w:jc w:val="both"/>
        <w:rPr>
          <w:rFonts w:asciiTheme="minorHAnsi" w:hAnsiTheme="minorHAnsi" w:cstheme="minorHAnsi"/>
          <w:kern w:val="0"/>
          <w:sz w:val="20"/>
          <w:szCs w:val="20"/>
          <w:lang w:eastAsia="cs-CZ"/>
        </w:rPr>
      </w:pPr>
      <w:r w:rsidRPr="00FC107A">
        <w:rPr>
          <w:rFonts w:asciiTheme="minorHAnsi" w:hAnsiTheme="minorHAnsi" w:cstheme="minorHAnsi"/>
          <w:kern w:val="0"/>
          <w:sz w:val="20"/>
          <w:szCs w:val="20"/>
          <w:lang w:eastAsia="cs-CZ"/>
        </w:rPr>
        <w:t>Ke dni zahájení přejímacího řízení musí být vyklizeno a uklizeno místo provádění stavby včetně zhotovené stavby v souladu s touto smlouvou. Nebude-li tato povinnost splněna, nepovažuje se dílo z</w:t>
      </w:r>
      <w:r w:rsidR="008A5111" w:rsidRPr="00FC107A">
        <w:rPr>
          <w:rFonts w:asciiTheme="minorHAnsi" w:hAnsiTheme="minorHAnsi" w:cstheme="minorHAnsi"/>
          <w:kern w:val="0"/>
          <w:sz w:val="20"/>
          <w:szCs w:val="20"/>
          <w:lang w:eastAsia="cs-CZ"/>
        </w:rPr>
        <w:t>a</w:t>
      </w:r>
      <w:r w:rsidRPr="00FC107A">
        <w:rPr>
          <w:rFonts w:asciiTheme="minorHAnsi" w:hAnsiTheme="minorHAnsi" w:cstheme="minorHAnsi"/>
          <w:kern w:val="0"/>
          <w:sz w:val="20"/>
          <w:szCs w:val="20"/>
          <w:lang w:eastAsia="cs-CZ"/>
        </w:rPr>
        <w:t xml:space="preserve"> řádně ukončené a </w:t>
      </w:r>
      <w:r w:rsidR="00C11C62">
        <w:rPr>
          <w:rFonts w:asciiTheme="minorHAnsi" w:hAnsiTheme="minorHAnsi" w:cstheme="minorHAnsi"/>
          <w:kern w:val="0"/>
          <w:sz w:val="20"/>
          <w:szCs w:val="20"/>
          <w:lang w:eastAsia="cs-CZ"/>
        </w:rPr>
        <w:t>Objednatel</w:t>
      </w:r>
      <w:r w:rsidRPr="00FC107A">
        <w:rPr>
          <w:rFonts w:asciiTheme="minorHAnsi" w:hAnsiTheme="minorHAnsi" w:cstheme="minorHAnsi"/>
          <w:kern w:val="0"/>
          <w:sz w:val="20"/>
          <w:szCs w:val="20"/>
          <w:lang w:eastAsia="cs-CZ"/>
        </w:rPr>
        <w:t xml:space="preserve"> není povinen dílo převzít. Budovy a pozemky, jejichž úpravy nejsou součástí projektové dokumentace, ale budou stavbou dotčeny, je </w:t>
      </w:r>
      <w:r w:rsidR="00C11C62">
        <w:rPr>
          <w:rFonts w:asciiTheme="minorHAnsi" w:hAnsiTheme="minorHAnsi" w:cstheme="minorHAnsi"/>
          <w:kern w:val="0"/>
          <w:sz w:val="20"/>
          <w:szCs w:val="20"/>
          <w:lang w:eastAsia="cs-CZ"/>
        </w:rPr>
        <w:t>Zhotovitel</w:t>
      </w:r>
      <w:r w:rsidRPr="00FC107A">
        <w:rPr>
          <w:rFonts w:asciiTheme="minorHAnsi" w:hAnsiTheme="minorHAnsi" w:cstheme="minorHAnsi"/>
          <w:kern w:val="0"/>
          <w:sz w:val="20"/>
          <w:szCs w:val="20"/>
          <w:lang w:eastAsia="cs-CZ"/>
        </w:rPr>
        <w:t xml:space="preserve"> povinen uvést po ukončení provádění díla do předchozího stavu.</w:t>
      </w:r>
    </w:p>
    <w:p w14:paraId="612D30A5" w14:textId="77777777" w:rsidR="00210A6D" w:rsidRPr="00FC107A" w:rsidRDefault="00210A6D" w:rsidP="00CA704C">
      <w:pPr>
        <w:pStyle w:val="Odstavecseseznamem"/>
        <w:ind w:left="0" w:hanging="426"/>
        <w:rPr>
          <w:rFonts w:asciiTheme="minorHAnsi" w:hAnsiTheme="minorHAnsi" w:cstheme="minorHAnsi"/>
          <w:sz w:val="20"/>
          <w:szCs w:val="20"/>
        </w:rPr>
      </w:pPr>
    </w:p>
    <w:p w14:paraId="2B7621B8" w14:textId="78AD95C1" w:rsidR="00BF20DA" w:rsidRPr="00FC107A" w:rsidRDefault="00210A6D" w:rsidP="00CA704C">
      <w:pPr>
        <w:pStyle w:val="Zkladntext"/>
        <w:numPr>
          <w:ilvl w:val="1"/>
          <w:numId w:val="3"/>
        </w:numPr>
        <w:tabs>
          <w:tab w:val="left" w:pos="0"/>
        </w:tabs>
        <w:suppressAutoHyphens w:val="0"/>
        <w:spacing w:after="0" w:line="240" w:lineRule="auto"/>
        <w:ind w:left="0" w:hanging="426"/>
        <w:jc w:val="both"/>
        <w:rPr>
          <w:rFonts w:asciiTheme="minorHAnsi" w:hAnsiTheme="minorHAnsi" w:cstheme="minorHAnsi"/>
          <w:kern w:val="0"/>
          <w:sz w:val="20"/>
          <w:szCs w:val="20"/>
          <w:lang w:eastAsia="cs-CZ"/>
        </w:rPr>
      </w:pPr>
      <w:r w:rsidRPr="00FC107A">
        <w:rPr>
          <w:rFonts w:asciiTheme="minorHAnsi" w:hAnsiTheme="minorHAnsi" w:cstheme="minorHAnsi"/>
          <w:sz w:val="20"/>
          <w:szCs w:val="20"/>
        </w:rPr>
        <w:t xml:space="preserve">Oznámí-li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i, že dílo je připraveno k předání a při přejímacím řízení se zjistí, že dílo není podle podmínek SoD ukončeno či připraveno k odevzdání, je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povinen uhradit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i veškeré náklady s tím vzniklé nebo smluvní pokutu ve výši dle této smlouvy.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si zvolí, který způsob uplatní.</w:t>
      </w:r>
    </w:p>
    <w:p w14:paraId="6DF86C14" w14:textId="77777777" w:rsidR="00BF20DA" w:rsidRPr="00FC107A" w:rsidRDefault="00BF20DA" w:rsidP="00CA704C">
      <w:pPr>
        <w:pStyle w:val="Odstavecseseznamem"/>
        <w:ind w:left="0" w:hanging="426"/>
        <w:rPr>
          <w:rFonts w:asciiTheme="minorHAnsi" w:hAnsiTheme="minorHAnsi" w:cstheme="minorHAnsi"/>
          <w:sz w:val="20"/>
          <w:szCs w:val="20"/>
        </w:rPr>
      </w:pPr>
    </w:p>
    <w:p w14:paraId="3B5CD3FD" w14:textId="68F7D54E" w:rsidR="008C5545" w:rsidRPr="00FC107A" w:rsidRDefault="00C11C62" w:rsidP="00CA704C">
      <w:pPr>
        <w:pStyle w:val="Zkladntext"/>
        <w:numPr>
          <w:ilvl w:val="1"/>
          <w:numId w:val="3"/>
        </w:numPr>
        <w:tabs>
          <w:tab w:val="left" w:pos="0"/>
        </w:tabs>
        <w:suppressAutoHyphens w:val="0"/>
        <w:spacing w:after="0" w:line="240" w:lineRule="auto"/>
        <w:ind w:left="0" w:hanging="426"/>
        <w:jc w:val="both"/>
        <w:rPr>
          <w:rFonts w:asciiTheme="minorHAnsi" w:hAnsiTheme="minorHAnsi" w:cstheme="minorHAnsi"/>
          <w:kern w:val="0"/>
          <w:sz w:val="20"/>
          <w:szCs w:val="20"/>
          <w:lang w:eastAsia="cs-CZ"/>
        </w:rPr>
      </w:pPr>
      <w:r>
        <w:rPr>
          <w:rFonts w:asciiTheme="minorHAnsi" w:hAnsiTheme="minorHAnsi" w:cstheme="minorHAnsi"/>
          <w:kern w:val="0"/>
          <w:sz w:val="20"/>
          <w:szCs w:val="20"/>
          <w:lang w:eastAsia="cs-CZ"/>
        </w:rPr>
        <w:t>Zhotovitel</w:t>
      </w:r>
      <w:r w:rsidR="00210A6D" w:rsidRPr="00FC107A">
        <w:rPr>
          <w:rFonts w:asciiTheme="minorHAnsi" w:hAnsiTheme="minorHAnsi" w:cstheme="minorHAnsi"/>
          <w:kern w:val="0"/>
          <w:sz w:val="20"/>
          <w:szCs w:val="20"/>
          <w:lang w:eastAsia="cs-CZ"/>
        </w:rPr>
        <w:t xml:space="preserve"> je povinen připravit a doložit u předávacího a přejímacího řízení doklady, odpovídající povaze díla. Nedoloží-li </w:t>
      </w:r>
      <w:r>
        <w:rPr>
          <w:rFonts w:asciiTheme="minorHAnsi" w:hAnsiTheme="minorHAnsi" w:cstheme="minorHAnsi"/>
          <w:kern w:val="0"/>
          <w:sz w:val="20"/>
          <w:szCs w:val="20"/>
          <w:lang w:eastAsia="cs-CZ"/>
        </w:rPr>
        <w:t>Zhotovitel</w:t>
      </w:r>
      <w:r w:rsidR="00210A6D" w:rsidRPr="00FC107A">
        <w:rPr>
          <w:rFonts w:asciiTheme="minorHAnsi" w:hAnsiTheme="minorHAnsi" w:cstheme="minorHAnsi"/>
          <w:kern w:val="0"/>
          <w:sz w:val="20"/>
          <w:szCs w:val="20"/>
          <w:lang w:eastAsia="cs-CZ"/>
        </w:rPr>
        <w:t xml:space="preserve"> sjednané doklady, nepovažuje se dílo za dokončené a schopné předání. </w:t>
      </w:r>
      <w:r>
        <w:rPr>
          <w:rFonts w:asciiTheme="minorHAnsi" w:hAnsiTheme="minorHAnsi" w:cstheme="minorHAnsi"/>
          <w:kern w:val="0"/>
          <w:sz w:val="20"/>
          <w:szCs w:val="20"/>
          <w:lang w:eastAsia="cs-CZ"/>
        </w:rPr>
        <w:t>Objednatel</w:t>
      </w:r>
      <w:r w:rsidR="00210A6D" w:rsidRPr="00FC107A">
        <w:rPr>
          <w:rFonts w:asciiTheme="minorHAnsi" w:hAnsiTheme="minorHAnsi" w:cstheme="minorHAnsi"/>
          <w:kern w:val="0"/>
          <w:sz w:val="20"/>
          <w:szCs w:val="20"/>
          <w:lang w:eastAsia="cs-CZ"/>
        </w:rPr>
        <w:t xml:space="preserve"> je povinen připravit a doložit u předávacího a přejímacího řízení zejména příslušné doklady podle stavebního zákona opravňující stavbu umístit a realizovat. Tyto doklady slouží při předání a převzetí díla ke kontrole, zda byly splněny podmínky v nich obsažené. </w:t>
      </w:r>
    </w:p>
    <w:p w14:paraId="733D7769" w14:textId="77777777" w:rsidR="008C5545" w:rsidRPr="00FC107A" w:rsidRDefault="008C5545" w:rsidP="00CA704C">
      <w:pPr>
        <w:pStyle w:val="Odstavecseseznamem"/>
        <w:ind w:left="0" w:hanging="426"/>
        <w:rPr>
          <w:rFonts w:asciiTheme="minorHAnsi" w:hAnsiTheme="minorHAnsi" w:cstheme="minorHAnsi"/>
          <w:sz w:val="20"/>
          <w:szCs w:val="20"/>
        </w:rPr>
      </w:pPr>
    </w:p>
    <w:p w14:paraId="2C5A0653" w14:textId="69B1FC95" w:rsidR="008C5545" w:rsidRPr="004E66E4" w:rsidRDefault="00C11C62" w:rsidP="00CA704C">
      <w:pPr>
        <w:pStyle w:val="Zkladntext"/>
        <w:numPr>
          <w:ilvl w:val="1"/>
          <w:numId w:val="3"/>
        </w:numPr>
        <w:tabs>
          <w:tab w:val="left" w:pos="0"/>
        </w:tabs>
        <w:suppressAutoHyphens w:val="0"/>
        <w:spacing w:after="0" w:line="240" w:lineRule="auto"/>
        <w:ind w:left="0" w:hanging="426"/>
        <w:jc w:val="both"/>
        <w:rPr>
          <w:rFonts w:asciiTheme="minorHAnsi" w:hAnsiTheme="minorHAnsi" w:cstheme="minorHAnsi"/>
          <w:kern w:val="0"/>
          <w:sz w:val="20"/>
          <w:szCs w:val="20"/>
          <w:lang w:eastAsia="cs-CZ"/>
        </w:rPr>
      </w:pPr>
      <w:r>
        <w:rPr>
          <w:rFonts w:asciiTheme="minorHAnsi" w:hAnsiTheme="minorHAnsi" w:cstheme="minorHAnsi"/>
          <w:sz w:val="20"/>
          <w:szCs w:val="20"/>
        </w:rPr>
        <w:t>Zhotovitel</w:t>
      </w:r>
      <w:r w:rsidR="008C5545" w:rsidRPr="00FC107A">
        <w:rPr>
          <w:rFonts w:asciiTheme="minorHAnsi" w:hAnsiTheme="minorHAnsi" w:cstheme="minorHAnsi"/>
          <w:sz w:val="20"/>
          <w:szCs w:val="20"/>
        </w:rPr>
        <w:t xml:space="preserve"> u přejímacího řízení předloží: </w:t>
      </w:r>
      <w:r w:rsidR="008C5545" w:rsidRPr="00FC107A">
        <w:rPr>
          <w:rFonts w:asciiTheme="minorHAnsi" w:hAnsiTheme="minorHAnsi" w:cstheme="minorHAnsi"/>
          <w:kern w:val="0"/>
          <w:sz w:val="20"/>
          <w:szCs w:val="20"/>
          <w:lang w:eastAsia="cs-CZ"/>
        </w:rPr>
        <w:t xml:space="preserve">dokumentaci skutečného provedení díla, stavební deník, deník víceprací, </w:t>
      </w:r>
      <w:r w:rsidR="008C5545" w:rsidRPr="008A39C5">
        <w:rPr>
          <w:rFonts w:asciiTheme="minorHAnsi" w:hAnsiTheme="minorHAnsi" w:cstheme="minorHAnsi"/>
          <w:kern w:val="0"/>
          <w:sz w:val="20"/>
          <w:szCs w:val="20"/>
          <w:lang w:eastAsia="cs-CZ"/>
        </w:rPr>
        <w:t xml:space="preserve">veškerá osvědčení o zkouškách a certifikaci použitých materiálů a výrobků, revizní zprávy zařízení komplementovaných do díla, doklady o ověření funkčnosti dodaných zařízení k provedení díla a dodávek podle projektu dle článku II této smlouvy a platných právních předpisů, dále </w:t>
      </w:r>
      <w:r w:rsidR="007B29C4" w:rsidRPr="008A39C5">
        <w:rPr>
          <w:rFonts w:asciiTheme="minorHAnsi" w:hAnsiTheme="minorHAnsi" w:cstheme="minorHAnsi"/>
          <w:kern w:val="0"/>
          <w:sz w:val="20"/>
          <w:szCs w:val="20"/>
          <w:lang w:eastAsia="cs-CZ"/>
        </w:rPr>
        <w:t>prohlášení o využití odpadu</w:t>
      </w:r>
      <w:r w:rsidR="008C5545" w:rsidRPr="008A39C5">
        <w:rPr>
          <w:rFonts w:asciiTheme="minorHAnsi" w:hAnsiTheme="minorHAnsi" w:cstheme="minorHAnsi"/>
          <w:kern w:val="0"/>
          <w:sz w:val="20"/>
          <w:szCs w:val="20"/>
          <w:lang w:eastAsia="cs-CZ"/>
        </w:rPr>
        <w:t xml:space="preserve"> </w:t>
      </w:r>
      <w:r w:rsidR="007B29C4" w:rsidRPr="008A39C5">
        <w:rPr>
          <w:rFonts w:asciiTheme="minorHAnsi" w:hAnsiTheme="minorHAnsi" w:cstheme="minorHAnsi"/>
          <w:kern w:val="0"/>
          <w:sz w:val="20"/>
          <w:szCs w:val="20"/>
          <w:lang w:eastAsia="cs-CZ"/>
        </w:rPr>
        <w:t xml:space="preserve">vzniklého na staveništi k opětovnému použití, </w:t>
      </w:r>
      <w:r w:rsidR="006D6ADC" w:rsidRPr="008A39C5">
        <w:rPr>
          <w:rFonts w:asciiTheme="minorHAnsi" w:hAnsiTheme="minorHAnsi" w:cstheme="minorHAnsi"/>
          <w:kern w:val="0"/>
          <w:sz w:val="20"/>
          <w:szCs w:val="20"/>
          <w:lang w:eastAsia="cs-CZ"/>
        </w:rPr>
        <w:t xml:space="preserve">doklad </w:t>
      </w:r>
      <w:r w:rsidR="008C5545" w:rsidRPr="008A39C5">
        <w:rPr>
          <w:rFonts w:asciiTheme="minorHAnsi" w:hAnsiTheme="minorHAnsi" w:cstheme="minorHAnsi"/>
          <w:kern w:val="0"/>
          <w:sz w:val="20"/>
          <w:szCs w:val="20"/>
          <w:lang w:eastAsia="cs-CZ"/>
        </w:rPr>
        <w:t xml:space="preserve">o zabezpečení likvidace odpadu v souladu se zákonem </w:t>
      </w:r>
      <w:r w:rsidR="004F4B54" w:rsidRPr="008A39C5">
        <w:rPr>
          <w:rFonts w:asciiTheme="minorHAnsi" w:hAnsiTheme="minorHAnsi" w:cstheme="minorHAnsi"/>
          <w:kern w:val="0"/>
          <w:sz w:val="20"/>
          <w:szCs w:val="20"/>
          <w:lang w:eastAsia="cs-CZ"/>
        </w:rPr>
        <w:t xml:space="preserve">č. 541/2020 Sb., </w:t>
      </w:r>
      <w:r w:rsidR="008C5545" w:rsidRPr="008A39C5">
        <w:rPr>
          <w:rFonts w:asciiTheme="minorHAnsi" w:hAnsiTheme="minorHAnsi" w:cstheme="minorHAnsi"/>
          <w:kern w:val="0"/>
          <w:sz w:val="20"/>
          <w:szCs w:val="20"/>
          <w:lang w:eastAsia="cs-CZ"/>
        </w:rPr>
        <w:t xml:space="preserve">o odpadech a další doklady prokazující splnění podmínek orgánů a organizací, které si v souladu s právními předpisy stanovily. V případě, že nedojde k předložení a předání </w:t>
      </w:r>
      <w:r>
        <w:rPr>
          <w:rFonts w:asciiTheme="minorHAnsi" w:hAnsiTheme="minorHAnsi" w:cstheme="minorHAnsi"/>
          <w:kern w:val="0"/>
          <w:sz w:val="20"/>
          <w:szCs w:val="20"/>
          <w:lang w:eastAsia="cs-CZ"/>
        </w:rPr>
        <w:t>Objednatel</w:t>
      </w:r>
      <w:r w:rsidR="008C5545" w:rsidRPr="008A39C5">
        <w:rPr>
          <w:rFonts w:asciiTheme="minorHAnsi" w:hAnsiTheme="minorHAnsi" w:cstheme="minorHAnsi"/>
          <w:kern w:val="0"/>
          <w:sz w:val="20"/>
          <w:szCs w:val="20"/>
          <w:lang w:eastAsia="cs-CZ"/>
        </w:rPr>
        <w:t xml:space="preserve">i shora uvedených dokladů nejpozději při přejímacím řízení, nepovažuje se dílo za řádně ukončené. </w:t>
      </w:r>
      <w:r w:rsidR="008C5545" w:rsidRPr="008A39C5">
        <w:rPr>
          <w:rFonts w:asciiTheme="minorHAnsi" w:hAnsiTheme="minorHAnsi" w:cstheme="minorHAnsi"/>
          <w:sz w:val="20"/>
          <w:szCs w:val="20"/>
        </w:rPr>
        <w:t xml:space="preserve">Bez těchto dokladů nelze považovat dílo za </w:t>
      </w:r>
      <w:r w:rsidR="008C5545" w:rsidRPr="004E66E4">
        <w:rPr>
          <w:rFonts w:asciiTheme="minorHAnsi" w:hAnsiTheme="minorHAnsi" w:cstheme="minorHAnsi"/>
          <w:sz w:val="20"/>
          <w:szCs w:val="20"/>
        </w:rPr>
        <w:t>dokončené a schopné předání.</w:t>
      </w:r>
    </w:p>
    <w:p w14:paraId="14D14F13" w14:textId="77777777" w:rsidR="006E2054" w:rsidRPr="004E66E4" w:rsidRDefault="006E2054" w:rsidP="006E2054">
      <w:pPr>
        <w:pStyle w:val="Zkladntext"/>
        <w:tabs>
          <w:tab w:val="left" w:pos="0"/>
        </w:tabs>
        <w:suppressAutoHyphens w:val="0"/>
        <w:spacing w:after="0" w:line="240" w:lineRule="auto"/>
        <w:ind w:hanging="567"/>
        <w:jc w:val="both"/>
        <w:rPr>
          <w:rFonts w:asciiTheme="minorHAnsi" w:hAnsiTheme="minorHAnsi" w:cstheme="minorHAnsi"/>
          <w:kern w:val="0"/>
          <w:sz w:val="20"/>
          <w:szCs w:val="20"/>
          <w:lang w:eastAsia="cs-CZ"/>
        </w:rPr>
      </w:pPr>
    </w:p>
    <w:p w14:paraId="43BF93F9" w14:textId="623666EB" w:rsidR="008C5545" w:rsidRPr="004E66E4" w:rsidRDefault="00C11C62" w:rsidP="00955D3B">
      <w:pPr>
        <w:pStyle w:val="Zkladntext"/>
        <w:numPr>
          <w:ilvl w:val="1"/>
          <w:numId w:val="3"/>
        </w:numPr>
        <w:tabs>
          <w:tab w:val="left" w:pos="-567"/>
        </w:tabs>
        <w:suppressAutoHyphens w:val="0"/>
        <w:spacing w:after="0" w:line="240" w:lineRule="auto"/>
        <w:ind w:left="0" w:hanging="567"/>
        <w:jc w:val="both"/>
        <w:rPr>
          <w:rFonts w:asciiTheme="minorHAnsi" w:hAnsiTheme="minorHAnsi" w:cstheme="minorHAnsi"/>
          <w:kern w:val="0"/>
          <w:sz w:val="20"/>
          <w:szCs w:val="20"/>
          <w:lang w:eastAsia="cs-CZ"/>
        </w:rPr>
      </w:pPr>
      <w:r w:rsidRPr="004E66E4">
        <w:rPr>
          <w:rFonts w:asciiTheme="minorHAnsi" w:hAnsiTheme="minorHAnsi" w:cstheme="minorHAnsi"/>
          <w:sz w:val="20"/>
          <w:szCs w:val="20"/>
        </w:rPr>
        <w:t>Objednatel</w:t>
      </w:r>
      <w:r w:rsidR="00210A6D" w:rsidRPr="004E66E4">
        <w:rPr>
          <w:rFonts w:asciiTheme="minorHAnsi" w:hAnsiTheme="minorHAnsi" w:cstheme="minorHAnsi"/>
          <w:sz w:val="20"/>
          <w:szCs w:val="20"/>
        </w:rPr>
        <w:t xml:space="preserve"> má právo převzít i dílo, které vykazuje drobné vady a nedodělky, které samy o sobě ani ve spojení s jinými nebrání řádnému užívaní díla. V tom případě je </w:t>
      </w:r>
      <w:r w:rsidRPr="004E66E4">
        <w:rPr>
          <w:rFonts w:asciiTheme="minorHAnsi" w:hAnsiTheme="minorHAnsi" w:cstheme="minorHAnsi"/>
          <w:sz w:val="20"/>
          <w:szCs w:val="20"/>
        </w:rPr>
        <w:t>Zhotovitel</w:t>
      </w:r>
      <w:r w:rsidR="00210A6D" w:rsidRPr="004E66E4">
        <w:rPr>
          <w:rFonts w:asciiTheme="minorHAnsi" w:hAnsiTheme="minorHAnsi" w:cstheme="minorHAnsi"/>
          <w:sz w:val="20"/>
          <w:szCs w:val="20"/>
        </w:rPr>
        <w:t xml:space="preserve"> povinen odstranit tyto vady a nedodělky v termínu uvedeném v zápise o předání a převzetí díla. Pokud </w:t>
      </w:r>
      <w:r w:rsidRPr="004E66E4">
        <w:rPr>
          <w:rFonts w:asciiTheme="minorHAnsi" w:hAnsiTheme="minorHAnsi" w:cstheme="minorHAnsi"/>
          <w:sz w:val="20"/>
          <w:szCs w:val="20"/>
        </w:rPr>
        <w:t>Zhotovitel</w:t>
      </w:r>
      <w:r w:rsidR="00210A6D" w:rsidRPr="004E66E4">
        <w:rPr>
          <w:rFonts w:asciiTheme="minorHAnsi" w:hAnsiTheme="minorHAnsi" w:cstheme="minorHAnsi"/>
          <w:sz w:val="20"/>
          <w:szCs w:val="20"/>
        </w:rPr>
        <w:t xml:space="preserve"> neodstraní veškeré vady a nedodělky v dohodnutém termínu, je povinen zaplatit </w:t>
      </w:r>
      <w:r w:rsidRPr="004E66E4">
        <w:rPr>
          <w:rFonts w:asciiTheme="minorHAnsi" w:hAnsiTheme="minorHAnsi" w:cstheme="minorHAnsi"/>
          <w:sz w:val="20"/>
          <w:szCs w:val="20"/>
        </w:rPr>
        <w:t>Objednatel</w:t>
      </w:r>
      <w:r w:rsidR="00210A6D" w:rsidRPr="004E66E4">
        <w:rPr>
          <w:rFonts w:asciiTheme="minorHAnsi" w:hAnsiTheme="minorHAnsi" w:cstheme="minorHAnsi"/>
          <w:sz w:val="20"/>
          <w:szCs w:val="20"/>
        </w:rPr>
        <w:t xml:space="preserve">i smluvní pokutu </w:t>
      </w:r>
      <w:r w:rsidR="004C4E16" w:rsidRPr="004E66E4">
        <w:rPr>
          <w:rFonts w:asciiTheme="minorHAnsi" w:hAnsiTheme="minorHAnsi" w:cstheme="minorHAnsi"/>
          <w:sz w:val="20"/>
          <w:szCs w:val="20"/>
        </w:rPr>
        <w:t>v souladu s bodem 6.1.2. této smlouvy</w:t>
      </w:r>
      <w:r w:rsidR="00210A6D" w:rsidRPr="004E66E4">
        <w:rPr>
          <w:rFonts w:asciiTheme="minorHAnsi" w:hAnsiTheme="minorHAnsi" w:cstheme="minorHAnsi"/>
          <w:sz w:val="20"/>
          <w:szCs w:val="20"/>
        </w:rPr>
        <w:t>.</w:t>
      </w:r>
    </w:p>
    <w:p w14:paraId="279C7E31" w14:textId="77777777" w:rsidR="008C5545" w:rsidRPr="004E66E4" w:rsidRDefault="008C5545" w:rsidP="00955D3B">
      <w:pPr>
        <w:pStyle w:val="Odstavecseseznamem"/>
        <w:tabs>
          <w:tab w:val="left" w:pos="-567"/>
        </w:tabs>
        <w:ind w:left="0" w:hanging="567"/>
        <w:rPr>
          <w:rFonts w:asciiTheme="minorHAnsi" w:hAnsiTheme="minorHAnsi" w:cstheme="minorHAnsi"/>
          <w:sz w:val="20"/>
          <w:szCs w:val="20"/>
        </w:rPr>
      </w:pPr>
    </w:p>
    <w:p w14:paraId="2D2BBBA8" w14:textId="7E266B82" w:rsidR="008C5545" w:rsidRPr="008A39C5" w:rsidRDefault="00210A6D" w:rsidP="00955D3B">
      <w:pPr>
        <w:pStyle w:val="Zkladntext"/>
        <w:numPr>
          <w:ilvl w:val="1"/>
          <w:numId w:val="3"/>
        </w:numPr>
        <w:tabs>
          <w:tab w:val="left" w:pos="-567"/>
        </w:tabs>
        <w:suppressAutoHyphens w:val="0"/>
        <w:spacing w:after="0" w:line="240" w:lineRule="auto"/>
        <w:ind w:left="0" w:hanging="567"/>
        <w:jc w:val="both"/>
        <w:rPr>
          <w:rFonts w:asciiTheme="minorHAnsi" w:hAnsiTheme="minorHAnsi" w:cstheme="minorHAnsi"/>
          <w:kern w:val="0"/>
          <w:sz w:val="20"/>
          <w:szCs w:val="20"/>
          <w:lang w:eastAsia="cs-CZ"/>
        </w:rPr>
      </w:pPr>
      <w:r w:rsidRPr="004E66E4">
        <w:rPr>
          <w:rFonts w:asciiTheme="minorHAnsi" w:hAnsiTheme="minorHAnsi" w:cstheme="minorHAnsi"/>
          <w:sz w:val="20"/>
          <w:szCs w:val="20"/>
        </w:rPr>
        <w:t>Vadou se pro účely této smlouvy rozumí odchylka v kvalitě, rozsahu nebo parametrech díla, stanovených</w:t>
      </w:r>
      <w:r w:rsidRPr="008A39C5">
        <w:rPr>
          <w:rFonts w:asciiTheme="minorHAnsi" w:hAnsiTheme="minorHAnsi" w:cstheme="minorHAnsi"/>
          <w:sz w:val="20"/>
          <w:szCs w:val="20"/>
        </w:rPr>
        <w:t xml:space="preserve"> projektem stavby, touto smlouvou a obecně závaznými předpisy. Nedodělkem se rozumí nedokončená práce oproti projektu stavby.</w:t>
      </w:r>
      <w:r w:rsidRPr="008A39C5">
        <w:rPr>
          <w:rFonts w:asciiTheme="minorHAnsi" w:hAnsiTheme="minorHAnsi" w:cstheme="minorHAnsi"/>
          <w:kern w:val="0"/>
          <w:sz w:val="20"/>
          <w:szCs w:val="20"/>
          <w:lang w:eastAsia="cs-CZ"/>
        </w:rPr>
        <w:t xml:space="preserve"> Sepsání a podpis protokolu o předání a převzetí díla nemá vliv na odpovědnost </w:t>
      </w:r>
      <w:r w:rsidR="00C11C62">
        <w:rPr>
          <w:rFonts w:asciiTheme="minorHAnsi" w:hAnsiTheme="minorHAnsi" w:cstheme="minorHAnsi"/>
          <w:kern w:val="0"/>
          <w:sz w:val="20"/>
          <w:szCs w:val="20"/>
          <w:lang w:eastAsia="cs-CZ"/>
        </w:rPr>
        <w:t>Zhotovitel</w:t>
      </w:r>
      <w:r w:rsidRPr="008A39C5">
        <w:rPr>
          <w:rFonts w:asciiTheme="minorHAnsi" w:hAnsiTheme="minorHAnsi" w:cstheme="minorHAnsi"/>
          <w:kern w:val="0"/>
          <w:sz w:val="20"/>
          <w:szCs w:val="20"/>
          <w:lang w:eastAsia="cs-CZ"/>
        </w:rPr>
        <w:t xml:space="preserve">e za vady plnění, vady díla nebo případné nedodělky. </w:t>
      </w:r>
    </w:p>
    <w:p w14:paraId="01CAD954" w14:textId="77777777" w:rsidR="008C5545" w:rsidRPr="008A39C5" w:rsidRDefault="008C5545" w:rsidP="00955D3B">
      <w:pPr>
        <w:pStyle w:val="Odstavecseseznamem"/>
        <w:tabs>
          <w:tab w:val="left" w:pos="-567"/>
        </w:tabs>
        <w:ind w:left="0" w:hanging="567"/>
        <w:rPr>
          <w:rFonts w:asciiTheme="minorHAnsi" w:hAnsiTheme="minorHAnsi" w:cstheme="minorHAnsi"/>
          <w:sz w:val="20"/>
          <w:szCs w:val="20"/>
        </w:rPr>
      </w:pPr>
    </w:p>
    <w:p w14:paraId="4FD2E464" w14:textId="14764BBF" w:rsidR="008C5545" w:rsidRPr="004E66E4" w:rsidRDefault="00C11C62" w:rsidP="00AB4821">
      <w:pPr>
        <w:pStyle w:val="Zkladntext"/>
        <w:numPr>
          <w:ilvl w:val="1"/>
          <w:numId w:val="3"/>
        </w:numPr>
        <w:tabs>
          <w:tab w:val="left" w:pos="-567"/>
        </w:tabs>
        <w:suppressAutoHyphens w:val="0"/>
        <w:spacing w:after="0" w:line="240" w:lineRule="auto"/>
        <w:ind w:left="0" w:hanging="567"/>
        <w:jc w:val="both"/>
        <w:rPr>
          <w:rFonts w:asciiTheme="minorHAnsi" w:hAnsiTheme="minorHAnsi" w:cstheme="minorHAnsi"/>
          <w:sz w:val="20"/>
          <w:szCs w:val="20"/>
        </w:rPr>
      </w:pPr>
      <w:r w:rsidRPr="004E66E4">
        <w:rPr>
          <w:rFonts w:asciiTheme="minorHAnsi" w:hAnsiTheme="minorHAnsi" w:cstheme="minorHAnsi"/>
          <w:sz w:val="20"/>
          <w:szCs w:val="20"/>
        </w:rPr>
        <w:t>Zhotovitel</w:t>
      </w:r>
      <w:r w:rsidR="00210A6D" w:rsidRPr="004E66E4">
        <w:rPr>
          <w:rFonts w:asciiTheme="minorHAnsi" w:hAnsiTheme="minorHAnsi" w:cstheme="minorHAnsi"/>
          <w:sz w:val="20"/>
          <w:szCs w:val="20"/>
        </w:rPr>
        <w:t xml:space="preserve"> je povinen v přiměřené lhůtě odstranit vady a nedodělky, i když tvrdí, že za uvedené vady a nedodělky neodpovídá. </w:t>
      </w:r>
      <w:r w:rsidR="00210A6D" w:rsidRPr="004E66E4">
        <w:rPr>
          <w:rFonts w:asciiTheme="minorHAnsi" w:hAnsiTheme="minorHAnsi" w:cstheme="minorHAnsi"/>
          <w:sz w:val="20"/>
          <w:szCs w:val="20"/>
          <w:u w:val="single"/>
        </w:rPr>
        <w:t xml:space="preserve">Náklady na odstranění v těchto sporných případech nese až do rozhodnutí soudu </w:t>
      </w:r>
      <w:r w:rsidRPr="004E66E4">
        <w:rPr>
          <w:rFonts w:asciiTheme="minorHAnsi" w:hAnsiTheme="minorHAnsi" w:cstheme="minorHAnsi"/>
          <w:sz w:val="20"/>
          <w:szCs w:val="20"/>
          <w:u w:val="single"/>
        </w:rPr>
        <w:t>Zhotovitel</w:t>
      </w:r>
      <w:r w:rsidR="00210A6D" w:rsidRPr="004E66E4">
        <w:rPr>
          <w:rFonts w:asciiTheme="minorHAnsi" w:hAnsiTheme="minorHAnsi" w:cstheme="minorHAnsi"/>
          <w:sz w:val="20"/>
          <w:szCs w:val="20"/>
          <w:u w:val="single"/>
        </w:rPr>
        <w:t>.</w:t>
      </w:r>
      <w:r w:rsidR="00210A6D" w:rsidRPr="004E66E4">
        <w:rPr>
          <w:rFonts w:asciiTheme="minorHAnsi" w:hAnsiTheme="minorHAnsi" w:cstheme="minorHAnsi"/>
          <w:sz w:val="20"/>
          <w:szCs w:val="20"/>
        </w:rPr>
        <w:t xml:space="preserve"> Nenastoupí-li </w:t>
      </w:r>
      <w:r w:rsidRPr="004E66E4">
        <w:rPr>
          <w:rFonts w:asciiTheme="minorHAnsi" w:hAnsiTheme="minorHAnsi" w:cstheme="minorHAnsi"/>
          <w:sz w:val="20"/>
          <w:szCs w:val="20"/>
        </w:rPr>
        <w:t>Zhotovitel</w:t>
      </w:r>
      <w:r w:rsidR="00210A6D" w:rsidRPr="004E66E4">
        <w:rPr>
          <w:rFonts w:asciiTheme="minorHAnsi" w:hAnsiTheme="minorHAnsi" w:cstheme="minorHAnsi"/>
          <w:sz w:val="20"/>
          <w:szCs w:val="20"/>
        </w:rPr>
        <w:t xml:space="preserve"> k odstranění vad a nedodělků v přiměřené lhůtě podle povahy vady nebo nedodělku, </w:t>
      </w:r>
      <w:r w:rsidR="00210A6D" w:rsidRPr="004E66E4">
        <w:rPr>
          <w:rFonts w:asciiTheme="minorHAnsi" w:hAnsiTheme="minorHAnsi" w:cstheme="minorHAnsi"/>
          <w:sz w:val="20"/>
          <w:szCs w:val="20"/>
        </w:rPr>
        <w:lastRenderedPageBreak/>
        <w:t xml:space="preserve">nejpozději však do 10 dnů od obdržení písemného oznámení </w:t>
      </w:r>
      <w:r w:rsidRPr="004E66E4">
        <w:rPr>
          <w:rFonts w:asciiTheme="minorHAnsi" w:hAnsiTheme="minorHAnsi" w:cstheme="minorHAnsi"/>
          <w:sz w:val="20"/>
          <w:szCs w:val="20"/>
        </w:rPr>
        <w:t>Objednatel</w:t>
      </w:r>
      <w:r w:rsidR="00210A6D" w:rsidRPr="004E66E4">
        <w:rPr>
          <w:rFonts w:asciiTheme="minorHAnsi" w:hAnsiTheme="minorHAnsi" w:cstheme="minorHAnsi"/>
          <w:sz w:val="20"/>
          <w:szCs w:val="20"/>
        </w:rPr>
        <w:t xml:space="preserve">e, sjednávají obě strany smluvní pokutu </w:t>
      </w:r>
      <w:r w:rsidR="000948DE" w:rsidRPr="004E66E4">
        <w:rPr>
          <w:rFonts w:asciiTheme="minorHAnsi" w:hAnsiTheme="minorHAnsi" w:cstheme="minorHAnsi"/>
          <w:sz w:val="20"/>
          <w:szCs w:val="20"/>
        </w:rPr>
        <w:t>dle bodu 6.1.</w:t>
      </w:r>
      <w:r w:rsidR="004A524D" w:rsidRPr="004E66E4">
        <w:rPr>
          <w:rFonts w:asciiTheme="minorHAnsi" w:hAnsiTheme="minorHAnsi" w:cstheme="minorHAnsi"/>
          <w:sz w:val="20"/>
          <w:szCs w:val="20"/>
        </w:rPr>
        <w:t>2</w:t>
      </w:r>
      <w:r w:rsidR="000948DE" w:rsidRPr="004E66E4">
        <w:rPr>
          <w:rFonts w:asciiTheme="minorHAnsi" w:hAnsiTheme="minorHAnsi" w:cstheme="minorHAnsi"/>
          <w:sz w:val="20"/>
          <w:szCs w:val="20"/>
        </w:rPr>
        <w:t>. této smlouvy</w:t>
      </w:r>
      <w:r w:rsidR="00210A6D" w:rsidRPr="004E66E4">
        <w:rPr>
          <w:rFonts w:asciiTheme="minorHAnsi" w:hAnsiTheme="minorHAnsi" w:cstheme="minorHAnsi"/>
          <w:sz w:val="20"/>
          <w:szCs w:val="20"/>
        </w:rPr>
        <w:t xml:space="preserve">. </w:t>
      </w:r>
    </w:p>
    <w:p w14:paraId="34204E2D" w14:textId="77777777" w:rsidR="005203F3" w:rsidRPr="004E66E4" w:rsidRDefault="005203F3" w:rsidP="005203F3">
      <w:pPr>
        <w:pStyle w:val="Zkladntext"/>
        <w:tabs>
          <w:tab w:val="left" w:pos="-567"/>
        </w:tabs>
        <w:suppressAutoHyphens w:val="0"/>
        <w:spacing w:after="0" w:line="240" w:lineRule="auto"/>
        <w:jc w:val="both"/>
        <w:rPr>
          <w:rFonts w:asciiTheme="minorHAnsi" w:hAnsiTheme="minorHAnsi" w:cstheme="minorHAnsi"/>
          <w:sz w:val="20"/>
          <w:szCs w:val="20"/>
        </w:rPr>
      </w:pPr>
    </w:p>
    <w:p w14:paraId="57CC7C53" w14:textId="2C878D42" w:rsidR="008C5545" w:rsidRPr="004E66E4" w:rsidRDefault="00210A6D" w:rsidP="00955D3B">
      <w:pPr>
        <w:pStyle w:val="Zkladntext"/>
        <w:numPr>
          <w:ilvl w:val="1"/>
          <w:numId w:val="3"/>
        </w:numPr>
        <w:tabs>
          <w:tab w:val="left" w:pos="-567"/>
        </w:tabs>
        <w:suppressAutoHyphens w:val="0"/>
        <w:spacing w:after="0" w:line="240" w:lineRule="auto"/>
        <w:ind w:left="0" w:hanging="567"/>
        <w:jc w:val="both"/>
        <w:rPr>
          <w:rFonts w:asciiTheme="minorHAnsi" w:hAnsiTheme="minorHAnsi" w:cstheme="minorHAnsi"/>
          <w:kern w:val="0"/>
          <w:sz w:val="20"/>
          <w:szCs w:val="20"/>
          <w:lang w:eastAsia="cs-CZ"/>
        </w:rPr>
      </w:pPr>
      <w:r w:rsidRPr="004E66E4">
        <w:rPr>
          <w:rFonts w:asciiTheme="minorHAnsi" w:hAnsiTheme="minorHAnsi" w:cstheme="minorHAnsi"/>
          <w:sz w:val="20"/>
          <w:szCs w:val="20"/>
        </w:rPr>
        <w:t xml:space="preserve">Pokud </w:t>
      </w:r>
      <w:r w:rsidR="00C11C62" w:rsidRPr="004E66E4">
        <w:rPr>
          <w:rFonts w:asciiTheme="minorHAnsi" w:hAnsiTheme="minorHAnsi" w:cstheme="minorHAnsi"/>
          <w:sz w:val="20"/>
          <w:szCs w:val="20"/>
        </w:rPr>
        <w:t>Objednatel</w:t>
      </w:r>
      <w:r w:rsidRPr="004E66E4">
        <w:rPr>
          <w:rFonts w:asciiTheme="minorHAnsi" w:hAnsiTheme="minorHAnsi" w:cstheme="minorHAnsi"/>
          <w:sz w:val="20"/>
          <w:szCs w:val="20"/>
        </w:rPr>
        <w:t xml:space="preserve"> odmítne dílo převzít, je povinen </w:t>
      </w:r>
      <w:r w:rsidR="00BE0CFF" w:rsidRPr="004E66E4">
        <w:rPr>
          <w:rFonts w:asciiTheme="minorHAnsi" w:hAnsiTheme="minorHAnsi" w:cstheme="minorHAnsi"/>
          <w:sz w:val="20"/>
          <w:szCs w:val="20"/>
        </w:rPr>
        <w:t>u</w:t>
      </w:r>
      <w:r w:rsidRPr="004E66E4">
        <w:rPr>
          <w:rFonts w:asciiTheme="minorHAnsi" w:hAnsiTheme="minorHAnsi" w:cstheme="minorHAnsi"/>
          <w:sz w:val="20"/>
          <w:szCs w:val="20"/>
        </w:rPr>
        <w:t xml:space="preserve">vést do zápisu svoje důvody. </w:t>
      </w:r>
      <w:r w:rsidRPr="004E66E4">
        <w:rPr>
          <w:rFonts w:asciiTheme="minorHAnsi" w:hAnsiTheme="minorHAnsi" w:cstheme="minorHAnsi"/>
          <w:kern w:val="0"/>
          <w:sz w:val="20"/>
          <w:szCs w:val="20"/>
          <w:lang w:eastAsia="cs-CZ"/>
        </w:rPr>
        <w:t xml:space="preserve">Pokud </w:t>
      </w:r>
      <w:r w:rsidR="00C11C62" w:rsidRPr="004E66E4">
        <w:rPr>
          <w:rFonts w:asciiTheme="minorHAnsi" w:hAnsiTheme="minorHAnsi" w:cstheme="minorHAnsi"/>
          <w:kern w:val="0"/>
          <w:sz w:val="20"/>
          <w:szCs w:val="20"/>
          <w:lang w:eastAsia="cs-CZ"/>
        </w:rPr>
        <w:t>Objednatel</w:t>
      </w:r>
      <w:r w:rsidRPr="004E66E4">
        <w:rPr>
          <w:rFonts w:asciiTheme="minorHAnsi" w:hAnsiTheme="minorHAnsi" w:cstheme="minorHAnsi"/>
          <w:kern w:val="0"/>
          <w:sz w:val="20"/>
          <w:szCs w:val="20"/>
          <w:lang w:eastAsia="cs-CZ"/>
        </w:rPr>
        <w:t xml:space="preserve"> pro vady dílo nepřevezme, opakuje se přejímací řízení po jejich odstranění analogicky dle tohoto článku smlouvy.</w:t>
      </w:r>
    </w:p>
    <w:p w14:paraId="5ACA68CC" w14:textId="77777777" w:rsidR="008C5545" w:rsidRPr="004E66E4" w:rsidRDefault="008C5545" w:rsidP="00955D3B">
      <w:pPr>
        <w:pStyle w:val="Odstavecseseznamem"/>
        <w:tabs>
          <w:tab w:val="left" w:pos="-567"/>
        </w:tabs>
        <w:ind w:left="0" w:hanging="567"/>
        <w:rPr>
          <w:rFonts w:asciiTheme="minorHAnsi" w:hAnsiTheme="minorHAnsi" w:cstheme="minorHAnsi"/>
          <w:sz w:val="20"/>
          <w:szCs w:val="20"/>
        </w:rPr>
      </w:pPr>
    </w:p>
    <w:p w14:paraId="1DEE5999" w14:textId="77FE2D0C" w:rsidR="008C5545" w:rsidRPr="008A39C5" w:rsidRDefault="00210A6D" w:rsidP="00955D3B">
      <w:pPr>
        <w:pStyle w:val="Zkladntext"/>
        <w:numPr>
          <w:ilvl w:val="1"/>
          <w:numId w:val="3"/>
        </w:numPr>
        <w:tabs>
          <w:tab w:val="left" w:pos="-567"/>
        </w:tabs>
        <w:suppressAutoHyphens w:val="0"/>
        <w:spacing w:after="0" w:line="240" w:lineRule="auto"/>
        <w:ind w:left="0" w:hanging="567"/>
        <w:jc w:val="both"/>
        <w:rPr>
          <w:rFonts w:asciiTheme="minorHAnsi" w:hAnsiTheme="minorHAnsi" w:cstheme="minorHAnsi"/>
          <w:kern w:val="0"/>
          <w:sz w:val="20"/>
          <w:szCs w:val="20"/>
          <w:lang w:eastAsia="cs-CZ"/>
        </w:rPr>
      </w:pPr>
      <w:r w:rsidRPr="004E66E4">
        <w:rPr>
          <w:rFonts w:asciiTheme="minorHAnsi" w:hAnsiTheme="minorHAnsi" w:cstheme="minorHAnsi"/>
          <w:kern w:val="0"/>
          <w:sz w:val="20"/>
          <w:szCs w:val="20"/>
          <w:lang w:eastAsia="cs-CZ"/>
        </w:rPr>
        <w:t>Předávací protokol musí obsahovat alespoň předmět a charakteristiku díla, resp. jeho části, místo provedení díla</w:t>
      </w:r>
      <w:r w:rsidR="0035264A" w:rsidRPr="004E66E4">
        <w:rPr>
          <w:rFonts w:asciiTheme="minorHAnsi" w:hAnsiTheme="minorHAnsi" w:cstheme="minorHAnsi"/>
          <w:kern w:val="0"/>
          <w:sz w:val="20"/>
          <w:szCs w:val="20"/>
          <w:lang w:eastAsia="cs-CZ"/>
        </w:rPr>
        <w:t>,</w:t>
      </w:r>
      <w:r w:rsidRPr="004E66E4">
        <w:rPr>
          <w:rFonts w:asciiTheme="minorHAnsi" w:hAnsiTheme="minorHAnsi" w:cstheme="minorHAnsi"/>
          <w:kern w:val="0"/>
          <w:sz w:val="20"/>
          <w:szCs w:val="20"/>
          <w:lang w:eastAsia="cs-CZ"/>
        </w:rPr>
        <w:t xml:space="preserve"> zhodnocení jakosti díla</w:t>
      </w:r>
      <w:r w:rsidR="0035264A" w:rsidRPr="004E66E4">
        <w:rPr>
          <w:rFonts w:asciiTheme="minorHAnsi" w:hAnsiTheme="minorHAnsi" w:cstheme="minorHAnsi"/>
          <w:kern w:val="0"/>
          <w:sz w:val="20"/>
          <w:szCs w:val="20"/>
          <w:lang w:eastAsia="cs-CZ"/>
        </w:rPr>
        <w:t>, termín, od kterého počíná běžet záruční lhůta a seznam předaných dokladů</w:t>
      </w:r>
      <w:r w:rsidRPr="004E66E4">
        <w:rPr>
          <w:rFonts w:asciiTheme="minorHAnsi" w:hAnsiTheme="minorHAnsi" w:cstheme="minorHAnsi"/>
          <w:kern w:val="0"/>
          <w:sz w:val="20"/>
          <w:szCs w:val="20"/>
          <w:lang w:eastAsia="cs-CZ"/>
        </w:rPr>
        <w:t>. V protokolu bude obsaženo jednoznačné prohlášení</w:t>
      </w:r>
      <w:r w:rsidRPr="008A39C5">
        <w:rPr>
          <w:rFonts w:asciiTheme="minorHAnsi" w:hAnsiTheme="minorHAnsi" w:cstheme="minorHAnsi"/>
          <w:kern w:val="0"/>
          <w:sz w:val="20"/>
          <w:szCs w:val="20"/>
          <w:lang w:eastAsia="cs-CZ"/>
        </w:rPr>
        <w:t xml:space="preserve"> </w:t>
      </w:r>
      <w:r w:rsidR="00C11C62">
        <w:rPr>
          <w:rFonts w:asciiTheme="minorHAnsi" w:hAnsiTheme="minorHAnsi" w:cstheme="minorHAnsi"/>
          <w:kern w:val="0"/>
          <w:sz w:val="20"/>
          <w:szCs w:val="20"/>
          <w:lang w:eastAsia="cs-CZ"/>
        </w:rPr>
        <w:t>Objednatel</w:t>
      </w:r>
      <w:r w:rsidRPr="008A39C5">
        <w:rPr>
          <w:rFonts w:asciiTheme="minorHAnsi" w:hAnsiTheme="minorHAnsi" w:cstheme="minorHAnsi"/>
          <w:kern w:val="0"/>
          <w:sz w:val="20"/>
          <w:szCs w:val="20"/>
          <w:lang w:eastAsia="cs-CZ"/>
        </w:rPr>
        <w:t xml:space="preserve">e, zda dílo přejímá či nikoli, a soupis příloh. Prohlášení </w:t>
      </w:r>
      <w:r w:rsidR="00C11C62">
        <w:rPr>
          <w:rFonts w:asciiTheme="minorHAnsi" w:hAnsiTheme="minorHAnsi" w:cstheme="minorHAnsi"/>
          <w:kern w:val="0"/>
          <w:sz w:val="20"/>
          <w:szCs w:val="20"/>
          <w:lang w:eastAsia="cs-CZ"/>
        </w:rPr>
        <w:t>Objednatel</w:t>
      </w:r>
      <w:r w:rsidRPr="008A39C5">
        <w:rPr>
          <w:rFonts w:asciiTheme="minorHAnsi" w:hAnsiTheme="minorHAnsi" w:cstheme="minorHAnsi"/>
          <w:kern w:val="0"/>
          <w:sz w:val="20"/>
          <w:szCs w:val="20"/>
          <w:lang w:eastAsia="cs-CZ"/>
        </w:rPr>
        <w:t xml:space="preserve">e o tom, že dílo přejímá, nezbavuje </w:t>
      </w:r>
      <w:r w:rsidR="00C11C62">
        <w:rPr>
          <w:rFonts w:asciiTheme="minorHAnsi" w:hAnsiTheme="minorHAnsi" w:cstheme="minorHAnsi"/>
          <w:kern w:val="0"/>
          <w:sz w:val="20"/>
          <w:szCs w:val="20"/>
          <w:lang w:eastAsia="cs-CZ"/>
        </w:rPr>
        <w:t>Zhotovitel</w:t>
      </w:r>
      <w:r w:rsidRPr="008A39C5">
        <w:rPr>
          <w:rFonts w:asciiTheme="minorHAnsi" w:hAnsiTheme="minorHAnsi" w:cstheme="minorHAnsi"/>
          <w:kern w:val="0"/>
          <w:sz w:val="20"/>
          <w:szCs w:val="20"/>
          <w:lang w:eastAsia="cs-CZ"/>
        </w:rPr>
        <w:t xml:space="preserve">e odpovědnosti za vady zjištěné prohlídkou díla dle této smlouvy. Předávací protokol bude vyhotoven ve </w:t>
      </w:r>
      <w:r w:rsidR="00F76AB9" w:rsidRPr="008A39C5">
        <w:rPr>
          <w:rFonts w:asciiTheme="minorHAnsi" w:hAnsiTheme="minorHAnsi" w:cstheme="minorHAnsi"/>
          <w:kern w:val="0"/>
          <w:sz w:val="20"/>
          <w:szCs w:val="20"/>
          <w:lang w:eastAsia="cs-CZ"/>
        </w:rPr>
        <w:t xml:space="preserve">dvou </w:t>
      </w:r>
      <w:r w:rsidRPr="008A39C5">
        <w:rPr>
          <w:rFonts w:asciiTheme="minorHAnsi" w:hAnsiTheme="minorHAnsi" w:cstheme="minorHAnsi"/>
          <w:kern w:val="0"/>
          <w:sz w:val="20"/>
          <w:szCs w:val="20"/>
          <w:lang w:eastAsia="cs-CZ"/>
        </w:rPr>
        <w:t xml:space="preserve">stejnopisech podepsaných oběma smluvními stranami, z nichž </w:t>
      </w:r>
      <w:r w:rsidR="00F76AB9" w:rsidRPr="008A39C5">
        <w:rPr>
          <w:rFonts w:asciiTheme="minorHAnsi" w:hAnsiTheme="minorHAnsi" w:cstheme="minorHAnsi"/>
          <w:kern w:val="0"/>
          <w:sz w:val="20"/>
          <w:szCs w:val="20"/>
          <w:lang w:eastAsia="cs-CZ"/>
        </w:rPr>
        <w:t xml:space="preserve">každá smluvní strana obdrží po </w:t>
      </w:r>
      <w:r w:rsidRPr="008A39C5">
        <w:rPr>
          <w:rFonts w:asciiTheme="minorHAnsi" w:hAnsiTheme="minorHAnsi" w:cstheme="minorHAnsi"/>
          <w:kern w:val="0"/>
          <w:sz w:val="20"/>
          <w:szCs w:val="20"/>
          <w:lang w:eastAsia="cs-CZ"/>
        </w:rPr>
        <w:t>jedn</w:t>
      </w:r>
      <w:r w:rsidR="00F76AB9" w:rsidRPr="008A39C5">
        <w:rPr>
          <w:rFonts w:asciiTheme="minorHAnsi" w:hAnsiTheme="minorHAnsi" w:cstheme="minorHAnsi"/>
          <w:kern w:val="0"/>
          <w:sz w:val="20"/>
          <w:szCs w:val="20"/>
          <w:lang w:eastAsia="cs-CZ"/>
        </w:rPr>
        <w:t>om vyhotovení</w:t>
      </w:r>
      <w:r w:rsidRPr="008A39C5">
        <w:rPr>
          <w:rFonts w:asciiTheme="minorHAnsi" w:hAnsiTheme="minorHAnsi" w:cstheme="minorHAnsi"/>
          <w:kern w:val="0"/>
          <w:sz w:val="20"/>
          <w:szCs w:val="20"/>
          <w:lang w:eastAsia="cs-CZ"/>
        </w:rPr>
        <w:t>.</w:t>
      </w:r>
    </w:p>
    <w:p w14:paraId="5BEFFF59" w14:textId="77777777" w:rsidR="008C5545" w:rsidRPr="008A39C5" w:rsidRDefault="008C5545" w:rsidP="00EE2211">
      <w:pPr>
        <w:pStyle w:val="Odstavecseseznamem"/>
        <w:rPr>
          <w:rFonts w:asciiTheme="minorHAnsi" w:hAnsiTheme="minorHAnsi" w:cstheme="minorHAnsi"/>
          <w:sz w:val="20"/>
          <w:szCs w:val="20"/>
        </w:rPr>
      </w:pPr>
    </w:p>
    <w:p w14:paraId="2826E167" w14:textId="49E62A37" w:rsidR="00210A6D" w:rsidRPr="008A39C5" w:rsidRDefault="00210A6D" w:rsidP="00BF20DA">
      <w:pPr>
        <w:pStyle w:val="Zkladntext"/>
        <w:numPr>
          <w:ilvl w:val="1"/>
          <w:numId w:val="3"/>
        </w:numPr>
        <w:tabs>
          <w:tab w:val="left" w:pos="0"/>
        </w:tabs>
        <w:suppressAutoHyphens w:val="0"/>
        <w:spacing w:after="0" w:line="240" w:lineRule="auto"/>
        <w:ind w:left="-207"/>
        <w:jc w:val="both"/>
        <w:rPr>
          <w:rFonts w:asciiTheme="minorHAnsi" w:hAnsiTheme="minorHAnsi" w:cstheme="minorHAnsi"/>
          <w:kern w:val="0"/>
          <w:sz w:val="20"/>
          <w:szCs w:val="20"/>
          <w:lang w:eastAsia="cs-CZ"/>
        </w:rPr>
      </w:pPr>
      <w:r w:rsidRPr="008A39C5">
        <w:rPr>
          <w:rFonts w:asciiTheme="minorHAnsi" w:hAnsiTheme="minorHAnsi" w:cstheme="minorHAnsi"/>
          <w:kern w:val="0"/>
          <w:sz w:val="20"/>
          <w:szCs w:val="20"/>
          <w:lang w:eastAsia="cs-CZ"/>
        </w:rPr>
        <w:t>Obsahuje-li dílo, které je předmětem předání a převzetí, vady nebo nedodělky, musí protokol obsahovat dále:</w:t>
      </w:r>
    </w:p>
    <w:p w14:paraId="76A1E6EF" w14:textId="77777777" w:rsidR="00210A6D" w:rsidRPr="008A39C5" w:rsidRDefault="00210A6D" w:rsidP="00EE2211">
      <w:pPr>
        <w:pStyle w:val="Zkladntext"/>
        <w:numPr>
          <w:ilvl w:val="0"/>
          <w:numId w:val="12"/>
        </w:numPr>
        <w:tabs>
          <w:tab w:val="left" w:pos="0"/>
        </w:tabs>
        <w:suppressAutoHyphens w:val="0"/>
        <w:spacing w:after="0" w:line="240" w:lineRule="auto"/>
        <w:jc w:val="both"/>
        <w:rPr>
          <w:rFonts w:asciiTheme="minorHAnsi" w:hAnsiTheme="minorHAnsi" w:cstheme="minorHAnsi"/>
          <w:kern w:val="0"/>
          <w:sz w:val="20"/>
          <w:szCs w:val="20"/>
          <w:lang w:eastAsia="cs-CZ"/>
        </w:rPr>
      </w:pPr>
      <w:r w:rsidRPr="008A39C5">
        <w:rPr>
          <w:rFonts w:asciiTheme="minorHAnsi" w:hAnsiTheme="minorHAnsi" w:cstheme="minorHAnsi"/>
          <w:kern w:val="0"/>
          <w:sz w:val="20"/>
          <w:szCs w:val="20"/>
          <w:lang w:eastAsia="cs-CZ"/>
        </w:rPr>
        <w:t>soupis zjištěných vad a nedodělků,</w:t>
      </w:r>
    </w:p>
    <w:p w14:paraId="3C2559B5" w14:textId="77777777" w:rsidR="00210A6D" w:rsidRPr="008A39C5" w:rsidRDefault="00210A6D" w:rsidP="00EE2211">
      <w:pPr>
        <w:pStyle w:val="Zkladntext"/>
        <w:numPr>
          <w:ilvl w:val="0"/>
          <w:numId w:val="12"/>
        </w:numPr>
        <w:tabs>
          <w:tab w:val="left" w:pos="0"/>
        </w:tabs>
        <w:suppressAutoHyphens w:val="0"/>
        <w:spacing w:after="0" w:line="240" w:lineRule="auto"/>
        <w:jc w:val="both"/>
        <w:rPr>
          <w:rFonts w:asciiTheme="minorHAnsi" w:hAnsiTheme="minorHAnsi" w:cstheme="minorHAnsi"/>
          <w:kern w:val="0"/>
          <w:sz w:val="20"/>
          <w:szCs w:val="20"/>
          <w:lang w:eastAsia="cs-CZ"/>
        </w:rPr>
      </w:pPr>
      <w:r w:rsidRPr="008A39C5">
        <w:rPr>
          <w:rFonts w:asciiTheme="minorHAnsi" w:hAnsiTheme="minorHAnsi" w:cstheme="minorHAnsi"/>
          <w:kern w:val="0"/>
          <w:sz w:val="20"/>
          <w:szCs w:val="20"/>
          <w:lang w:eastAsia="cs-CZ"/>
        </w:rPr>
        <w:t>dohodu o způsobu a termínech jejich odstranění, popřípadě o jiném způsobu narovnání,</w:t>
      </w:r>
    </w:p>
    <w:p w14:paraId="7FEF4A65" w14:textId="114A45DC" w:rsidR="00210A6D" w:rsidRPr="008A39C5" w:rsidRDefault="00210A6D" w:rsidP="00EE2211">
      <w:pPr>
        <w:pStyle w:val="Zkladntext"/>
        <w:numPr>
          <w:ilvl w:val="0"/>
          <w:numId w:val="12"/>
        </w:numPr>
        <w:tabs>
          <w:tab w:val="left" w:pos="0"/>
        </w:tabs>
        <w:suppressAutoHyphens w:val="0"/>
        <w:spacing w:after="0" w:line="240" w:lineRule="auto"/>
        <w:jc w:val="both"/>
        <w:rPr>
          <w:rFonts w:asciiTheme="minorHAnsi" w:hAnsiTheme="minorHAnsi" w:cstheme="minorHAnsi"/>
          <w:kern w:val="0"/>
          <w:sz w:val="20"/>
          <w:szCs w:val="20"/>
          <w:lang w:eastAsia="cs-CZ"/>
        </w:rPr>
      </w:pPr>
      <w:r w:rsidRPr="008A39C5">
        <w:rPr>
          <w:rFonts w:asciiTheme="minorHAnsi" w:hAnsiTheme="minorHAnsi" w:cstheme="minorHAnsi"/>
          <w:kern w:val="0"/>
          <w:sz w:val="20"/>
          <w:szCs w:val="20"/>
          <w:lang w:eastAsia="cs-CZ"/>
        </w:rPr>
        <w:t xml:space="preserve">dohodu o zpřístupnění díla nebo jeho částí </w:t>
      </w:r>
      <w:r w:rsidR="00C11C62">
        <w:rPr>
          <w:rFonts w:asciiTheme="minorHAnsi" w:hAnsiTheme="minorHAnsi" w:cstheme="minorHAnsi"/>
          <w:kern w:val="0"/>
          <w:sz w:val="20"/>
          <w:szCs w:val="20"/>
          <w:lang w:eastAsia="cs-CZ"/>
        </w:rPr>
        <w:t>Zhotovitel</w:t>
      </w:r>
      <w:r w:rsidRPr="008A39C5">
        <w:rPr>
          <w:rFonts w:asciiTheme="minorHAnsi" w:hAnsiTheme="minorHAnsi" w:cstheme="minorHAnsi"/>
          <w:kern w:val="0"/>
          <w:sz w:val="20"/>
          <w:szCs w:val="20"/>
          <w:lang w:eastAsia="cs-CZ"/>
        </w:rPr>
        <w:t>i za účelem odstranění vad nebo nedodělků.</w:t>
      </w:r>
    </w:p>
    <w:p w14:paraId="2ABBA2A1" w14:textId="77777777" w:rsidR="00BE1021" w:rsidRPr="008A39C5" w:rsidRDefault="00BE1021" w:rsidP="00EE2211">
      <w:pPr>
        <w:pStyle w:val="Odstavecseseznamem"/>
        <w:ind w:left="426"/>
        <w:rPr>
          <w:rFonts w:asciiTheme="minorHAnsi" w:hAnsiTheme="minorHAnsi" w:cstheme="minorHAnsi"/>
          <w:sz w:val="20"/>
          <w:szCs w:val="20"/>
        </w:rPr>
      </w:pPr>
    </w:p>
    <w:p w14:paraId="17DD2FAF" w14:textId="77777777" w:rsidR="00363EFE" w:rsidRPr="008A39C5" w:rsidRDefault="00363EFE" w:rsidP="00BF20DA">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8A39C5">
        <w:rPr>
          <w:rFonts w:asciiTheme="minorHAnsi" w:hAnsiTheme="minorHAnsi" w:cstheme="minorHAnsi"/>
          <w:b/>
          <w:i/>
          <w:sz w:val="20"/>
          <w:u w:val="single"/>
        </w:rPr>
        <w:t>Záruky</w:t>
      </w:r>
    </w:p>
    <w:p w14:paraId="1B7AFC15" w14:textId="7CE7BD47" w:rsidR="006F3760" w:rsidRPr="008A39C5" w:rsidRDefault="00C11C62" w:rsidP="00BF20DA">
      <w:pPr>
        <w:pStyle w:val="Odstavecseseznamem"/>
        <w:numPr>
          <w:ilvl w:val="1"/>
          <w:numId w:val="3"/>
        </w:numPr>
        <w:ind w:left="0" w:hanging="567"/>
        <w:rPr>
          <w:rFonts w:asciiTheme="minorHAnsi" w:hAnsiTheme="minorHAnsi" w:cstheme="minorHAnsi"/>
          <w:sz w:val="20"/>
          <w:szCs w:val="20"/>
        </w:rPr>
      </w:pPr>
      <w:r>
        <w:rPr>
          <w:rFonts w:asciiTheme="minorHAnsi" w:hAnsiTheme="minorHAnsi" w:cstheme="minorHAnsi"/>
          <w:sz w:val="20"/>
          <w:szCs w:val="20"/>
        </w:rPr>
        <w:t>Zhotovitel</w:t>
      </w:r>
      <w:r w:rsidR="006F3760" w:rsidRPr="008A39C5">
        <w:rPr>
          <w:rFonts w:asciiTheme="minorHAnsi" w:hAnsiTheme="minorHAnsi" w:cstheme="minorHAnsi"/>
          <w:sz w:val="20"/>
          <w:szCs w:val="20"/>
        </w:rPr>
        <w:t xml:space="preserve"> odpovídá za vady, jež má dílo v době jeho předání. Za vady díla, na něž se vztahuje záruka za jakost, odpovídá </w:t>
      </w:r>
      <w:r>
        <w:rPr>
          <w:rFonts w:asciiTheme="minorHAnsi" w:hAnsiTheme="minorHAnsi" w:cstheme="minorHAnsi"/>
          <w:sz w:val="20"/>
          <w:szCs w:val="20"/>
        </w:rPr>
        <w:t>Zhotovitel</w:t>
      </w:r>
      <w:r w:rsidR="006F3760" w:rsidRPr="008A39C5">
        <w:rPr>
          <w:rFonts w:asciiTheme="minorHAnsi" w:hAnsiTheme="minorHAnsi" w:cstheme="minorHAnsi"/>
          <w:sz w:val="20"/>
          <w:szCs w:val="20"/>
        </w:rPr>
        <w:t xml:space="preserve"> v rozsahu této záruky.</w:t>
      </w:r>
    </w:p>
    <w:p w14:paraId="58256B3F" w14:textId="77777777" w:rsidR="006F3760" w:rsidRPr="008A39C5" w:rsidRDefault="006F3760" w:rsidP="00EE2211">
      <w:pPr>
        <w:pStyle w:val="Odstavecseseznamem"/>
        <w:ind w:left="-284" w:hanging="567"/>
        <w:rPr>
          <w:rFonts w:asciiTheme="minorHAnsi" w:hAnsiTheme="minorHAnsi" w:cstheme="minorHAnsi"/>
          <w:sz w:val="20"/>
          <w:szCs w:val="20"/>
        </w:rPr>
      </w:pPr>
    </w:p>
    <w:p w14:paraId="2E9043E1" w14:textId="70082504" w:rsidR="006F3760" w:rsidRPr="008A39C5" w:rsidRDefault="00C11C62" w:rsidP="00CB31E6">
      <w:pPr>
        <w:pStyle w:val="Odstavecseseznamem"/>
        <w:numPr>
          <w:ilvl w:val="1"/>
          <w:numId w:val="3"/>
        </w:numPr>
        <w:ind w:left="0" w:hanging="567"/>
        <w:rPr>
          <w:rFonts w:asciiTheme="minorHAnsi" w:hAnsiTheme="minorHAnsi" w:cstheme="minorHAnsi"/>
          <w:sz w:val="20"/>
          <w:szCs w:val="20"/>
        </w:rPr>
      </w:pPr>
      <w:r>
        <w:rPr>
          <w:rFonts w:asciiTheme="minorHAnsi" w:hAnsiTheme="minorHAnsi" w:cstheme="minorHAnsi"/>
          <w:sz w:val="20"/>
          <w:szCs w:val="20"/>
        </w:rPr>
        <w:t>Zhotovitel</w:t>
      </w:r>
      <w:r w:rsidR="006F3760" w:rsidRPr="008A39C5">
        <w:rPr>
          <w:rFonts w:asciiTheme="minorHAnsi" w:hAnsiTheme="minorHAnsi" w:cstheme="minorHAnsi"/>
          <w:sz w:val="20"/>
          <w:szCs w:val="20"/>
        </w:rPr>
        <w:t xml:space="preserve"> poskytuje na dílo specifikované v čl. 2. záruku v délce </w:t>
      </w:r>
      <w:r w:rsidR="00BF6E67" w:rsidRPr="00BF6E67">
        <w:rPr>
          <w:rFonts w:asciiTheme="minorHAnsi" w:hAnsiTheme="minorHAnsi" w:cstheme="minorHAnsi"/>
          <w:b/>
          <w:bCs/>
          <w:sz w:val="20"/>
          <w:szCs w:val="20"/>
          <w:highlight w:val="yellow"/>
        </w:rPr>
        <w:t>….</w:t>
      </w:r>
      <w:r w:rsidR="006F3760" w:rsidRPr="008A39C5">
        <w:rPr>
          <w:rFonts w:asciiTheme="minorHAnsi" w:hAnsiTheme="minorHAnsi" w:cstheme="minorHAnsi"/>
          <w:b/>
          <w:bCs/>
          <w:sz w:val="20"/>
          <w:szCs w:val="20"/>
        </w:rPr>
        <w:t xml:space="preserve"> měsíců.</w:t>
      </w:r>
      <w:r w:rsidR="006F3760" w:rsidRPr="008A39C5">
        <w:rPr>
          <w:rFonts w:asciiTheme="minorHAnsi" w:hAnsiTheme="minorHAnsi" w:cstheme="minorHAnsi"/>
          <w:bCs/>
          <w:sz w:val="20"/>
          <w:szCs w:val="20"/>
        </w:rPr>
        <w:t xml:space="preserve"> Na části díla vybavené obvyklým záručním listem výrobce nebo dodavatele poskytne </w:t>
      </w:r>
      <w:r>
        <w:rPr>
          <w:rFonts w:asciiTheme="minorHAnsi" w:hAnsiTheme="minorHAnsi" w:cstheme="minorHAnsi"/>
          <w:bCs/>
          <w:sz w:val="20"/>
          <w:szCs w:val="20"/>
        </w:rPr>
        <w:t>Zhotovitel</w:t>
      </w:r>
      <w:r w:rsidR="006F3760" w:rsidRPr="008A39C5">
        <w:rPr>
          <w:rFonts w:asciiTheme="minorHAnsi" w:hAnsiTheme="minorHAnsi" w:cstheme="minorHAnsi"/>
          <w:bCs/>
          <w:sz w:val="20"/>
          <w:szCs w:val="20"/>
        </w:rPr>
        <w:t xml:space="preserve"> záruku poskytovanou výrobci nebo dodavateli, min. však 24 měsíců. </w:t>
      </w:r>
      <w:r w:rsidR="006F3760" w:rsidRPr="008A39C5">
        <w:rPr>
          <w:rFonts w:asciiTheme="minorHAnsi" w:hAnsiTheme="minorHAnsi" w:cstheme="minorHAnsi"/>
          <w:sz w:val="20"/>
          <w:szCs w:val="20"/>
        </w:rPr>
        <w:t xml:space="preserve">Po tuto dobu odpovídá za vady, které </w:t>
      </w:r>
      <w:r>
        <w:rPr>
          <w:rFonts w:asciiTheme="minorHAnsi" w:hAnsiTheme="minorHAnsi" w:cstheme="minorHAnsi"/>
          <w:sz w:val="20"/>
          <w:szCs w:val="20"/>
        </w:rPr>
        <w:t>Objednatel</w:t>
      </w:r>
      <w:r w:rsidR="006F3760" w:rsidRPr="008A39C5">
        <w:rPr>
          <w:rFonts w:asciiTheme="minorHAnsi" w:hAnsiTheme="minorHAnsi" w:cstheme="minorHAnsi"/>
          <w:sz w:val="20"/>
          <w:szCs w:val="20"/>
        </w:rPr>
        <w:t xml:space="preserve"> zjistil, a které včas oznámil. </w:t>
      </w:r>
    </w:p>
    <w:p w14:paraId="6F88C91B" w14:textId="77777777" w:rsidR="006F3760" w:rsidRPr="008A39C5" w:rsidRDefault="006F3760" w:rsidP="00CB31E6">
      <w:pPr>
        <w:pStyle w:val="Odstavecseseznamem"/>
        <w:ind w:left="0" w:hanging="567"/>
        <w:rPr>
          <w:rFonts w:asciiTheme="minorHAnsi" w:hAnsiTheme="minorHAnsi" w:cstheme="minorHAnsi"/>
          <w:sz w:val="20"/>
          <w:szCs w:val="20"/>
        </w:rPr>
      </w:pPr>
    </w:p>
    <w:p w14:paraId="7AEEB325" w14:textId="26621162" w:rsidR="006F3760" w:rsidRPr="008A39C5" w:rsidRDefault="006F3760" w:rsidP="00CB31E6">
      <w:pPr>
        <w:pStyle w:val="Odstavecseseznamem"/>
        <w:numPr>
          <w:ilvl w:val="1"/>
          <w:numId w:val="3"/>
        </w:numPr>
        <w:ind w:left="0" w:hanging="567"/>
        <w:rPr>
          <w:rFonts w:asciiTheme="minorHAnsi" w:hAnsiTheme="minorHAnsi" w:cstheme="minorHAnsi"/>
          <w:sz w:val="20"/>
          <w:szCs w:val="20"/>
        </w:rPr>
      </w:pPr>
      <w:r w:rsidRPr="008A39C5">
        <w:rPr>
          <w:rFonts w:asciiTheme="minorHAnsi" w:hAnsiTheme="minorHAnsi" w:cstheme="minorHAnsi"/>
          <w:sz w:val="20"/>
          <w:szCs w:val="20"/>
        </w:rPr>
        <w:t>Záruční lhůta počíná běžet dnem odstranění poslední vady a nedodělku vyplývajícího z protokolu o předání a převzetí díla.</w:t>
      </w:r>
    </w:p>
    <w:p w14:paraId="4BA0901C" w14:textId="77777777" w:rsidR="00337A0E" w:rsidRPr="008A39C5" w:rsidRDefault="00337A0E" w:rsidP="00CB31E6">
      <w:pPr>
        <w:pStyle w:val="Odstavecseseznamem"/>
        <w:ind w:left="0" w:hanging="567"/>
        <w:rPr>
          <w:rFonts w:asciiTheme="minorHAnsi" w:hAnsiTheme="minorHAnsi" w:cstheme="minorHAnsi"/>
          <w:sz w:val="20"/>
          <w:szCs w:val="20"/>
        </w:rPr>
      </w:pPr>
    </w:p>
    <w:p w14:paraId="5A39A8A0" w14:textId="77777777" w:rsidR="00681695" w:rsidRPr="008A39C5" w:rsidRDefault="00681695" w:rsidP="00681695">
      <w:pPr>
        <w:pStyle w:val="Odstavecseseznamem"/>
        <w:numPr>
          <w:ilvl w:val="1"/>
          <w:numId w:val="3"/>
        </w:numPr>
        <w:ind w:left="0" w:hanging="567"/>
        <w:rPr>
          <w:rFonts w:asciiTheme="minorHAnsi" w:hAnsiTheme="minorHAnsi" w:cstheme="minorHAnsi"/>
          <w:sz w:val="20"/>
          <w:szCs w:val="20"/>
        </w:rPr>
      </w:pPr>
      <w:r>
        <w:rPr>
          <w:rFonts w:asciiTheme="minorHAnsi" w:hAnsiTheme="minorHAnsi" w:cstheme="minorHAnsi"/>
          <w:sz w:val="20"/>
          <w:szCs w:val="20"/>
        </w:rPr>
        <w:t>Objednatel</w:t>
      </w:r>
      <w:r w:rsidRPr="008A39C5">
        <w:rPr>
          <w:rFonts w:asciiTheme="minorHAnsi" w:hAnsiTheme="minorHAnsi" w:cstheme="minorHAnsi"/>
          <w:sz w:val="20"/>
          <w:szCs w:val="20"/>
        </w:rPr>
        <w:t xml:space="preserve"> je povinen vady písemně reklamovat u </w:t>
      </w:r>
      <w:r>
        <w:rPr>
          <w:rFonts w:asciiTheme="minorHAnsi" w:hAnsiTheme="minorHAnsi" w:cstheme="minorHAnsi"/>
          <w:sz w:val="20"/>
          <w:szCs w:val="20"/>
        </w:rPr>
        <w:t>Zhotovitel</w:t>
      </w:r>
      <w:r w:rsidRPr="008A39C5">
        <w:rPr>
          <w:rFonts w:asciiTheme="minorHAnsi" w:hAnsiTheme="minorHAnsi" w:cstheme="minorHAnsi"/>
          <w:sz w:val="20"/>
          <w:szCs w:val="20"/>
        </w:rPr>
        <w:t xml:space="preserve">e bez zbytečného odkladu po jejich zjištění. V reklamaci musí být vady popsány a uvedeno, jak se projevují. Dále v reklamaci </w:t>
      </w:r>
      <w:r>
        <w:rPr>
          <w:rFonts w:asciiTheme="minorHAnsi" w:hAnsiTheme="minorHAnsi" w:cstheme="minorHAnsi"/>
          <w:sz w:val="20"/>
          <w:szCs w:val="20"/>
        </w:rPr>
        <w:t>Objednatel</w:t>
      </w:r>
      <w:r w:rsidRPr="008A39C5">
        <w:rPr>
          <w:rFonts w:asciiTheme="minorHAnsi" w:hAnsiTheme="minorHAnsi" w:cstheme="minorHAnsi"/>
          <w:sz w:val="20"/>
          <w:szCs w:val="20"/>
        </w:rPr>
        <w:t xml:space="preserve"> uvede, jakým způsobem požaduje sjednat nápravu. </w:t>
      </w:r>
      <w:r>
        <w:rPr>
          <w:rFonts w:asciiTheme="minorHAnsi" w:hAnsiTheme="minorHAnsi" w:cstheme="minorHAnsi"/>
          <w:sz w:val="20"/>
          <w:szCs w:val="20"/>
        </w:rPr>
        <w:t>Objednatel</w:t>
      </w:r>
      <w:r w:rsidRPr="008A39C5">
        <w:rPr>
          <w:rFonts w:asciiTheme="minorHAnsi" w:hAnsiTheme="minorHAnsi" w:cstheme="minorHAnsi"/>
          <w:sz w:val="20"/>
          <w:szCs w:val="20"/>
        </w:rPr>
        <w:t xml:space="preserve"> je oprávněn požadovat:</w:t>
      </w:r>
    </w:p>
    <w:p w14:paraId="7106D72A" w14:textId="77777777" w:rsidR="00681695" w:rsidRPr="008A39C5" w:rsidRDefault="00681695" w:rsidP="00681695">
      <w:pPr>
        <w:pStyle w:val="Zkladntextodsazen3"/>
        <w:numPr>
          <w:ilvl w:val="0"/>
          <w:numId w:val="19"/>
        </w:numPr>
        <w:spacing w:line="240" w:lineRule="auto"/>
        <w:rPr>
          <w:rFonts w:asciiTheme="minorHAnsi" w:hAnsiTheme="minorHAnsi" w:cstheme="minorHAnsi"/>
          <w:sz w:val="20"/>
        </w:rPr>
      </w:pPr>
      <w:r w:rsidRPr="008A39C5">
        <w:rPr>
          <w:rFonts w:asciiTheme="minorHAnsi" w:hAnsiTheme="minorHAnsi" w:cstheme="minorHAnsi"/>
          <w:sz w:val="20"/>
        </w:rPr>
        <w:t>Odstranění vady dodáním náhradního plnění (u vad materiálů, zařizovacích předmětů apod.)</w:t>
      </w:r>
    </w:p>
    <w:p w14:paraId="2E796CAE" w14:textId="77777777" w:rsidR="00681695" w:rsidRDefault="00681695" w:rsidP="00681695">
      <w:pPr>
        <w:pStyle w:val="Zkladntextodsazen3"/>
        <w:numPr>
          <w:ilvl w:val="0"/>
          <w:numId w:val="19"/>
        </w:numPr>
        <w:spacing w:line="240" w:lineRule="auto"/>
        <w:rPr>
          <w:rFonts w:asciiTheme="minorHAnsi" w:hAnsiTheme="minorHAnsi" w:cstheme="minorHAnsi"/>
          <w:sz w:val="20"/>
        </w:rPr>
      </w:pPr>
      <w:r w:rsidRPr="008A39C5">
        <w:rPr>
          <w:rFonts w:asciiTheme="minorHAnsi" w:hAnsiTheme="minorHAnsi" w:cstheme="minorHAnsi"/>
          <w:sz w:val="20"/>
        </w:rPr>
        <w:t>Odstranění vady opravou, je-li vada opravitelná</w:t>
      </w:r>
    </w:p>
    <w:p w14:paraId="034B23F5" w14:textId="77777777" w:rsidR="00681695" w:rsidRDefault="00681695" w:rsidP="00681695">
      <w:pPr>
        <w:pStyle w:val="Zkladntextodsazen3"/>
        <w:numPr>
          <w:ilvl w:val="0"/>
          <w:numId w:val="19"/>
        </w:numPr>
        <w:spacing w:line="240" w:lineRule="auto"/>
        <w:rPr>
          <w:rFonts w:asciiTheme="minorHAnsi" w:hAnsiTheme="minorHAnsi" w:cstheme="minorHAnsi"/>
          <w:sz w:val="20"/>
        </w:rPr>
      </w:pPr>
      <w:r>
        <w:rPr>
          <w:rFonts w:asciiTheme="minorHAnsi" w:hAnsiTheme="minorHAnsi" w:cstheme="minorHAnsi"/>
          <w:sz w:val="20"/>
        </w:rPr>
        <w:t>Slevu z ceny díla</w:t>
      </w:r>
    </w:p>
    <w:p w14:paraId="74AF3230" w14:textId="77777777" w:rsidR="00681695" w:rsidRPr="008A39C5" w:rsidRDefault="00681695" w:rsidP="00681695">
      <w:pPr>
        <w:pStyle w:val="Zkladntextodsazen3"/>
        <w:numPr>
          <w:ilvl w:val="0"/>
          <w:numId w:val="19"/>
        </w:numPr>
        <w:spacing w:line="240" w:lineRule="auto"/>
        <w:rPr>
          <w:rFonts w:asciiTheme="minorHAnsi" w:hAnsiTheme="minorHAnsi" w:cstheme="minorHAnsi"/>
          <w:sz w:val="20"/>
        </w:rPr>
      </w:pPr>
      <w:r>
        <w:rPr>
          <w:rFonts w:asciiTheme="minorHAnsi" w:hAnsiTheme="minorHAnsi" w:cstheme="minorHAnsi"/>
          <w:sz w:val="20"/>
        </w:rPr>
        <w:t>Odstoupit od smlouvy</w:t>
      </w:r>
    </w:p>
    <w:p w14:paraId="1750BD3C" w14:textId="77777777" w:rsidR="00CB31E6" w:rsidRPr="008A39C5" w:rsidRDefault="00CB31E6" w:rsidP="00CB31E6">
      <w:pPr>
        <w:ind w:hanging="567"/>
        <w:rPr>
          <w:rFonts w:asciiTheme="minorHAnsi" w:hAnsiTheme="minorHAnsi" w:cstheme="minorHAnsi"/>
          <w:sz w:val="20"/>
          <w:szCs w:val="20"/>
        </w:rPr>
      </w:pPr>
    </w:p>
    <w:p w14:paraId="32F8A70C" w14:textId="1CC646D6" w:rsidR="006F3760" w:rsidRPr="008A39C5" w:rsidRDefault="00C11C62" w:rsidP="00CB31E6">
      <w:pPr>
        <w:pStyle w:val="Odstavecseseznamem"/>
        <w:numPr>
          <w:ilvl w:val="1"/>
          <w:numId w:val="3"/>
        </w:numPr>
        <w:ind w:left="0" w:hanging="567"/>
        <w:rPr>
          <w:rFonts w:asciiTheme="minorHAnsi" w:hAnsiTheme="minorHAnsi" w:cstheme="minorHAnsi"/>
          <w:spacing w:val="-6"/>
          <w:sz w:val="20"/>
          <w:szCs w:val="20"/>
        </w:rPr>
      </w:pPr>
      <w:r>
        <w:rPr>
          <w:rFonts w:asciiTheme="minorHAnsi" w:hAnsiTheme="minorHAnsi" w:cstheme="minorHAnsi"/>
          <w:sz w:val="20"/>
          <w:szCs w:val="20"/>
        </w:rPr>
        <w:t>Zhotovitel</w:t>
      </w:r>
      <w:r w:rsidR="006F3760" w:rsidRPr="008A39C5">
        <w:rPr>
          <w:rFonts w:asciiTheme="minorHAnsi" w:hAnsiTheme="minorHAnsi" w:cstheme="minorHAnsi"/>
          <w:sz w:val="20"/>
          <w:szCs w:val="20"/>
        </w:rPr>
        <w:t xml:space="preserve"> je povinen nejpozději do 5 dnů po obdržení reklamace písemně oznámit </w:t>
      </w:r>
      <w:r>
        <w:rPr>
          <w:rFonts w:asciiTheme="minorHAnsi" w:hAnsiTheme="minorHAnsi" w:cstheme="minorHAnsi"/>
          <w:sz w:val="20"/>
          <w:szCs w:val="20"/>
        </w:rPr>
        <w:t>Objednatel</w:t>
      </w:r>
      <w:r w:rsidR="006F3760" w:rsidRPr="008A39C5">
        <w:rPr>
          <w:rFonts w:asciiTheme="minorHAnsi" w:hAnsiTheme="minorHAnsi" w:cstheme="minorHAnsi"/>
          <w:sz w:val="20"/>
          <w:szCs w:val="20"/>
        </w:rPr>
        <w:t>i, zda reklamaci</w:t>
      </w:r>
      <w:r w:rsidR="006F3760" w:rsidRPr="008A39C5">
        <w:rPr>
          <w:rFonts w:asciiTheme="minorHAnsi" w:hAnsiTheme="minorHAnsi" w:cstheme="minorHAnsi"/>
          <w:spacing w:val="-6"/>
          <w:sz w:val="20"/>
          <w:szCs w:val="20"/>
        </w:rPr>
        <w:t xml:space="preserve"> uznává či neuznává. Pokud tak neučiní, má se za to, že reklamaci </w:t>
      </w:r>
      <w:r>
        <w:rPr>
          <w:rFonts w:asciiTheme="minorHAnsi" w:hAnsiTheme="minorHAnsi" w:cstheme="minorHAnsi"/>
          <w:spacing w:val="-6"/>
          <w:sz w:val="20"/>
          <w:szCs w:val="20"/>
        </w:rPr>
        <w:t>Objednatel</w:t>
      </w:r>
      <w:r w:rsidR="006F3760" w:rsidRPr="008A39C5">
        <w:rPr>
          <w:rFonts w:asciiTheme="minorHAnsi" w:hAnsiTheme="minorHAnsi" w:cstheme="minorHAnsi"/>
          <w:spacing w:val="-6"/>
          <w:sz w:val="20"/>
          <w:szCs w:val="20"/>
        </w:rPr>
        <w:t xml:space="preserve">e uznává. Vždy však musí písemně sdělit, v jakém termínu nastoupí k odstranění vady. Tento termín nesmí být delší, než 10 dnů od obdržení reklamace, a to bez ohledu na to, zda </w:t>
      </w:r>
      <w:r>
        <w:rPr>
          <w:rFonts w:asciiTheme="minorHAnsi" w:hAnsiTheme="minorHAnsi" w:cstheme="minorHAnsi"/>
          <w:spacing w:val="-6"/>
          <w:sz w:val="20"/>
          <w:szCs w:val="20"/>
        </w:rPr>
        <w:t>Zhotovitel</w:t>
      </w:r>
      <w:r w:rsidR="006F3760" w:rsidRPr="008A39C5">
        <w:rPr>
          <w:rFonts w:asciiTheme="minorHAnsi" w:hAnsiTheme="minorHAnsi" w:cstheme="minorHAnsi"/>
          <w:spacing w:val="-6"/>
          <w:sz w:val="20"/>
          <w:szCs w:val="20"/>
        </w:rPr>
        <w:t xml:space="preserve"> reklamaci uznává či neuznává. Současně </w:t>
      </w:r>
      <w:r>
        <w:rPr>
          <w:rFonts w:asciiTheme="minorHAnsi" w:hAnsiTheme="minorHAnsi" w:cstheme="minorHAnsi"/>
          <w:spacing w:val="-6"/>
          <w:sz w:val="20"/>
          <w:szCs w:val="20"/>
        </w:rPr>
        <w:t>Zhotovitel</w:t>
      </w:r>
      <w:r w:rsidR="006F3760" w:rsidRPr="008A39C5">
        <w:rPr>
          <w:rFonts w:asciiTheme="minorHAnsi" w:hAnsiTheme="minorHAnsi" w:cstheme="minorHAnsi"/>
          <w:spacing w:val="-6"/>
          <w:sz w:val="20"/>
          <w:szCs w:val="20"/>
        </w:rPr>
        <w:t xml:space="preserve"> písemně navrhne, do kterého termínu vady odstraní.</w:t>
      </w:r>
    </w:p>
    <w:p w14:paraId="5EADB398" w14:textId="77777777" w:rsidR="0009631F" w:rsidRPr="008A39C5" w:rsidRDefault="0009631F" w:rsidP="00CB31E6">
      <w:pPr>
        <w:pStyle w:val="Odstavecseseznamem"/>
        <w:ind w:left="0" w:hanging="567"/>
        <w:rPr>
          <w:rFonts w:asciiTheme="minorHAnsi" w:hAnsiTheme="minorHAnsi" w:cstheme="minorHAnsi"/>
          <w:spacing w:val="-6"/>
          <w:sz w:val="20"/>
          <w:szCs w:val="20"/>
        </w:rPr>
      </w:pPr>
    </w:p>
    <w:p w14:paraId="082D34A8" w14:textId="7001531A" w:rsidR="006F3760" w:rsidRPr="00E2503B" w:rsidRDefault="006F3760" w:rsidP="00CB31E6">
      <w:pPr>
        <w:pStyle w:val="Odstavecseseznamem"/>
        <w:numPr>
          <w:ilvl w:val="1"/>
          <w:numId w:val="3"/>
        </w:numPr>
        <w:ind w:left="0" w:hanging="567"/>
        <w:rPr>
          <w:rFonts w:asciiTheme="minorHAnsi" w:hAnsiTheme="minorHAnsi" w:cstheme="minorHAnsi"/>
          <w:spacing w:val="-6"/>
          <w:sz w:val="20"/>
          <w:szCs w:val="20"/>
        </w:rPr>
      </w:pPr>
      <w:r w:rsidRPr="00FC107A">
        <w:rPr>
          <w:rFonts w:asciiTheme="minorHAnsi" w:hAnsiTheme="minorHAnsi" w:cstheme="minorHAnsi"/>
          <w:sz w:val="20"/>
          <w:szCs w:val="20"/>
        </w:rPr>
        <w:t xml:space="preserve">Reklamaci lze uplatnit nejpozději do posledního dne záruční lhůty, přičemž i reklamace odeslaná </w:t>
      </w:r>
      <w:r w:rsidR="00C11C62">
        <w:rPr>
          <w:rFonts w:asciiTheme="minorHAnsi" w:hAnsiTheme="minorHAnsi" w:cstheme="minorHAnsi"/>
          <w:sz w:val="20"/>
          <w:szCs w:val="20"/>
        </w:rPr>
        <w:t>Objednatelem</w:t>
      </w:r>
      <w:r w:rsidRPr="00FC107A">
        <w:rPr>
          <w:rFonts w:asciiTheme="minorHAnsi" w:hAnsiTheme="minorHAnsi" w:cstheme="minorHAnsi"/>
          <w:sz w:val="20"/>
          <w:szCs w:val="20"/>
        </w:rPr>
        <w:t xml:space="preserve"> v </w:t>
      </w:r>
      <w:r w:rsidRPr="00E2503B">
        <w:rPr>
          <w:rFonts w:asciiTheme="minorHAnsi" w:hAnsiTheme="minorHAnsi" w:cstheme="minorHAnsi"/>
          <w:sz w:val="20"/>
          <w:szCs w:val="20"/>
        </w:rPr>
        <w:t>poslední den záruční lhůty se považuje za včas uplatněnou.</w:t>
      </w:r>
    </w:p>
    <w:p w14:paraId="4949B479" w14:textId="77777777" w:rsidR="006F3760" w:rsidRPr="00E2503B" w:rsidRDefault="006F3760" w:rsidP="00CB31E6">
      <w:pPr>
        <w:pStyle w:val="Odstavecseseznamem"/>
        <w:ind w:left="0" w:hanging="567"/>
        <w:rPr>
          <w:rFonts w:asciiTheme="minorHAnsi" w:hAnsiTheme="minorHAnsi" w:cstheme="minorHAnsi"/>
          <w:spacing w:val="-6"/>
          <w:sz w:val="20"/>
          <w:szCs w:val="20"/>
        </w:rPr>
      </w:pPr>
    </w:p>
    <w:p w14:paraId="2B9D5C93" w14:textId="197BFB41" w:rsidR="006F3760" w:rsidRPr="00E2503B" w:rsidRDefault="00C11C62" w:rsidP="00CB31E6">
      <w:pPr>
        <w:pStyle w:val="Odstavecseseznamem"/>
        <w:numPr>
          <w:ilvl w:val="1"/>
          <w:numId w:val="3"/>
        </w:numPr>
        <w:ind w:left="0" w:hanging="567"/>
        <w:rPr>
          <w:rFonts w:asciiTheme="minorHAnsi" w:hAnsiTheme="minorHAnsi" w:cstheme="minorHAnsi"/>
          <w:sz w:val="20"/>
          <w:szCs w:val="20"/>
        </w:rPr>
      </w:pPr>
      <w:r w:rsidRPr="00E2503B">
        <w:rPr>
          <w:rFonts w:asciiTheme="minorHAnsi" w:hAnsiTheme="minorHAnsi" w:cstheme="minorHAnsi"/>
          <w:sz w:val="20"/>
          <w:szCs w:val="20"/>
        </w:rPr>
        <w:t>Zhotovitel</w:t>
      </w:r>
      <w:r w:rsidR="006F3760" w:rsidRPr="00E2503B">
        <w:rPr>
          <w:rFonts w:asciiTheme="minorHAnsi" w:hAnsiTheme="minorHAnsi" w:cstheme="minorHAnsi"/>
          <w:sz w:val="20"/>
          <w:szCs w:val="20"/>
        </w:rPr>
        <w:t xml:space="preserve"> je povinen nastoupit neprodleně k odstranění reklamované vady, nejpozději však do </w:t>
      </w:r>
      <w:r w:rsidR="00407C0F" w:rsidRPr="00E2503B">
        <w:rPr>
          <w:rFonts w:asciiTheme="minorHAnsi" w:hAnsiTheme="minorHAnsi" w:cstheme="minorHAnsi"/>
          <w:sz w:val="20"/>
          <w:szCs w:val="20"/>
        </w:rPr>
        <w:t>2</w:t>
      </w:r>
      <w:r w:rsidR="006F3760" w:rsidRPr="00E2503B">
        <w:rPr>
          <w:rFonts w:asciiTheme="minorHAnsi" w:hAnsiTheme="minorHAnsi" w:cstheme="minorHAnsi"/>
          <w:sz w:val="20"/>
          <w:szCs w:val="20"/>
        </w:rPr>
        <w:t xml:space="preserve">0 dnů po obdržení reklamace, a to i v případě, že reklamaci neuznává. Pokud tak neučiní, je povinen uhradit </w:t>
      </w:r>
      <w:r w:rsidRPr="00E2503B">
        <w:rPr>
          <w:rFonts w:asciiTheme="minorHAnsi" w:hAnsiTheme="minorHAnsi" w:cstheme="minorHAnsi"/>
          <w:sz w:val="20"/>
          <w:szCs w:val="20"/>
        </w:rPr>
        <w:t>Objednatel</w:t>
      </w:r>
      <w:r w:rsidR="006F3760" w:rsidRPr="00E2503B">
        <w:rPr>
          <w:rFonts w:asciiTheme="minorHAnsi" w:hAnsiTheme="minorHAnsi" w:cstheme="minorHAnsi"/>
          <w:sz w:val="20"/>
          <w:szCs w:val="20"/>
        </w:rPr>
        <w:t xml:space="preserve">i smluvní pokutu </w:t>
      </w:r>
      <w:r w:rsidR="00AB7405" w:rsidRPr="00E2503B">
        <w:rPr>
          <w:rFonts w:asciiTheme="minorHAnsi" w:hAnsiTheme="minorHAnsi" w:cstheme="minorHAnsi"/>
          <w:sz w:val="20"/>
          <w:szCs w:val="20"/>
        </w:rPr>
        <w:t>dle bodu 6.1.3 této smlouvy.</w:t>
      </w:r>
      <w:r w:rsidR="006F3760" w:rsidRPr="00E2503B">
        <w:rPr>
          <w:rFonts w:asciiTheme="minorHAnsi" w:hAnsiTheme="minorHAnsi" w:cstheme="minorHAnsi"/>
          <w:sz w:val="20"/>
          <w:szCs w:val="20"/>
        </w:rPr>
        <w:t xml:space="preserve"> </w:t>
      </w:r>
      <w:r w:rsidRPr="00E2503B">
        <w:rPr>
          <w:rFonts w:asciiTheme="minorHAnsi" w:hAnsiTheme="minorHAnsi" w:cstheme="minorHAnsi"/>
          <w:sz w:val="20"/>
          <w:szCs w:val="20"/>
        </w:rPr>
        <w:t>Objednatel</w:t>
      </w:r>
      <w:r w:rsidR="006F3760" w:rsidRPr="00E2503B">
        <w:rPr>
          <w:rFonts w:asciiTheme="minorHAnsi" w:hAnsiTheme="minorHAnsi" w:cstheme="minorHAnsi"/>
          <w:sz w:val="20"/>
          <w:szCs w:val="20"/>
        </w:rPr>
        <w:t xml:space="preserve"> má vedle</w:t>
      </w:r>
      <w:r w:rsidR="003723E9" w:rsidRPr="00E2503B">
        <w:rPr>
          <w:rFonts w:asciiTheme="minorHAnsi" w:hAnsiTheme="minorHAnsi" w:cstheme="minorHAnsi"/>
          <w:sz w:val="20"/>
          <w:szCs w:val="20"/>
        </w:rPr>
        <w:t xml:space="preserve"> </w:t>
      </w:r>
      <w:r w:rsidR="006F3760" w:rsidRPr="00E2503B">
        <w:rPr>
          <w:rFonts w:asciiTheme="minorHAnsi" w:hAnsiTheme="minorHAnsi" w:cstheme="minorHAnsi"/>
          <w:sz w:val="20"/>
          <w:szCs w:val="20"/>
        </w:rPr>
        <w:t xml:space="preserve">sjednané smluvní pokuty nárok na případnou náhradu škody a ušlého zisku. Náklady na odstranění reklamované vady nese </w:t>
      </w:r>
      <w:r w:rsidRPr="00E2503B">
        <w:rPr>
          <w:rFonts w:asciiTheme="minorHAnsi" w:hAnsiTheme="minorHAnsi" w:cstheme="minorHAnsi"/>
          <w:sz w:val="20"/>
          <w:szCs w:val="20"/>
        </w:rPr>
        <w:t>Zhotovitel</w:t>
      </w:r>
      <w:r w:rsidR="006F3760" w:rsidRPr="00E2503B">
        <w:rPr>
          <w:rFonts w:asciiTheme="minorHAnsi" w:hAnsiTheme="minorHAnsi" w:cstheme="minorHAnsi"/>
          <w:sz w:val="20"/>
          <w:szCs w:val="20"/>
        </w:rPr>
        <w:t xml:space="preserve"> i ve sporných případech až do rozhodnutí soudu.</w:t>
      </w:r>
    </w:p>
    <w:p w14:paraId="4EF54C57" w14:textId="77777777" w:rsidR="006F3760" w:rsidRPr="00E2503B" w:rsidRDefault="006F3760" w:rsidP="00CB31E6">
      <w:pPr>
        <w:pStyle w:val="Odstavecseseznamem"/>
        <w:ind w:left="0" w:hanging="567"/>
        <w:rPr>
          <w:rFonts w:asciiTheme="minorHAnsi" w:hAnsiTheme="minorHAnsi" w:cstheme="minorHAnsi"/>
          <w:sz w:val="20"/>
          <w:szCs w:val="20"/>
        </w:rPr>
      </w:pPr>
    </w:p>
    <w:p w14:paraId="337E96C0" w14:textId="36B162B0" w:rsidR="006F3760" w:rsidRPr="00FC107A" w:rsidRDefault="006F3760" w:rsidP="00CB31E6">
      <w:pPr>
        <w:pStyle w:val="Odstavecseseznamem"/>
        <w:numPr>
          <w:ilvl w:val="1"/>
          <w:numId w:val="3"/>
        </w:numPr>
        <w:ind w:left="0" w:hanging="567"/>
        <w:rPr>
          <w:rFonts w:asciiTheme="minorHAnsi" w:hAnsiTheme="minorHAnsi" w:cstheme="minorHAnsi"/>
          <w:sz w:val="20"/>
          <w:szCs w:val="20"/>
        </w:rPr>
      </w:pPr>
      <w:r w:rsidRPr="00E2503B">
        <w:rPr>
          <w:rFonts w:asciiTheme="minorHAnsi" w:hAnsiTheme="minorHAnsi" w:cstheme="minorHAnsi"/>
          <w:sz w:val="20"/>
          <w:szCs w:val="20"/>
        </w:rPr>
        <w:t>Nenastoupí</w:t>
      </w:r>
      <w:r w:rsidRPr="00FC107A">
        <w:rPr>
          <w:rFonts w:asciiTheme="minorHAnsi" w:hAnsiTheme="minorHAnsi" w:cstheme="minorHAnsi"/>
          <w:sz w:val="20"/>
          <w:szCs w:val="20"/>
        </w:rPr>
        <w:t xml:space="preserve">-li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k odstranění reklamované vady ani do </w:t>
      </w:r>
      <w:r w:rsidR="001F7E51" w:rsidRPr="00FC107A">
        <w:rPr>
          <w:rFonts w:asciiTheme="minorHAnsi" w:hAnsiTheme="minorHAnsi" w:cstheme="minorHAnsi"/>
          <w:sz w:val="20"/>
          <w:szCs w:val="20"/>
        </w:rPr>
        <w:t>20</w:t>
      </w:r>
      <w:r w:rsidRPr="00FC107A">
        <w:rPr>
          <w:rFonts w:asciiTheme="minorHAnsi" w:hAnsiTheme="minorHAnsi" w:cstheme="minorHAnsi"/>
          <w:sz w:val="20"/>
          <w:szCs w:val="20"/>
        </w:rPr>
        <w:t xml:space="preserve"> dnů po obdržení reklamace, je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oprávněn pověřit odstraněním vady jinou odbornou právnickou nebo fyzickou osobu. Veškeré takto vzniklé náklady uhradí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i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tímto jednáním nepozbývá svých práv vyplývajících ze záruky za dílo.</w:t>
      </w:r>
    </w:p>
    <w:p w14:paraId="6FD66B60" w14:textId="1003C49C" w:rsidR="006F3760" w:rsidRPr="00FC107A" w:rsidRDefault="006F3760" w:rsidP="00CB31E6">
      <w:pPr>
        <w:pStyle w:val="Odstavecseseznamem"/>
        <w:numPr>
          <w:ilvl w:val="1"/>
          <w:numId w:val="3"/>
        </w:numPr>
        <w:ind w:left="0" w:hanging="567"/>
        <w:rPr>
          <w:rFonts w:asciiTheme="minorHAnsi" w:hAnsiTheme="minorHAnsi" w:cstheme="minorHAnsi"/>
          <w:sz w:val="20"/>
          <w:szCs w:val="20"/>
        </w:rPr>
      </w:pPr>
      <w:r w:rsidRPr="00FC107A">
        <w:rPr>
          <w:rFonts w:asciiTheme="minorHAnsi" w:hAnsiTheme="minorHAnsi" w:cstheme="minorHAnsi"/>
          <w:sz w:val="20"/>
          <w:szCs w:val="20"/>
        </w:rPr>
        <w:t xml:space="preserve">Prokáže-li se ve sporných případech, že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reklamoval neoprávněně, tzn., že jím reklamovaná vada nevznikla vinou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e, a že se na ni nevztahuje záruční lhůty resp., že vadu způsobil nevhodným užíváním </w:t>
      </w:r>
      <w:r w:rsidRPr="00FC107A">
        <w:rPr>
          <w:rFonts w:asciiTheme="minorHAnsi" w:hAnsiTheme="minorHAnsi" w:cstheme="minorHAnsi"/>
          <w:sz w:val="20"/>
          <w:szCs w:val="20"/>
        </w:rPr>
        <w:lastRenderedPageBreak/>
        <w:t xml:space="preserve">díla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apod., je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povinen uhradit </w:t>
      </w:r>
      <w:r w:rsidR="00C11C62">
        <w:rPr>
          <w:rFonts w:asciiTheme="minorHAnsi" w:hAnsiTheme="minorHAnsi" w:cstheme="minorHAnsi"/>
          <w:sz w:val="20"/>
          <w:szCs w:val="20"/>
        </w:rPr>
        <w:t>Zhotovitel</w:t>
      </w:r>
      <w:r w:rsidRPr="00FC107A">
        <w:rPr>
          <w:rFonts w:asciiTheme="minorHAnsi" w:hAnsiTheme="minorHAnsi" w:cstheme="minorHAnsi"/>
          <w:sz w:val="20"/>
          <w:szCs w:val="20"/>
        </w:rPr>
        <w:t>i veškeré jemu, v souvislosti s odstraněním vady prokazatelně vzniklé a doložené náklady.</w:t>
      </w:r>
    </w:p>
    <w:p w14:paraId="0FE237E4" w14:textId="77777777" w:rsidR="006F3760" w:rsidRPr="00FC107A" w:rsidRDefault="006F3760" w:rsidP="00EE2211">
      <w:pPr>
        <w:pStyle w:val="Odstavecseseznamem"/>
        <w:ind w:left="-142" w:hanging="425"/>
        <w:rPr>
          <w:rFonts w:asciiTheme="minorHAnsi" w:hAnsiTheme="minorHAnsi" w:cstheme="minorHAnsi"/>
          <w:sz w:val="20"/>
          <w:szCs w:val="20"/>
        </w:rPr>
      </w:pPr>
    </w:p>
    <w:p w14:paraId="31850718" w14:textId="77777777" w:rsidR="0016681E" w:rsidRPr="00FC107A" w:rsidRDefault="0016681E" w:rsidP="0016681E">
      <w:pPr>
        <w:pStyle w:val="Odstavecseseznamem"/>
        <w:numPr>
          <w:ilvl w:val="1"/>
          <w:numId w:val="3"/>
        </w:numPr>
        <w:ind w:left="0" w:hanging="567"/>
        <w:rPr>
          <w:rFonts w:asciiTheme="minorHAnsi" w:hAnsiTheme="minorHAnsi" w:cstheme="minorHAnsi"/>
          <w:sz w:val="20"/>
          <w:szCs w:val="20"/>
        </w:rPr>
      </w:pPr>
      <w:r w:rsidRPr="00FC107A">
        <w:rPr>
          <w:rFonts w:asciiTheme="minorHAnsi" w:hAnsiTheme="minorHAnsi" w:cstheme="minorHAnsi"/>
          <w:sz w:val="20"/>
          <w:szCs w:val="20"/>
        </w:rPr>
        <w:t xml:space="preserve">Jestliže </w:t>
      </w:r>
      <w:r>
        <w:rPr>
          <w:rFonts w:asciiTheme="minorHAnsi" w:hAnsiTheme="minorHAnsi" w:cstheme="minorHAnsi"/>
          <w:sz w:val="20"/>
          <w:szCs w:val="20"/>
        </w:rPr>
        <w:t>Objednatel</w:t>
      </w:r>
      <w:r w:rsidRPr="00FC107A">
        <w:rPr>
          <w:rFonts w:asciiTheme="minorHAnsi" w:hAnsiTheme="minorHAnsi" w:cstheme="minorHAnsi"/>
          <w:sz w:val="20"/>
          <w:szCs w:val="20"/>
        </w:rPr>
        <w:t xml:space="preserve"> v reklamaci výslovně uvede, že se jedná o havárii, je </w:t>
      </w:r>
      <w:r>
        <w:rPr>
          <w:rFonts w:asciiTheme="minorHAnsi" w:hAnsiTheme="minorHAnsi" w:cstheme="minorHAnsi"/>
          <w:sz w:val="20"/>
          <w:szCs w:val="20"/>
        </w:rPr>
        <w:t>Zhotovitel</w:t>
      </w:r>
      <w:r w:rsidRPr="00FC107A">
        <w:rPr>
          <w:rFonts w:asciiTheme="minorHAnsi" w:hAnsiTheme="minorHAnsi" w:cstheme="minorHAnsi"/>
          <w:sz w:val="20"/>
          <w:szCs w:val="20"/>
        </w:rPr>
        <w:t xml:space="preserve"> povinen nastoupit a zahájit odstraňování vady (havárie) nejpozději do 3 pracovních dnů po obdržení reklamace (oznámení). Pokud tak neučiní, je povinen zaplatit </w:t>
      </w:r>
      <w:r>
        <w:rPr>
          <w:rFonts w:asciiTheme="minorHAnsi" w:hAnsiTheme="minorHAnsi" w:cstheme="minorHAnsi"/>
          <w:sz w:val="20"/>
          <w:szCs w:val="20"/>
        </w:rPr>
        <w:t>Objednatel</w:t>
      </w:r>
      <w:r w:rsidRPr="00FC107A">
        <w:rPr>
          <w:rFonts w:asciiTheme="minorHAnsi" w:hAnsiTheme="minorHAnsi" w:cstheme="minorHAnsi"/>
          <w:sz w:val="20"/>
          <w:szCs w:val="20"/>
        </w:rPr>
        <w:t>i mimo náhrady škody a případného ušlého zisku i smluvní pokutu ve výši 30.000 Kč za každý započatý den, o který nastoupí k odstraňování vady později.</w:t>
      </w:r>
    </w:p>
    <w:p w14:paraId="4D304AA0" w14:textId="77777777" w:rsidR="00372DAC" w:rsidRPr="00FC107A" w:rsidRDefault="00372DAC" w:rsidP="00EE2211">
      <w:pPr>
        <w:pStyle w:val="Odstavecseseznamem"/>
        <w:ind w:left="0"/>
        <w:rPr>
          <w:rFonts w:asciiTheme="minorHAnsi" w:hAnsiTheme="minorHAnsi" w:cstheme="minorHAnsi"/>
          <w:sz w:val="20"/>
          <w:szCs w:val="20"/>
        </w:rPr>
      </w:pPr>
    </w:p>
    <w:p w14:paraId="7D6FF474" w14:textId="77777777" w:rsidR="0072199E" w:rsidRPr="00FC107A" w:rsidRDefault="0072199E" w:rsidP="00BF20DA">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V</w:t>
      </w:r>
      <w:r w:rsidR="00D73404" w:rsidRPr="00FC107A">
        <w:rPr>
          <w:rFonts w:asciiTheme="minorHAnsi" w:hAnsiTheme="minorHAnsi" w:cstheme="minorHAnsi"/>
          <w:b/>
          <w:i/>
          <w:sz w:val="20"/>
          <w:u w:val="single"/>
        </w:rPr>
        <w:t>yšší moc</w:t>
      </w:r>
    </w:p>
    <w:p w14:paraId="4B01F2DC" w14:textId="77777777" w:rsidR="0091631C" w:rsidRPr="00FC107A" w:rsidRDefault="00EB3FAD" w:rsidP="00BF20DA">
      <w:pPr>
        <w:numPr>
          <w:ilvl w:val="1"/>
          <w:numId w:val="3"/>
        </w:numPr>
        <w:ind w:left="0" w:hanging="567"/>
        <w:rPr>
          <w:rFonts w:asciiTheme="minorHAnsi" w:hAnsiTheme="minorHAnsi" w:cstheme="minorHAnsi"/>
          <w:sz w:val="20"/>
          <w:szCs w:val="20"/>
        </w:rPr>
      </w:pPr>
      <w:r w:rsidRPr="00FC107A">
        <w:rPr>
          <w:rFonts w:asciiTheme="minorHAnsi" w:hAnsiTheme="minorHAnsi" w:cstheme="minorHAnsi"/>
          <w:sz w:val="20"/>
          <w:szCs w:val="20"/>
        </w:rPr>
        <w:t>P</w:t>
      </w:r>
      <w:r w:rsidR="0072199E" w:rsidRPr="00FC107A">
        <w:rPr>
          <w:rFonts w:asciiTheme="minorHAnsi" w:hAnsiTheme="minorHAnsi" w:cstheme="minorHAnsi"/>
          <w:sz w:val="20"/>
          <w:szCs w:val="20"/>
        </w:rPr>
        <w:t>ro účely této smlouvy se za vyšší moc považují případy, které nejsou závislé na smluvních stranách</w:t>
      </w:r>
      <w:r w:rsidR="000D7AC3" w:rsidRPr="00FC107A">
        <w:rPr>
          <w:rFonts w:asciiTheme="minorHAnsi" w:hAnsiTheme="minorHAnsi" w:cstheme="minorHAnsi"/>
          <w:sz w:val="20"/>
          <w:szCs w:val="20"/>
        </w:rPr>
        <w:t>,</w:t>
      </w:r>
      <w:r w:rsidR="0072199E" w:rsidRPr="00FC107A">
        <w:rPr>
          <w:rFonts w:asciiTheme="minorHAnsi" w:hAnsiTheme="minorHAnsi" w:cstheme="minorHAnsi"/>
          <w:sz w:val="20"/>
          <w:szCs w:val="20"/>
        </w:rPr>
        <w:t xml:space="preserve"> a které smluvní strany nemohou ovlivnit. Jedná se např. o válku, mobilizaci, povstání, živelné pohromy apod.</w:t>
      </w:r>
      <w:r w:rsidRPr="00FC107A">
        <w:rPr>
          <w:rFonts w:asciiTheme="minorHAnsi" w:hAnsiTheme="minorHAnsi" w:cstheme="minorHAnsi"/>
          <w:sz w:val="20"/>
          <w:szCs w:val="20"/>
        </w:rPr>
        <w:t xml:space="preserve"> </w:t>
      </w:r>
    </w:p>
    <w:p w14:paraId="24CED158" w14:textId="77777777" w:rsidR="00147958" w:rsidRPr="00FC107A" w:rsidRDefault="00147958" w:rsidP="00EE2211">
      <w:pPr>
        <w:rPr>
          <w:rFonts w:asciiTheme="minorHAnsi" w:hAnsiTheme="minorHAnsi" w:cstheme="minorHAnsi"/>
          <w:sz w:val="20"/>
          <w:szCs w:val="20"/>
        </w:rPr>
      </w:pPr>
    </w:p>
    <w:p w14:paraId="2D41D444" w14:textId="77777777" w:rsidR="0072199E" w:rsidRPr="00FC107A" w:rsidRDefault="0072199E" w:rsidP="00BF20DA">
      <w:pPr>
        <w:numPr>
          <w:ilvl w:val="1"/>
          <w:numId w:val="3"/>
        </w:numPr>
        <w:ind w:left="0" w:hanging="567"/>
        <w:rPr>
          <w:rFonts w:asciiTheme="minorHAnsi" w:hAnsiTheme="minorHAnsi" w:cstheme="minorHAnsi"/>
          <w:sz w:val="20"/>
          <w:szCs w:val="20"/>
        </w:rPr>
      </w:pPr>
      <w:r w:rsidRPr="00FC107A">
        <w:rPr>
          <w:rFonts w:asciiTheme="minorHAnsi" w:hAnsiTheme="minorHAnsi" w:cstheme="minorHAnsi"/>
          <w:sz w:val="20"/>
          <w:szCs w:val="20"/>
        </w:rPr>
        <w:t>Pokud se splnění této smlouvy stane nemožným v důsledku vyšší moci, strana, která se bude chtít na vyšší moc odvolat, požádá druhou stranu o úpravu smlouvy ve vztahu k předmětu, ceně a době plnění. Pokud nedojde k dohodě, má strana, která se odvolala na vyšší moc</w:t>
      </w:r>
      <w:r w:rsidR="00763EA8" w:rsidRPr="00FC107A">
        <w:rPr>
          <w:rFonts w:asciiTheme="minorHAnsi" w:hAnsiTheme="minorHAnsi" w:cstheme="minorHAnsi"/>
          <w:sz w:val="20"/>
          <w:szCs w:val="20"/>
        </w:rPr>
        <w:t>,</w:t>
      </w:r>
      <w:r w:rsidRPr="00FC107A">
        <w:rPr>
          <w:rFonts w:asciiTheme="minorHAnsi" w:hAnsiTheme="minorHAnsi" w:cstheme="minorHAnsi"/>
          <w:sz w:val="20"/>
          <w:szCs w:val="20"/>
        </w:rPr>
        <w:t xml:space="preserve"> právo odstoupit od smlouvy. Účinnost odstoupení nastává v tomto případě dnem doručení oznámení.</w:t>
      </w:r>
    </w:p>
    <w:p w14:paraId="5179107D" w14:textId="77777777" w:rsidR="00522276" w:rsidRPr="00FC107A" w:rsidRDefault="00522276" w:rsidP="00EE2211">
      <w:pPr>
        <w:pStyle w:val="Zhlav"/>
        <w:spacing w:line="240" w:lineRule="auto"/>
        <w:outlineLvl w:val="0"/>
        <w:rPr>
          <w:rFonts w:asciiTheme="minorHAnsi" w:hAnsiTheme="minorHAnsi" w:cstheme="minorHAnsi"/>
          <w:b/>
          <w:i/>
          <w:sz w:val="20"/>
          <w:u w:val="single"/>
        </w:rPr>
      </w:pPr>
    </w:p>
    <w:p w14:paraId="4396AB76" w14:textId="77777777" w:rsidR="003737BB" w:rsidRPr="00FC107A" w:rsidRDefault="003737BB" w:rsidP="00EE2211">
      <w:pPr>
        <w:pStyle w:val="Zhlav"/>
        <w:spacing w:line="240" w:lineRule="auto"/>
        <w:outlineLvl w:val="0"/>
        <w:rPr>
          <w:rFonts w:asciiTheme="minorHAnsi" w:hAnsiTheme="minorHAnsi" w:cstheme="minorHAnsi"/>
          <w:b/>
          <w:i/>
          <w:sz w:val="20"/>
          <w:u w:val="single"/>
        </w:rPr>
      </w:pPr>
    </w:p>
    <w:p w14:paraId="2C7A78CF" w14:textId="77777777" w:rsidR="0072199E" w:rsidRPr="00FC107A" w:rsidRDefault="0072199E" w:rsidP="00BF20DA">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Z</w:t>
      </w:r>
      <w:r w:rsidR="00D73404" w:rsidRPr="00FC107A">
        <w:rPr>
          <w:rFonts w:asciiTheme="minorHAnsi" w:hAnsiTheme="minorHAnsi" w:cstheme="minorHAnsi"/>
          <w:b/>
          <w:i/>
          <w:sz w:val="20"/>
          <w:u w:val="single"/>
        </w:rPr>
        <w:t>měna smlouvy</w:t>
      </w:r>
      <w:r w:rsidR="00417F54" w:rsidRPr="00FC107A">
        <w:rPr>
          <w:rFonts w:asciiTheme="minorHAnsi" w:hAnsiTheme="minorHAnsi" w:cstheme="minorHAnsi"/>
          <w:b/>
          <w:i/>
          <w:sz w:val="20"/>
          <w:u w:val="single"/>
        </w:rPr>
        <w:t>, odstoupení od smlouvy</w:t>
      </w:r>
    </w:p>
    <w:p w14:paraId="7179582A" w14:textId="77777777" w:rsidR="0091631C" w:rsidRPr="00FC107A" w:rsidRDefault="0072199E" w:rsidP="00BF20DA">
      <w:pPr>
        <w:numPr>
          <w:ilvl w:val="1"/>
          <w:numId w:val="3"/>
        </w:numPr>
        <w:ind w:left="0" w:hanging="567"/>
        <w:rPr>
          <w:rFonts w:asciiTheme="minorHAnsi" w:hAnsiTheme="minorHAnsi" w:cstheme="minorHAnsi"/>
          <w:sz w:val="20"/>
          <w:szCs w:val="20"/>
        </w:rPr>
      </w:pPr>
      <w:r w:rsidRPr="00FC107A">
        <w:rPr>
          <w:rFonts w:asciiTheme="minorHAnsi" w:hAnsiTheme="minorHAnsi" w:cstheme="minorHAnsi"/>
          <w:sz w:val="20"/>
          <w:szCs w:val="20"/>
        </w:rPr>
        <w:t>Tuto smlouvu lze měnit pouze písemným oboustranně potvrzeným ujednáním výslovně nazvaným „Dodatek ke smlouvě“ a očíslovaným podle pořadových čísel. Jiné zápisy, protokoly apod. se za změnu smlouvy nepovažují. K platnosti dodatků této smlouvy je nutná dohoda o celém obsahu.</w:t>
      </w:r>
    </w:p>
    <w:p w14:paraId="57384196" w14:textId="77777777" w:rsidR="0091631C" w:rsidRPr="00FC107A" w:rsidRDefault="0091631C" w:rsidP="00EE2211">
      <w:pPr>
        <w:rPr>
          <w:rFonts w:asciiTheme="minorHAnsi" w:hAnsiTheme="minorHAnsi" w:cstheme="minorHAnsi"/>
          <w:sz w:val="20"/>
          <w:szCs w:val="20"/>
        </w:rPr>
      </w:pPr>
    </w:p>
    <w:p w14:paraId="2438FAED" w14:textId="77777777" w:rsidR="0091631C" w:rsidRPr="00FC107A" w:rsidRDefault="0072199E" w:rsidP="00BF20DA">
      <w:pPr>
        <w:numPr>
          <w:ilvl w:val="1"/>
          <w:numId w:val="3"/>
        </w:numPr>
        <w:ind w:left="0" w:hanging="567"/>
        <w:rPr>
          <w:rFonts w:asciiTheme="minorHAnsi" w:hAnsiTheme="minorHAnsi" w:cstheme="minorHAnsi"/>
          <w:sz w:val="20"/>
          <w:szCs w:val="20"/>
        </w:rPr>
      </w:pPr>
      <w:r w:rsidRPr="00FC107A">
        <w:rPr>
          <w:rFonts w:asciiTheme="minorHAnsi" w:hAnsiTheme="minorHAnsi" w:cstheme="minorHAnsi"/>
          <w:sz w:val="20"/>
          <w:szCs w:val="20"/>
        </w:rPr>
        <w:t>Nastanou-li u některé ze stran skutečnosti bránící řádnému plnění této smlouvy, je povinna to ihned bez zbytečného odkladu oznámit druhé straně a vyvolat jednání zástupců oprávněných k podpisu smlouvy.</w:t>
      </w:r>
    </w:p>
    <w:p w14:paraId="38FF0AFF" w14:textId="77777777" w:rsidR="0091631C" w:rsidRPr="00FC107A" w:rsidRDefault="0091631C" w:rsidP="00EE2211">
      <w:pPr>
        <w:rPr>
          <w:rFonts w:asciiTheme="minorHAnsi" w:hAnsiTheme="minorHAnsi" w:cstheme="minorHAnsi"/>
          <w:sz w:val="20"/>
          <w:szCs w:val="20"/>
        </w:rPr>
      </w:pPr>
    </w:p>
    <w:p w14:paraId="2B55BB9E" w14:textId="77777777" w:rsidR="0091631C" w:rsidRPr="00FC107A" w:rsidRDefault="0016397A" w:rsidP="00BF20DA">
      <w:pPr>
        <w:numPr>
          <w:ilvl w:val="1"/>
          <w:numId w:val="3"/>
        </w:numPr>
        <w:ind w:left="0" w:hanging="567"/>
        <w:rPr>
          <w:rFonts w:asciiTheme="minorHAnsi" w:hAnsiTheme="minorHAnsi" w:cstheme="minorHAnsi"/>
          <w:sz w:val="20"/>
          <w:szCs w:val="20"/>
        </w:rPr>
      </w:pPr>
      <w:r w:rsidRPr="00FC107A">
        <w:rPr>
          <w:rFonts w:asciiTheme="minorHAnsi" w:hAnsiTheme="minorHAnsi" w:cstheme="minorHAnsi"/>
          <w:sz w:val="20"/>
          <w:szCs w:val="20"/>
        </w:rPr>
        <w:t>Chce-li některá ze stran od</w:t>
      </w:r>
      <w:r w:rsidR="0072199E" w:rsidRPr="00FC107A">
        <w:rPr>
          <w:rFonts w:asciiTheme="minorHAnsi" w:hAnsiTheme="minorHAnsi" w:cstheme="minorHAnsi"/>
          <w:sz w:val="20"/>
          <w:szCs w:val="20"/>
        </w:rPr>
        <w:t xml:space="preserve"> smlouvy odstoupit na základě ujednání z této smlouvy vyplývající, je povinna svoje odstoupení písemně oznámit druhé straně s uvedením termínu, ke kterému od smlouvy odstupuje. V odstoupení musí být dále uveden důvod, pro</w:t>
      </w:r>
      <w:r w:rsidRPr="00FC107A">
        <w:rPr>
          <w:rFonts w:asciiTheme="minorHAnsi" w:hAnsiTheme="minorHAnsi" w:cstheme="minorHAnsi"/>
          <w:sz w:val="20"/>
          <w:szCs w:val="20"/>
        </w:rPr>
        <w:t xml:space="preserve"> který smluvní strana</w:t>
      </w:r>
      <w:r w:rsidR="0072199E" w:rsidRPr="00FC107A">
        <w:rPr>
          <w:rFonts w:asciiTheme="minorHAnsi" w:hAnsiTheme="minorHAnsi" w:cstheme="minorHAnsi"/>
          <w:sz w:val="20"/>
          <w:szCs w:val="20"/>
        </w:rPr>
        <w:t xml:space="preserve"> odstupuje a přesná citace toho bodu smlouvy, který ji k takovému kroku opravňuje. Bez těchto náležitostí je odstoupení neplatné.</w:t>
      </w:r>
    </w:p>
    <w:p w14:paraId="130B7438" w14:textId="77777777" w:rsidR="0091631C" w:rsidRPr="00FC107A" w:rsidRDefault="0091631C" w:rsidP="00EE2211">
      <w:pPr>
        <w:rPr>
          <w:rFonts w:asciiTheme="minorHAnsi" w:hAnsiTheme="minorHAnsi" w:cstheme="minorHAnsi"/>
          <w:sz w:val="20"/>
          <w:szCs w:val="20"/>
        </w:rPr>
      </w:pPr>
    </w:p>
    <w:p w14:paraId="39763753" w14:textId="12F60FC6" w:rsidR="0091631C" w:rsidRDefault="0072199E" w:rsidP="00BF20DA">
      <w:pPr>
        <w:numPr>
          <w:ilvl w:val="1"/>
          <w:numId w:val="3"/>
        </w:numPr>
        <w:ind w:left="0" w:hanging="567"/>
        <w:rPr>
          <w:rFonts w:asciiTheme="minorHAnsi" w:hAnsiTheme="minorHAnsi" w:cstheme="minorHAnsi"/>
          <w:sz w:val="20"/>
          <w:szCs w:val="20"/>
        </w:rPr>
      </w:pPr>
      <w:r w:rsidRPr="00FC107A">
        <w:rPr>
          <w:rFonts w:asciiTheme="minorHAnsi" w:hAnsiTheme="minorHAnsi" w:cstheme="minorHAnsi"/>
          <w:sz w:val="20"/>
          <w:szCs w:val="20"/>
        </w:rPr>
        <w:t xml:space="preserve">Nesouhlasí-li jedna ze smluvních stran s důvodem odstoupení druhé strany nebo popírá-li jeho existenci, je povinna </w:t>
      </w:r>
      <w:r w:rsidR="002E6763" w:rsidRPr="00FC107A">
        <w:rPr>
          <w:rFonts w:asciiTheme="minorHAnsi" w:hAnsiTheme="minorHAnsi" w:cstheme="minorHAnsi"/>
          <w:sz w:val="20"/>
          <w:szCs w:val="20"/>
        </w:rPr>
        <w:t xml:space="preserve">to </w:t>
      </w:r>
      <w:r w:rsidRPr="00FC107A">
        <w:rPr>
          <w:rFonts w:asciiTheme="minorHAnsi" w:hAnsiTheme="minorHAnsi" w:cstheme="minorHAnsi"/>
          <w:sz w:val="20"/>
          <w:szCs w:val="20"/>
        </w:rPr>
        <w:t xml:space="preserve">oznámit </w:t>
      </w:r>
      <w:r w:rsidR="0031617B" w:rsidRPr="00FC107A">
        <w:rPr>
          <w:rFonts w:asciiTheme="minorHAnsi" w:hAnsiTheme="minorHAnsi" w:cstheme="minorHAnsi"/>
          <w:sz w:val="20"/>
          <w:szCs w:val="20"/>
        </w:rPr>
        <w:t xml:space="preserve">druhé straně </w:t>
      </w:r>
      <w:r w:rsidRPr="00FC107A">
        <w:rPr>
          <w:rFonts w:asciiTheme="minorHAnsi" w:hAnsiTheme="minorHAnsi" w:cstheme="minorHAnsi"/>
          <w:sz w:val="20"/>
          <w:szCs w:val="20"/>
        </w:rPr>
        <w:t>nejpozději do deseti dnů po obdržení oznámení o odstoupení. Pokud tak neučiní, má se za to, že s důvodem odstoupení souhlasí.</w:t>
      </w:r>
    </w:p>
    <w:p w14:paraId="645A7DB7" w14:textId="77777777" w:rsidR="001A5D40" w:rsidRDefault="001A5D40" w:rsidP="001A5D40">
      <w:pPr>
        <w:pStyle w:val="Odstavecseseznamem"/>
        <w:rPr>
          <w:rFonts w:asciiTheme="minorHAnsi" w:hAnsiTheme="minorHAnsi" w:cstheme="minorHAnsi"/>
          <w:sz w:val="20"/>
          <w:szCs w:val="20"/>
        </w:rPr>
      </w:pPr>
    </w:p>
    <w:p w14:paraId="7E95C173" w14:textId="77777777" w:rsidR="001A5D40" w:rsidRPr="00DE0664" w:rsidRDefault="001A5D40" w:rsidP="001A5D40">
      <w:pPr>
        <w:numPr>
          <w:ilvl w:val="1"/>
          <w:numId w:val="3"/>
        </w:numPr>
        <w:ind w:left="0" w:hanging="567"/>
        <w:rPr>
          <w:rFonts w:ascii="Calibri" w:hAnsi="Calibri" w:cs="Calibri"/>
          <w:sz w:val="20"/>
          <w:szCs w:val="20"/>
        </w:rPr>
      </w:pPr>
      <w:r w:rsidRPr="00DE0664">
        <w:rPr>
          <w:rFonts w:ascii="Calibri" w:hAnsi="Calibri" w:cs="Calibri"/>
          <w:sz w:val="20"/>
          <w:szCs w:val="20"/>
        </w:rPr>
        <w:t>Objednatel je opr</w:t>
      </w:r>
      <w:r w:rsidRPr="00DE0664">
        <w:rPr>
          <w:rFonts w:ascii="Calibri" w:hAnsi="Calibri" w:cs="Calibri" w:hint="eastAsia"/>
          <w:sz w:val="20"/>
          <w:szCs w:val="20"/>
        </w:rPr>
        <w:t>á</w:t>
      </w:r>
      <w:r w:rsidRPr="00DE0664">
        <w:rPr>
          <w:rFonts w:ascii="Calibri" w:hAnsi="Calibri" w:cs="Calibri"/>
          <w:sz w:val="20"/>
          <w:szCs w:val="20"/>
        </w:rPr>
        <w:t>vn</w:t>
      </w:r>
      <w:r w:rsidRPr="00DE0664">
        <w:rPr>
          <w:rFonts w:ascii="Calibri" w:hAnsi="Calibri" w:cs="Calibri" w:hint="eastAsia"/>
          <w:sz w:val="20"/>
          <w:szCs w:val="20"/>
        </w:rPr>
        <w:t>ě</w:t>
      </w:r>
      <w:r w:rsidRPr="00DE0664">
        <w:rPr>
          <w:rFonts w:ascii="Calibri" w:hAnsi="Calibri" w:cs="Calibri"/>
          <w:sz w:val="20"/>
          <w:szCs w:val="20"/>
        </w:rPr>
        <w:t>n po</w:t>
      </w:r>
      <w:r w:rsidRPr="00DE0664">
        <w:rPr>
          <w:rFonts w:ascii="Calibri" w:hAnsi="Calibri" w:cs="Calibri" w:hint="eastAsia"/>
          <w:sz w:val="20"/>
          <w:szCs w:val="20"/>
        </w:rPr>
        <w:t>ž</w:t>
      </w:r>
      <w:r w:rsidRPr="00DE0664">
        <w:rPr>
          <w:rFonts w:ascii="Calibri" w:hAnsi="Calibri" w:cs="Calibri"/>
          <w:sz w:val="20"/>
          <w:szCs w:val="20"/>
        </w:rPr>
        <w:t>adovat a Zhotovitel je povinen zabezpe</w:t>
      </w:r>
      <w:r w:rsidRPr="00DE0664">
        <w:rPr>
          <w:rFonts w:ascii="Calibri" w:hAnsi="Calibri" w:cs="Calibri" w:hint="eastAsia"/>
          <w:sz w:val="20"/>
          <w:szCs w:val="20"/>
        </w:rPr>
        <w:t>č</w:t>
      </w:r>
      <w:r w:rsidRPr="00DE0664">
        <w:rPr>
          <w:rFonts w:ascii="Calibri" w:hAnsi="Calibri" w:cs="Calibri"/>
          <w:sz w:val="20"/>
          <w:szCs w:val="20"/>
        </w:rPr>
        <w:t>it zm</w:t>
      </w:r>
      <w:r w:rsidRPr="00DE0664">
        <w:rPr>
          <w:rFonts w:ascii="Calibri" w:hAnsi="Calibri" w:cs="Calibri" w:hint="eastAsia"/>
          <w:sz w:val="20"/>
          <w:szCs w:val="20"/>
        </w:rPr>
        <w:t>ě</w:t>
      </w:r>
      <w:r w:rsidRPr="00DE0664">
        <w:rPr>
          <w:rFonts w:ascii="Calibri" w:hAnsi="Calibri" w:cs="Calibri"/>
          <w:sz w:val="20"/>
          <w:szCs w:val="20"/>
        </w:rPr>
        <w:t xml:space="preserve">nu stavbyvedoucího, pokud je jeho </w:t>
      </w:r>
      <w:r w:rsidRPr="00DE0664">
        <w:rPr>
          <w:rFonts w:ascii="Calibri" w:hAnsi="Calibri" w:cs="Calibri" w:hint="eastAsia"/>
          <w:sz w:val="20"/>
          <w:szCs w:val="20"/>
        </w:rPr>
        <w:t>č</w:t>
      </w:r>
      <w:r w:rsidRPr="00DE0664">
        <w:rPr>
          <w:rFonts w:ascii="Calibri" w:hAnsi="Calibri" w:cs="Calibri"/>
          <w:sz w:val="20"/>
          <w:szCs w:val="20"/>
        </w:rPr>
        <w:t>innost nedostate</w:t>
      </w:r>
      <w:r w:rsidRPr="00DE0664">
        <w:rPr>
          <w:rFonts w:ascii="Calibri" w:hAnsi="Calibri" w:cs="Calibri" w:hint="eastAsia"/>
          <w:sz w:val="20"/>
          <w:szCs w:val="20"/>
        </w:rPr>
        <w:t>č</w:t>
      </w:r>
      <w:r w:rsidRPr="00DE0664">
        <w:rPr>
          <w:rFonts w:ascii="Calibri" w:hAnsi="Calibri" w:cs="Calibri"/>
          <w:sz w:val="20"/>
          <w:szCs w:val="20"/>
        </w:rPr>
        <w:t>n</w:t>
      </w:r>
      <w:r w:rsidRPr="00DE0664">
        <w:rPr>
          <w:rFonts w:ascii="Calibri" w:hAnsi="Calibri" w:cs="Calibri" w:hint="eastAsia"/>
          <w:sz w:val="20"/>
          <w:szCs w:val="20"/>
        </w:rPr>
        <w:t>á</w:t>
      </w:r>
      <w:r w:rsidRPr="00DE0664">
        <w:rPr>
          <w:rFonts w:ascii="Calibri" w:hAnsi="Calibri" w:cs="Calibri"/>
          <w:sz w:val="20"/>
          <w:szCs w:val="20"/>
        </w:rPr>
        <w:t xml:space="preserve"> nebo neuspokojiv</w:t>
      </w:r>
      <w:r w:rsidRPr="00DE0664">
        <w:rPr>
          <w:rFonts w:ascii="Calibri" w:hAnsi="Calibri" w:cs="Calibri" w:hint="eastAsia"/>
          <w:sz w:val="20"/>
          <w:szCs w:val="20"/>
        </w:rPr>
        <w:t>á</w:t>
      </w:r>
      <w:r w:rsidRPr="00DE0664">
        <w:rPr>
          <w:rFonts w:ascii="Calibri" w:hAnsi="Calibri" w:cs="Calibri"/>
          <w:sz w:val="20"/>
          <w:szCs w:val="20"/>
        </w:rPr>
        <w:t>, zejm</w:t>
      </w:r>
      <w:r w:rsidRPr="00DE0664">
        <w:rPr>
          <w:rFonts w:ascii="Calibri" w:hAnsi="Calibri" w:cs="Calibri" w:hint="eastAsia"/>
          <w:sz w:val="20"/>
          <w:szCs w:val="20"/>
        </w:rPr>
        <w:t>é</w:t>
      </w:r>
      <w:r w:rsidRPr="00DE0664">
        <w:rPr>
          <w:rFonts w:ascii="Calibri" w:hAnsi="Calibri" w:cs="Calibri"/>
          <w:sz w:val="20"/>
          <w:szCs w:val="20"/>
        </w:rPr>
        <w:t>na v p</w:t>
      </w:r>
      <w:r w:rsidRPr="00DE0664">
        <w:rPr>
          <w:rFonts w:ascii="Calibri" w:hAnsi="Calibri" w:cs="Calibri" w:hint="eastAsia"/>
          <w:sz w:val="20"/>
          <w:szCs w:val="20"/>
        </w:rPr>
        <w:t>ří</w:t>
      </w:r>
      <w:r w:rsidRPr="00DE0664">
        <w:rPr>
          <w:rFonts w:ascii="Calibri" w:hAnsi="Calibri" w:cs="Calibri"/>
          <w:sz w:val="20"/>
          <w:szCs w:val="20"/>
        </w:rPr>
        <w:t>padech, kdy:</w:t>
      </w:r>
    </w:p>
    <w:p w14:paraId="522B4F2A" w14:textId="77777777" w:rsidR="001A5D40" w:rsidRDefault="001A5D40" w:rsidP="001A5D40">
      <w:pPr>
        <w:pStyle w:val="Odstavecseseznamem"/>
        <w:numPr>
          <w:ilvl w:val="2"/>
          <w:numId w:val="21"/>
        </w:numPr>
        <w:autoSpaceDE w:val="0"/>
        <w:autoSpaceDN w:val="0"/>
        <w:adjustRightInd w:val="0"/>
        <w:rPr>
          <w:rFonts w:ascii="Calibri" w:hAnsi="Calibri" w:cs="Calibri"/>
          <w:sz w:val="20"/>
          <w:szCs w:val="20"/>
        </w:rPr>
      </w:pPr>
      <w:r w:rsidRPr="00635088">
        <w:rPr>
          <w:rFonts w:ascii="Calibri" w:hAnsi="Calibri" w:cs="Calibri"/>
          <w:sz w:val="20"/>
          <w:szCs w:val="20"/>
        </w:rPr>
        <w:t>kontrola, obecn</w:t>
      </w:r>
      <w:r w:rsidRPr="00635088">
        <w:rPr>
          <w:rFonts w:ascii="Calibri" w:hAnsi="Calibri" w:cs="Calibri" w:hint="eastAsia"/>
          <w:sz w:val="20"/>
          <w:szCs w:val="20"/>
        </w:rPr>
        <w:t>á</w:t>
      </w:r>
      <w:r w:rsidRPr="00635088">
        <w:rPr>
          <w:rFonts w:ascii="Calibri" w:hAnsi="Calibri" w:cs="Calibri"/>
          <w:sz w:val="20"/>
          <w:szCs w:val="20"/>
        </w:rPr>
        <w:t xml:space="preserve"> bezpe</w:t>
      </w:r>
      <w:r w:rsidRPr="00635088">
        <w:rPr>
          <w:rFonts w:ascii="Calibri" w:hAnsi="Calibri" w:cs="Calibri" w:hint="eastAsia"/>
          <w:sz w:val="20"/>
          <w:szCs w:val="20"/>
        </w:rPr>
        <w:t>č</w:t>
      </w:r>
      <w:r w:rsidRPr="00635088">
        <w:rPr>
          <w:rFonts w:ascii="Calibri" w:hAnsi="Calibri" w:cs="Calibri"/>
          <w:sz w:val="20"/>
          <w:szCs w:val="20"/>
        </w:rPr>
        <w:t>nost, organizace a koordinace prov</w:t>
      </w:r>
      <w:r w:rsidRPr="00635088">
        <w:rPr>
          <w:rFonts w:ascii="Calibri" w:hAnsi="Calibri" w:cs="Calibri" w:hint="eastAsia"/>
          <w:sz w:val="20"/>
          <w:szCs w:val="20"/>
        </w:rPr>
        <w:t>á</w:t>
      </w:r>
      <w:r w:rsidRPr="00635088">
        <w:rPr>
          <w:rFonts w:ascii="Calibri" w:hAnsi="Calibri" w:cs="Calibri"/>
          <w:sz w:val="20"/>
          <w:szCs w:val="20"/>
        </w:rPr>
        <w:t>d</w:t>
      </w:r>
      <w:r w:rsidRPr="00635088">
        <w:rPr>
          <w:rFonts w:ascii="Calibri" w:hAnsi="Calibri" w:cs="Calibri" w:hint="eastAsia"/>
          <w:sz w:val="20"/>
          <w:szCs w:val="20"/>
        </w:rPr>
        <w:t>ě</w:t>
      </w:r>
      <w:r w:rsidRPr="00635088">
        <w:rPr>
          <w:rFonts w:ascii="Calibri" w:hAnsi="Calibri" w:cs="Calibri"/>
          <w:sz w:val="20"/>
          <w:szCs w:val="20"/>
        </w:rPr>
        <w:t>n</w:t>
      </w:r>
      <w:r w:rsidRPr="00635088">
        <w:rPr>
          <w:rFonts w:ascii="Calibri" w:hAnsi="Calibri" w:cs="Calibri" w:hint="eastAsia"/>
          <w:sz w:val="20"/>
          <w:szCs w:val="20"/>
        </w:rPr>
        <w:t>í</w:t>
      </w:r>
      <w:r w:rsidRPr="00635088">
        <w:rPr>
          <w:rFonts w:ascii="Calibri" w:hAnsi="Calibri" w:cs="Calibri"/>
          <w:sz w:val="20"/>
          <w:szCs w:val="20"/>
        </w:rPr>
        <w:t xml:space="preserve"> D</w:t>
      </w:r>
      <w:r w:rsidRPr="00635088">
        <w:rPr>
          <w:rFonts w:ascii="Calibri" w:hAnsi="Calibri" w:cs="Calibri" w:hint="eastAsia"/>
          <w:sz w:val="20"/>
          <w:szCs w:val="20"/>
        </w:rPr>
        <w:t>í</w:t>
      </w:r>
      <w:r w:rsidRPr="00635088">
        <w:rPr>
          <w:rFonts w:ascii="Calibri" w:hAnsi="Calibri" w:cs="Calibri"/>
          <w:sz w:val="20"/>
          <w:szCs w:val="20"/>
        </w:rPr>
        <w:t>la nejsou dostate</w:t>
      </w:r>
      <w:r w:rsidRPr="00635088">
        <w:rPr>
          <w:rFonts w:ascii="Calibri" w:hAnsi="Calibri" w:cs="Calibri" w:hint="eastAsia"/>
          <w:sz w:val="20"/>
          <w:szCs w:val="20"/>
        </w:rPr>
        <w:t>č</w:t>
      </w:r>
      <w:r w:rsidRPr="00635088">
        <w:rPr>
          <w:rFonts w:ascii="Calibri" w:hAnsi="Calibri" w:cs="Calibri"/>
          <w:sz w:val="20"/>
          <w:szCs w:val="20"/>
        </w:rPr>
        <w:t>n</w:t>
      </w:r>
      <w:r w:rsidRPr="00635088">
        <w:rPr>
          <w:rFonts w:ascii="Calibri" w:hAnsi="Calibri" w:cs="Calibri" w:hint="eastAsia"/>
          <w:sz w:val="20"/>
          <w:szCs w:val="20"/>
        </w:rPr>
        <w:t>é</w:t>
      </w:r>
      <w:r w:rsidRPr="00635088">
        <w:rPr>
          <w:rFonts w:ascii="Calibri" w:hAnsi="Calibri" w:cs="Calibri"/>
          <w:sz w:val="20"/>
          <w:szCs w:val="20"/>
        </w:rPr>
        <w:t xml:space="preserve"> nebo uspokojiv</w:t>
      </w:r>
      <w:r w:rsidRPr="00635088">
        <w:rPr>
          <w:rFonts w:ascii="Calibri" w:hAnsi="Calibri" w:cs="Calibri" w:hint="eastAsia"/>
          <w:sz w:val="20"/>
          <w:szCs w:val="20"/>
        </w:rPr>
        <w:t>é</w:t>
      </w:r>
      <w:r w:rsidRPr="00635088">
        <w:rPr>
          <w:rFonts w:ascii="Calibri" w:hAnsi="Calibri" w:cs="Calibri"/>
          <w:sz w:val="20"/>
          <w:szCs w:val="20"/>
        </w:rPr>
        <w:t>;</w:t>
      </w:r>
    </w:p>
    <w:p w14:paraId="6288D7CC" w14:textId="77777777" w:rsidR="001A5D40" w:rsidRDefault="001A5D40" w:rsidP="001A5D40">
      <w:pPr>
        <w:pStyle w:val="Odstavecseseznamem"/>
        <w:numPr>
          <w:ilvl w:val="2"/>
          <w:numId w:val="21"/>
        </w:numPr>
        <w:autoSpaceDE w:val="0"/>
        <w:autoSpaceDN w:val="0"/>
        <w:adjustRightInd w:val="0"/>
        <w:rPr>
          <w:rFonts w:ascii="Calibri" w:hAnsi="Calibri" w:cs="Calibri"/>
          <w:sz w:val="20"/>
          <w:szCs w:val="20"/>
        </w:rPr>
      </w:pPr>
      <w:r w:rsidRPr="00635088">
        <w:rPr>
          <w:rFonts w:ascii="Calibri" w:hAnsi="Calibri" w:cs="Calibri"/>
          <w:sz w:val="20"/>
          <w:szCs w:val="20"/>
        </w:rPr>
        <w:t>kvalita stavebn</w:t>
      </w:r>
      <w:r w:rsidRPr="00635088">
        <w:rPr>
          <w:rFonts w:ascii="Calibri" w:hAnsi="Calibri" w:cs="Calibri" w:hint="eastAsia"/>
          <w:sz w:val="20"/>
          <w:szCs w:val="20"/>
        </w:rPr>
        <w:t>í</w:t>
      </w:r>
      <w:r w:rsidRPr="00635088">
        <w:rPr>
          <w:rFonts w:ascii="Calibri" w:hAnsi="Calibri" w:cs="Calibri"/>
          <w:sz w:val="20"/>
          <w:szCs w:val="20"/>
        </w:rPr>
        <w:t>ch prac</w:t>
      </w:r>
      <w:r w:rsidRPr="00635088">
        <w:rPr>
          <w:rFonts w:ascii="Calibri" w:hAnsi="Calibri" w:cs="Calibri" w:hint="eastAsia"/>
          <w:sz w:val="20"/>
          <w:szCs w:val="20"/>
        </w:rPr>
        <w:t>í</w:t>
      </w:r>
      <w:r w:rsidRPr="00635088">
        <w:rPr>
          <w:rFonts w:ascii="Calibri" w:hAnsi="Calibri" w:cs="Calibri"/>
          <w:sz w:val="20"/>
          <w:szCs w:val="20"/>
        </w:rPr>
        <w:t>, dod</w:t>
      </w:r>
      <w:r w:rsidRPr="00635088">
        <w:rPr>
          <w:rFonts w:ascii="Calibri" w:hAnsi="Calibri" w:cs="Calibri" w:hint="eastAsia"/>
          <w:sz w:val="20"/>
          <w:szCs w:val="20"/>
        </w:rPr>
        <w:t>á</w:t>
      </w:r>
      <w:r w:rsidRPr="00635088">
        <w:rPr>
          <w:rFonts w:ascii="Calibri" w:hAnsi="Calibri" w:cs="Calibri"/>
          <w:sz w:val="20"/>
          <w:szCs w:val="20"/>
        </w:rPr>
        <w:t>vek a slu</w:t>
      </w:r>
      <w:r w:rsidRPr="00635088">
        <w:rPr>
          <w:rFonts w:ascii="Calibri" w:hAnsi="Calibri" w:cs="Calibri" w:hint="eastAsia"/>
          <w:sz w:val="20"/>
          <w:szCs w:val="20"/>
        </w:rPr>
        <w:t>ž</w:t>
      </w:r>
      <w:r w:rsidRPr="00635088">
        <w:rPr>
          <w:rFonts w:ascii="Calibri" w:hAnsi="Calibri" w:cs="Calibri"/>
          <w:sz w:val="20"/>
          <w:szCs w:val="20"/>
        </w:rPr>
        <w:t>eb neodpov</w:t>
      </w:r>
      <w:r w:rsidRPr="00635088">
        <w:rPr>
          <w:rFonts w:ascii="Calibri" w:hAnsi="Calibri" w:cs="Calibri" w:hint="eastAsia"/>
          <w:sz w:val="20"/>
          <w:szCs w:val="20"/>
        </w:rPr>
        <w:t>í</w:t>
      </w:r>
      <w:r w:rsidRPr="00635088">
        <w:rPr>
          <w:rFonts w:ascii="Calibri" w:hAnsi="Calibri" w:cs="Calibri"/>
          <w:sz w:val="20"/>
          <w:szCs w:val="20"/>
        </w:rPr>
        <w:t>d</w:t>
      </w:r>
      <w:r w:rsidRPr="00635088">
        <w:rPr>
          <w:rFonts w:ascii="Calibri" w:hAnsi="Calibri" w:cs="Calibri" w:hint="eastAsia"/>
          <w:sz w:val="20"/>
          <w:szCs w:val="20"/>
        </w:rPr>
        <w:t>á</w:t>
      </w:r>
      <w:r w:rsidRPr="00635088">
        <w:rPr>
          <w:rFonts w:ascii="Calibri" w:hAnsi="Calibri" w:cs="Calibri"/>
          <w:sz w:val="20"/>
          <w:szCs w:val="20"/>
        </w:rPr>
        <w:t xml:space="preserve"> po</w:t>
      </w:r>
      <w:r w:rsidRPr="00635088">
        <w:rPr>
          <w:rFonts w:ascii="Calibri" w:hAnsi="Calibri" w:cs="Calibri" w:hint="eastAsia"/>
          <w:sz w:val="20"/>
          <w:szCs w:val="20"/>
        </w:rPr>
        <w:t>ž</w:t>
      </w:r>
      <w:r w:rsidRPr="00635088">
        <w:rPr>
          <w:rFonts w:ascii="Calibri" w:hAnsi="Calibri" w:cs="Calibri"/>
          <w:sz w:val="20"/>
          <w:szCs w:val="20"/>
        </w:rPr>
        <w:t>adavk</w:t>
      </w:r>
      <w:r w:rsidRPr="00635088">
        <w:rPr>
          <w:rFonts w:ascii="Calibri" w:hAnsi="Calibri" w:cs="Calibri" w:hint="eastAsia"/>
          <w:sz w:val="20"/>
          <w:szCs w:val="20"/>
        </w:rPr>
        <w:t>ů</w:t>
      </w:r>
      <w:r w:rsidRPr="00635088">
        <w:rPr>
          <w:rFonts w:ascii="Calibri" w:hAnsi="Calibri" w:cs="Calibri"/>
          <w:sz w:val="20"/>
          <w:szCs w:val="20"/>
        </w:rPr>
        <w:t>m Smlouvy;</w:t>
      </w:r>
    </w:p>
    <w:p w14:paraId="36CB8946" w14:textId="77777777" w:rsidR="001A5D40" w:rsidRDefault="001A5D40" w:rsidP="001A5D40">
      <w:pPr>
        <w:pStyle w:val="Odstavecseseznamem"/>
        <w:numPr>
          <w:ilvl w:val="2"/>
          <w:numId w:val="21"/>
        </w:numPr>
        <w:autoSpaceDE w:val="0"/>
        <w:autoSpaceDN w:val="0"/>
        <w:adjustRightInd w:val="0"/>
        <w:rPr>
          <w:rFonts w:ascii="Calibri" w:hAnsi="Calibri" w:cs="Calibri"/>
          <w:sz w:val="20"/>
          <w:szCs w:val="20"/>
        </w:rPr>
      </w:pPr>
      <w:r w:rsidRPr="00C556C5">
        <w:rPr>
          <w:rFonts w:ascii="Calibri" w:hAnsi="Calibri" w:cs="Calibri"/>
          <w:sz w:val="20"/>
          <w:szCs w:val="20"/>
        </w:rPr>
        <w:t>nejsou vykon</w:t>
      </w:r>
      <w:r w:rsidRPr="00C556C5">
        <w:rPr>
          <w:rFonts w:ascii="Calibri" w:hAnsi="Calibri" w:cs="Calibri" w:hint="eastAsia"/>
          <w:sz w:val="20"/>
          <w:szCs w:val="20"/>
        </w:rPr>
        <w:t>á</w:t>
      </w:r>
      <w:r w:rsidRPr="00C556C5">
        <w:rPr>
          <w:rFonts w:ascii="Calibri" w:hAnsi="Calibri" w:cs="Calibri"/>
          <w:sz w:val="20"/>
          <w:szCs w:val="20"/>
        </w:rPr>
        <w:t>v</w:t>
      </w:r>
      <w:r w:rsidRPr="00C556C5">
        <w:rPr>
          <w:rFonts w:ascii="Calibri" w:hAnsi="Calibri" w:cs="Calibri" w:hint="eastAsia"/>
          <w:sz w:val="20"/>
          <w:szCs w:val="20"/>
        </w:rPr>
        <w:t>á</w:t>
      </w:r>
      <w:r w:rsidRPr="00C556C5">
        <w:rPr>
          <w:rFonts w:ascii="Calibri" w:hAnsi="Calibri" w:cs="Calibri"/>
          <w:sz w:val="20"/>
          <w:szCs w:val="20"/>
        </w:rPr>
        <w:t>ny pokyny Objednatele, TDI nebo autorsk</w:t>
      </w:r>
      <w:r w:rsidRPr="00C556C5">
        <w:rPr>
          <w:rFonts w:ascii="Calibri" w:hAnsi="Calibri" w:cs="Calibri" w:hint="eastAsia"/>
          <w:sz w:val="20"/>
          <w:szCs w:val="20"/>
        </w:rPr>
        <w:t>é</w:t>
      </w:r>
      <w:r w:rsidRPr="00C556C5">
        <w:rPr>
          <w:rFonts w:ascii="Calibri" w:hAnsi="Calibri" w:cs="Calibri"/>
          <w:sz w:val="20"/>
          <w:szCs w:val="20"/>
        </w:rPr>
        <w:t>ho dozoru Projektanta stavby (d</w:t>
      </w:r>
      <w:r w:rsidRPr="00C556C5">
        <w:rPr>
          <w:rFonts w:ascii="Calibri" w:hAnsi="Calibri" w:cs="Calibri" w:hint="eastAsia"/>
          <w:sz w:val="20"/>
          <w:szCs w:val="20"/>
        </w:rPr>
        <w:t>á</w:t>
      </w:r>
      <w:r w:rsidRPr="00C556C5">
        <w:rPr>
          <w:rFonts w:ascii="Calibri" w:hAnsi="Calibri" w:cs="Calibri"/>
          <w:sz w:val="20"/>
          <w:szCs w:val="20"/>
        </w:rPr>
        <w:t xml:space="preserve">le jen </w:t>
      </w:r>
      <w:r w:rsidRPr="00C556C5">
        <w:rPr>
          <w:rFonts w:ascii="Calibri" w:hAnsi="Calibri" w:cs="Calibri" w:hint="eastAsia"/>
          <w:sz w:val="20"/>
          <w:szCs w:val="20"/>
        </w:rPr>
        <w:t>„</w:t>
      </w:r>
      <w:r w:rsidRPr="00C556C5">
        <w:rPr>
          <w:rFonts w:ascii="Calibri" w:hAnsi="Calibri" w:cs="Calibri"/>
          <w:sz w:val="20"/>
          <w:szCs w:val="20"/>
        </w:rPr>
        <w:t>AD</w:t>
      </w:r>
      <w:r w:rsidRPr="00C556C5">
        <w:rPr>
          <w:rFonts w:ascii="Calibri" w:hAnsi="Calibri" w:cs="Calibri" w:hint="eastAsia"/>
          <w:sz w:val="20"/>
          <w:szCs w:val="20"/>
        </w:rPr>
        <w:t>“</w:t>
      </w:r>
      <w:r w:rsidRPr="00C556C5">
        <w:rPr>
          <w:rFonts w:ascii="Calibri" w:hAnsi="Calibri" w:cs="Calibri"/>
          <w:sz w:val="20"/>
          <w:szCs w:val="20"/>
        </w:rPr>
        <w:t>);</w:t>
      </w:r>
    </w:p>
    <w:p w14:paraId="395E05F1" w14:textId="77777777" w:rsidR="001A5D40" w:rsidRDefault="001A5D40" w:rsidP="001A5D40">
      <w:pPr>
        <w:pStyle w:val="Odstavecseseznamem"/>
        <w:numPr>
          <w:ilvl w:val="2"/>
          <w:numId w:val="20"/>
        </w:numPr>
        <w:autoSpaceDE w:val="0"/>
        <w:autoSpaceDN w:val="0"/>
        <w:adjustRightInd w:val="0"/>
        <w:rPr>
          <w:rFonts w:ascii="Calibri" w:hAnsi="Calibri" w:cs="Calibri"/>
          <w:sz w:val="20"/>
          <w:szCs w:val="20"/>
        </w:rPr>
      </w:pPr>
      <w:r w:rsidRPr="00C556C5">
        <w:rPr>
          <w:rFonts w:ascii="Calibri" w:hAnsi="Calibri" w:cs="Calibri"/>
          <w:sz w:val="20"/>
          <w:szCs w:val="20"/>
        </w:rPr>
        <w:t>bude d</w:t>
      </w:r>
      <w:r w:rsidRPr="00C556C5">
        <w:rPr>
          <w:rFonts w:ascii="Calibri" w:hAnsi="Calibri" w:cs="Calibri" w:hint="eastAsia"/>
          <w:sz w:val="20"/>
          <w:szCs w:val="20"/>
        </w:rPr>
        <w:t>á</w:t>
      </w:r>
      <w:r w:rsidRPr="00C556C5">
        <w:rPr>
          <w:rFonts w:ascii="Calibri" w:hAnsi="Calibri" w:cs="Calibri"/>
          <w:sz w:val="20"/>
          <w:szCs w:val="20"/>
        </w:rPr>
        <w:t>n jin</w:t>
      </w:r>
      <w:r w:rsidRPr="00C556C5">
        <w:rPr>
          <w:rFonts w:ascii="Calibri" w:hAnsi="Calibri" w:cs="Calibri" w:hint="eastAsia"/>
          <w:sz w:val="20"/>
          <w:szCs w:val="20"/>
        </w:rPr>
        <w:t>ý</w:t>
      </w:r>
      <w:r w:rsidRPr="00C556C5">
        <w:rPr>
          <w:rFonts w:ascii="Calibri" w:hAnsi="Calibri" w:cs="Calibri"/>
          <w:sz w:val="20"/>
          <w:szCs w:val="20"/>
        </w:rPr>
        <w:t xml:space="preserve"> z</w:t>
      </w:r>
      <w:r w:rsidRPr="00C556C5">
        <w:rPr>
          <w:rFonts w:ascii="Calibri" w:hAnsi="Calibri" w:cs="Calibri" w:hint="eastAsia"/>
          <w:sz w:val="20"/>
          <w:szCs w:val="20"/>
        </w:rPr>
        <w:t>á</w:t>
      </w:r>
      <w:r w:rsidRPr="00C556C5">
        <w:rPr>
          <w:rFonts w:ascii="Calibri" w:hAnsi="Calibri" w:cs="Calibri"/>
          <w:sz w:val="20"/>
          <w:szCs w:val="20"/>
        </w:rPr>
        <w:t>va</w:t>
      </w:r>
      <w:r w:rsidRPr="00C556C5">
        <w:rPr>
          <w:rFonts w:ascii="Calibri" w:hAnsi="Calibri" w:cs="Calibri" w:hint="eastAsia"/>
          <w:sz w:val="20"/>
          <w:szCs w:val="20"/>
        </w:rPr>
        <w:t>ž</w:t>
      </w:r>
      <w:r w:rsidRPr="00C556C5">
        <w:rPr>
          <w:rFonts w:ascii="Calibri" w:hAnsi="Calibri" w:cs="Calibri"/>
          <w:sz w:val="20"/>
          <w:szCs w:val="20"/>
        </w:rPr>
        <w:t>n</w:t>
      </w:r>
      <w:r w:rsidRPr="00C556C5">
        <w:rPr>
          <w:rFonts w:ascii="Calibri" w:hAnsi="Calibri" w:cs="Calibri" w:hint="eastAsia"/>
          <w:sz w:val="20"/>
          <w:szCs w:val="20"/>
        </w:rPr>
        <w:t>ý</w:t>
      </w:r>
      <w:r w:rsidRPr="00C556C5">
        <w:rPr>
          <w:rFonts w:ascii="Calibri" w:hAnsi="Calibri" w:cs="Calibri"/>
          <w:sz w:val="20"/>
          <w:szCs w:val="20"/>
        </w:rPr>
        <w:t xml:space="preserve"> d</w:t>
      </w:r>
      <w:r w:rsidRPr="00C556C5">
        <w:rPr>
          <w:rFonts w:ascii="Calibri" w:hAnsi="Calibri" w:cs="Calibri" w:hint="eastAsia"/>
          <w:sz w:val="20"/>
          <w:szCs w:val="20"/>
        </w:rPr>
        <w:t>ů</w:t>
      </w:r>
      <w:r w:rsidRPr="00C556C5">
        <w:rPr>
          <w:rFonts w:ascii="Calibri" w:hAnsi="Calibri" w:cs="Calibri"/>
          <w:sz w:val="20"/>
          <w:szCs w:val="20"/>
        </w:rPr>
        <w:t>vod pro zm</w:t>
      </w:r>
      <w:r w:rsidRPr="00C556C5">
        <w:rPr>
          <w:rFonts w:ascii="Calibri" w:hAnsi="Calibri" w:cs="Calibri" w:hint="eastAsia"/>
          <w:sz w:val="20"/>
          <w:szCs w:val="20"/>
        </w:rPr>
        <w:t>ě</w:t>
      </w:r>
      <w:r w:rsidRPr="00C556C5">
        <w:rPr>
          <w:rFonts w:ascii="Calibri" w:hAnsi="Calibri" w:cs="Calibri"/>
          <w:sz w:val="20"/>
          <w:szCs w:val="20"/>
        </w:rPr>
        <w:t xml:space="preserve">nu </w:t>
      </w:r>
    </w:p>
    <w:p w14:paraId="6716BB46" w14:textId="77777777" w:rsidR="001A5D40" w:rsidRPr="00C556C5" w:rsidRDefault="001A5D40" w:rsidP="001A5D40">
      <w:pPr>
        <w:pStyle w:val="Odstavecseseznamem"/>
        <w:autoSpaceDE w:val="0"/>
        <w:autoSpaceDN w:val="0"/>
        <w:adjustRightInd w:val="0"/>
        <w:ind w:left="683"/>
        <w:rPr>
          <w:rFonts w:ascii="Calibri" w:hAnsi="Calibri" w:cs="Calibri"/>
          <w:sz w:val="20"/>
          <w:szCs w:val="20"/>
        </w:rPr>
      </w:pPr>
    </w:p>
    <w:p w14:paraId="0C278D0A" w14:textId="2D3C425E" w:rsidR="001A5D40" w:rsidRPr="001A5D40" w:rsidRDefault="001A5D40" w:rsidP="001A5D40">
      <w:pPr>
        <w:pStyle w:val="Odstavecseseznamem"/>
        <w:numPr>
          <w:ilvl w:val="1"/>
          <w:numId w:val="3"/>
        </w:numPr>
        <w:autoSpaceDE w:val="0"/>
        <w:autoSpaceDN w:val="0"/>
        <w:adjustRightInd w:val="0"/>
        <w:ind w:left="0" w:hanging="567"/>
        <w:rPr>
          <w:rFonts w:ascii="Calibri" w:hAnsi="Calibri" w:cs="Calibri"/>
          <w:sz w:val="20"/>
          <w:szCs w:val="20"/>
        </w:rPr>
      </w:pPr>
      <w:r w:rsidRPr="00AC3DCD">
        <w:rPr>
          <w:rFonts w:ascii="Calibri" w:hAnsi="Calibri" w:cs="Calibri"/>
          <w:sz w:val="20"/>
          <w:szCs w:val="20"/>
        </w:rPr>
        <w:t>Zhotovitel je povinen navrhnout nov</w:t>
      </w:r>
      <w:r w:rsidRPr="00AC3DCD">
        <w:rPr>
          <w:rFonts w:ascii="Calibri" w:hAnsi="Calibri" w:cs="Calibri" w:hint="eastAsia"/>
          <w:sz w:val="20"/>
          <w:szCs w:val="20"/>
        </w:rPr>
        <w:t>é</w:t>
      </w:r>
      <w:r w:rsidRPr="00AC3DCD">
        <w:rPr>
          <w:rFonts w:ascii="Calibri" w:hAnsi="Calibri" w:cs="Calibri"/>
          <w:sz w:val="20"/>
          <w:szCs w:val="20"/>
        </w:rPr>
        <w:t>ho stavbyvedoucího do 5 dn</w:t>
      </w:r>
      <w:r w:rsidRPr="00AC3DCD">
        <w:rPr>
          <w:rFonts w:ascii="Calibri" w:hAnsi="Calibri" w:cs="Calibri" w:hint="eastAsia"/>
          <w:sz w:val="20"/>
          <w:szCs w:val="20"/>
        </w:rPr>
        <w:t>ů</w:t>
      </w:r>
      <w:r w:rsidRPr="00AC3DCD">
        <w:rPr>
          <w:rFonts w:ascii="Calibri" w:hAnsi="Calibri" w:cs="Calibri"/>
          <w:sz w:val="20"/>
          <w:szCs w:val="20"/>
        </w:rPr>
        <w:t xml:space="preserve"> od doru</w:t>
      </w:r>
      <w:r w:rsidRPr="00AC3DCD">
        <w:rPr>
          <w:rFonts w:ascii="Calibri" w:hAnsi="Calibri" w:cs="Calibri" w:hint="eastAsia"/>
          <w:sz w:val="20"/>
          <w:szCs w:val="20"/>
        </w:rPr>
        <w:t>č</w:t>
      </w:r>
      <w:r w:rsidRPr="00AC3DCD">
        <w:rPr>
          <w:rFonts w:ascii="Calibri" w:hAnsi="Calibri" w:cs="Calibri"/>
          <w:sz w:val="20"/>
          <w:szCs w:val="20"/>
        </w:rPr>
        <w:t>en</w:t>
      </w:r>
      <w:r w:rsidRPr="00AC3DCD">
        <w:rPr>
          <w:rFonts w:ascii="Calibri" w:hAnsi="Calibri" w:cs="Calibri" w:hint="eastAsia"/>
          <w:sz w:val="20"/>
          <w:szCs w:val="20"/>
        </w:rPr>
        <w:t>í</w:t>
      </w:r>
      <w:r w:rsidRPr="00AC3DCD">
        <w:rPr>
          <w:rFonts w:ascii="Calibri" w:hAnsi="Calibri" w:cs="Calibri"/>
          <w:sz w:val="20"/>
          <w:szCs w:val="20"/>
        </w:rPr>
        <w:t xml:space="preserve"> </w:t>
      </w:r>
      <w:r w:rsidRPr="00AC3DCD">
        <w:rPr>
          <w:rFonts w:ascii="Calibri" w:hAnsi="Calibri" w:cs="Calibri" w:hint="eastAsia"/>
          <w:sz w:val="20"/>
          <w:szCs w:val="20"/>
        </w:rPr>
        <w:t>žá</w:t>
      </w:r>
      <w:r w:rsidRPr="00AC3DCD">
        <w:rPr>
          <w:rFonts w:ascii="Calibri" w:hAnsi="Calibri" w:cs="Calibri"/>
          <w:sz w:val="20"/>
          <w:szCs w:val="20"/>
        </w:rPr>
        <w:t>dosti Objednatele. Nov</w:t>
      </w:r>
      <w:r w:rsidRPr="00AC3DCD">
        <w:rPr>
          <w:rFonts w:ascii="Calibri" w:hAnsi="Calibri" w:cs="Calibri" w:hint="eastAsia"/>
          <w:sz w:val="20"/>
          <w:szCs w:val="20"/>
        </w:rPr>
        <w:t>ý</w:t>
      </w:r>
      <w:r w:rsidRPr="00AC3DCD">
        <w:rPr>
          <w:rFonts w:ascii="Calibri" w:hAnsi="Calibri" w:cs="Calibri"/>
          <w:sz w:val="20"/>
          <w:szCs w:val="20"/>
        </w:rPr>
        <w:t xml:space="preserve"> stavbyvedoucí mus</w:t>
      </w:r>
      <w:r w:rsidRPr="00AC3DCD">
        <w:rPr>
          <w:rFonts w:ascii="Calibri" w:hAnsi="Calibri" w:cs="Calibri" w:hint="eastAsia"/>
          <w:sz w:val="20"/>
          <w:szCs w:val="20"/>
        </w:rPr>
        <w:t>í</w:t>
      </w:r>
      <w:r w:rsidRPr="00AC3DCD">
        <w:rPr>
          <w:rFonts w:ascii="Calibri" w:hAnsi="Calibri" w:cs="Calibri"/>
          <w:sz w:val="20"/>
          <w:szCs w:val="20"/>
        </w:rPr>
        <w:t xml:space="preserve"> spl</w:t>
      </w:r>
      <w:r w:rsidRPr="00AC3DCD">
        <w:rPr>
          <w:rFonts w:ascii="Calibri" w:hAnsi="Calibri" w:cs="Calibri" w:hint="eastAsia"/>
          <w:sz w:val="20"/>
          <w:szCs w:val="20"/>
        </w:rPr>
        <w:t>ň</w:t>
      </w:r>
      <w:r w:rsidRPr="00AC3DCD">
        <w:rPr>
          <w:rFonts w:ascii="Calibri" w:hAnsi="Calibri" w:cs="Calibri"/>
          <w:sz w:val="20"/>
          <w:szCs w:val="20"/>
        </w:rPr>
        <w:t>ovat kvalifika</w:t>
      </w:r>
      <w:r w:rsidRPr="00AC3DCD">
        <w:rPr>
          <w:rFonts w:ascii="Calibri" w:hAnsi="Calibri" w:cs="Calibri" w:hint="eastAsia"/>
          <w:sz w:val="20"/>
          <w:szCs w:val="20"/>
        </w:rPr>
        <w:t>č</w:t>
      </w:r>
      <w:r w:rsidRPr="00AC3DCD">
        <w:rPr>
          <w:rFonts w:ascii="Calibri" w:hAnsi="Calibri" w:cs="Calibri"/>
          <w:sz w:val="20"/>
          <w:szCs w:val="20"/>
        </w:rPr>
        <w:t>n</w:t>
      </w:r>
      <w:r w:rsidRPr="00AC3DCD">
        <w:rPr>
          <w:rFonts w:ascii="Calibri" w:hAnsi="Calibri" w:cs="Calibri" w:hint="eastAsia"/>
          <w:sz w:val="20"/>
          <w:szCs w:val="20"/>
        </w:rPr>
        <w:t>í</w:t>
      </w:r>
      <w:r w:rsidRPr="00AC3DCD">
        <w:rPr>
          <w:rFonts w:ascii="Calibri" w:hAnsi="Calibri" w:cs="Calibri"/>
          <w:sz w:val="20"/>
          <w:szCs w:val="20"/>
        </w:rPr>
        <w:t>mi p</w:t>
      </w:r>
      <w:r w:rsidRPr="00AC3DCD">
        <w:rPr>
          <w:rFonts w:ascii="Calibri" w:hAnsi="Calibri" w:cs="Calibri" w:hint="eastAsia"/>
          <w:sz w:val="20"/>
          <w:szCs w:val="20"/>
        </w:rPr>
        <w:t>ř</w:t>
      </w:r>
      <w:r w:rsidRPr="00AC3DCD">
        <w:rPr>
          <w:rFonts w:ascii="Calibri" w:hAnsi="Calibri" w:cs="Calibri"/>
          <w:sz w:val="20"/>
          <w:szCs w:val="20"/>
        </w:rPr>
        <w:t>edpoklady stanovení zadávací dokumentací v rámci zadávacího řízení.  Objednatel vyd</w:t>
      </w:r>
      <w:r w:rsidRPr="00AC3DCD">
        <w:rPr>
          <w:rFonts w:ascii="Calibri" w:hAnsi="Calibri" w:cs="Calibri" w:hint="eastAsia"/>
          <w:sz w:val="20"/>
          <w:szCs w:val="20"/>
        </w:rPr>
        <w:t>á</w:t>
      </w:r>
      <w:r w:rsidRPr="00AC3DCD">
        <w:rPr>
          <w:rFonts w:ascii="Calibri" w:hAnsi="Calibri" w:cs="Calibri"/>
          <w:sz w:val="20"/>
          <w:szCs w:val="20"/>
        </w:rPr>
        <w:t xml:space="preserve"> p</w:t>
      </w:r>
      <w:r w:rsidRPr="00AC3DCD">
        <w:rPr>
          <w:rFonts w:ascii="Calibri" w:hAnsi="Calibri" w:cs="Calibri" w:hint="eastAsia"/>
          <w:sz w:val="20"/>
          <w:szCs w:val="20"/>
        </w:rPr>
        <w:t>í</w:t>
      </w:r>
      <w:r w:rsidRPr="00AC3DCD">
        <w:rPr>
          <w:rFonts w:ascii="Calibri" w:hAnsi="Calibri" w:cs="Calibri"/>
          <w:sz w:val="20"/>
          <w:szCs w:val="20"/>
        </w:rPr>
        <w:t>semn</w:t>
      </w:r>
      <w:r w:rsidRPr="00AC3DCD">
        <w:rPr>
          <w:rFonts w:ascii="Calibri" w:hAnsi="Calibri" w:cs="Calibri" w:hint="eastAsia"/>
          <w:sz w:val="20"/>
          <w:szCs w:val="20"/>
        </w:rPr>
        <w:t>ý</w:t>
      </w:r>
      <w:r w:rsidRPr="00AC3DCD">
        <w:rPr>
          <w:rFonts w:ascii="Calibri" w:hAnsi="Calibri" w:cs="Calibri"/>
          <w:sz w:val="20"/>
          <w:szCs w:val="20"/>
        </w:rPr>
        <w:t xml:space="preserve"> souhlas se zm</w:t>
      </w:r>
      <w:r w:rsidRPr="00AC3DCD">
        <w:rPr>
          <w:rFonts w:ascii="Calibri" w:hAnsi="Calibri" w:cs="Calibri" w:hint="eastAsia"/>
          <w:sz w:val="20"/>
          <w:szCs w:val="20"/>
        </w:rPr>
        <w:t>ě</w:t>
      </w:r>
      <w:r w:rsidRPr="00AC3DCD">
        <w:rPr>
          <w:rFonts w:ascii="Calibri" w:hAnsi="Calibri" w:cs="Calibri"/>
          <w:sz w:val="20"/>
          <w:szCs w:val="20"/>
        </w:rPr>
        <w:t>nou do 5 dn</w:t>
      </w:r>
      <w:r w:rsidRPr="00AC3DCD">
        <w:rPr>
          <w:rFonts w:ascii="Calibri" w:hAnsi="Calibri" w:cs="Calibri" w:hint="eastAsia"/>
          <w:sz w:val="20"/>
          <w:szCs w:val="20"/>
        </w:rPr>
        <w:t>ů</w:t>
      </w:r>
      <w:r w:rsidRPr="00AC3DCD">
        <w:rPr>
          <w:rFonts w:ascii="Calibri" w:hAnsi="Calibri" w:cs="Calibri"/>
          <w:sz w:val="20"/>
          <w:szCs w:val="20"/>
        </w:rPr>
        <w:t xml:space="preserve"> od doru</w:t>
      </w:r>
      <w:r w:rsidRPr="00AC3DCD">
        <w:rPr>
          <w:rFonts w:ascii="Calibri" w:hAnsi="Calibri" w:cs="Calibri" w:hint="eastAsia"/>
          <w:sz w:val="20"/>
          <w:szCs w:val="20"/>
        </w:rPr>
        <w:t>č</w:t>
      </w:r>
      <w:r w:rsidRPr="00AC3DCD">
        <w:rPr>
          <w:rFonts w:ascii="Calibri" w:hAnsi="Calibri" w:cs="Calibri"/>
          <w:sz w:val="20"/>
          <w:szCs w:val="20"/>
        </w:rPr>
        <w:t>en</w:t>
      </w:r>
      <w:r w:rsidRPr="00AC3DCD">
        <w:rPr>
          <w:rFonts w:ascii="Calibri" w:hAnsi="Calibri" w:cs="Calibri" w:hint="eastAsia"/>
          <w:sz w:val="20"/>
          <w:szCs w:val="20"/>
        </w:rPr>
        <w:t>í</w:t>
      </w:r>
      <w:r w:rsidRPr="00AC3DCD">
        <w:rPr>
          <w:rFonts w:ascii="Calibri" w:hAnsi="Calibri" w:cs="Calibri"/>
          <w:sz w:val="20"/>
          <w:szCs w:val="20"/>
        </w:rPr>
        <w:t>. Objednatel souhlas se zm</w:t>
      </w:r>
      <w:r w:rsidRPr="00AC3DCD">
        <w:rPr>
          <w:rFonts w:ascii="Calibri" w:hAnsi="Calibri" w:cs="Calibri" w:hint="eastAsia"/>
          <w:sz w:val="20"/>
          <w:szCs w:val="20"/>
        </w:rPr>
        <w:t>ě</w:t>
      </w:r>
      <w:r w:rsidRPr="00AC3DCD">
        <w:rPr>
          <w:rFonts w:ascii="Calibri" w:hAnsi="Calibri" w:cs="Calibri"/>
          <w:sz w:val="20"/>
          <w:szCs w:val="20"/>
        </w:rPr>
        <w:t>nou nevyd</w:t>
      </w:r>
      <w:r w:rsidRPr="00AC3DCD">
        <w:rPr>
          <w:rFonts w:ascii="Calibri" w:hAnsi="Calibri" w:cs="Calibri" w:hint="eastAsia"/>
          <w:sz w:val="20"/>
          <w:szCs w:val="20"/>
        </w:rPr>
        <w:t>á</w:t>
      </w:r>
      <w:r w:rsidRPr="00AC3DCD">
        <w:rPr>
          <w:rFonts w:ascii="Calibri" w:hAnsi="Calibri" w:cs="Calibri"/>
          <w:sz w:val="20"/>
          <w:szCs w:val="20"/>
        </w:rPr>
        <w:t>, pokud nový stavbyvedoucí nebude m</w:t>
      </w:r>
      <w:r w:rsidRPr="00AC3DCD">
        <w:rPr>
          <w:rFonts w:ascii="Calibri" w:hAnsi="Calibri" w:cs="Calibri" w:hint="eastAsia"/>
          <w:sz w:val="20"/>
          <w:szCs w:val="20"/>
        </w:rPr>
        <w:t>í</w:t>
      </w:r>
      <w:r w:rsidRPr="00AC3DCD">
        <w:rPr>
          <w:rFonts w:ascii="Calibri" w:hAnsi="Calibri" w:cs="Calibri"/>
          <w:sz w:val="20"/>
          <w:szCs w:val="20"/>
        </w:rPr>
        <w:t xml:space="preserve">t stejnou </w:t>
      </w:r>
      <w:r w:rsidRPr="00AC3DCD">
        <w:rPr>
          <w:rFonts w:ascii="Calibri" w:hAnsi="Calibri" w:cs="Calibri" w:hint="eastAsia"/>
          <w:sz w:val="20"/>
          <w:szCs w:val="20"/>
        </w:rPr>
        <w:t>č</w:t>
      </w:r>
      <w:r w:rsidRPr="00AC3DCD">
        <w:rPr>
          <w:rFonts w:ascii="Calibri" w:hAnsi="Calibri" w:cs="Calibri"/>
          <w:sz w:val="20"/>
          <w:szCs w:val="20"/>
        </w:rPr>
        <w:t>i vy</w:t>
      </w:r>
      <w:r w:rsidRPr="00AC3DCD">
        <w:rPr>
          <w:rFonts w:ascii="Calibri" w:hAnsi="Calibri" w:cs="Calibri" w:hint="eastAsia"/>
          <w:sz w:val="20"/>
          <w:szCs w:val="20"/>
        </w:rPr>
        <w:t>šší</w:t>
      </w:r>
      <w:r w:rsidRPr="00AC3DCD">
        <w:rPr>
          <w:rFonts w:ascii="Calibri" w:hAnsi="Calibri" w:cs="Calibri"/>
          <w:sz w:val="20"/>
          <w:szCs w:val="20"/>
        </w:rPr>
        <w:t xml:space="preserve"> kvalifikaci jako p</w:t>
      </w:r>
      <w:r w:rsidRPr="00AC3DCD">
        <w:rPr>
          <w:rFonts w:ascii="Calibri" w:hAnsi="Calibri" w:cs="Calibri" w:hint="eastAsia"/>
          <w:sz w:val="20"/>
          <w:szCs w:val="20"/>
        </w:rPr>
        <w:t>ů</w:t>
      </w:r>
      <w:r w:rsidRPr="00AC3DCD">
        <w:rPr>
          <w:rFonts w:ascii="Calibri" w:hAnsi="Calibri" w:cs="Calibri"/>
          <w:sz w:val="20"/>
          <w:szCs w:val="20"/>
        </w:rPr>
        <w:t>vodn</w:t>
      </w:r>
      <w:r w:rsidRPr="00AC3DCD">
        <w:rPr>
          <w:rFonts w:ascii="Calibri" w:hAnsi="Calibri" w:cs="Calibri" w:hint="eastAsia"/>
          <w:sz w:val="20"/>
          <w:szCs w:val="20"/>
        </w:rPr>
        <w:t>í</w:t>
      </w:r>
      <w:r w:rsidRPr="00AC3DCD">
        <w:rPr>
          <w:rFonts w:ascii="Calibri" w:hAnsi="Calibri" w:cs="Calibri"/>
          <w:sz w:val="20"/>
          <w:szCs w:val="20"/>
        </w:rPr>
        <w:t xml:space="preserve"> nahrazovaná osoba. </w:t>
      </w:r>
    </w:p>
    <w:p w14:paraId="073540B9" w14:textId="77777777" w:rsidR="00417F54" w:rsidRPr="00FC107A" w:rsidRDefault="00417F54" w:rsidP="00EE2211">
      <w:pPr>
        <w:rPr>
          <w:rFonts w:asciiTheme="minorHAnsi" w:hAnsiTheme="minorHAnsi" w:cstheme="minorHAnsi"/>
          <w:sz w:val="20"/>
          <w:szCs w:val="20"/>
        </w:rPr>
      </w:pPr>
    </w:p>
    <w:p w14:paraId="2100BD52" w14:textId="63F167F7" w:rsidR="00417F54" w:rsidRPr="00FC107A" w:rsidRDefault="00C11C62" w:rsidP="00BF20DA">
      <w:pPr>
        <w:numPr>
          <w:ilvl w:val="1"/>
          <w:numId w:val="3"/>
        </w:numPr>
        <w:ind w:left="0" w:hanging="567"/>
        <w:rPr>
          <w:rFonts w:asciiTheme="minorHAnsi" w:hAnsiTheme="minorHAnsi" w:cstheme="minorHAnsi"/>
          <w:sz w:val="20"/>
          <w:szCs w:val="20"/>
        </w:rPr>
      </w:pPr>
      <w:r>
        <w:rPr>
          <w:rFonts w:asciiTheme="minorHAnsi" w:hAnsiTheme="minorHAnsi" w:cstheme="minorHAnsi"/>
          <w:sz w:val="20"/>
          <w:szCs w:val="20"/>
        </w:rPr>
        <w:t>Objednatel</w:t>
      </w:r>
      <w:r w:rsidR="00417F54" w:rsidRPr="00FC107A">
        <w:rPr>
          <w:rFonts w:asciiTheme="minorHAnsi" w:hAnsiTheme="minorHAnsi" w:cstheme="minorHAnsi"/>
          <w:sz w:val="20"/>
          <w:szCs w:val="20"/>
        </w:rPr>
        <w:t xml:space="preserve"> </w:t>
      </w:r>
      <w:r w:rsidR="0031617B" w:rsidRPr="00FC107A">
        <w:rPr>
          <w:rFonts w:asciiTheme="minorHAnsi" w:hAnsiTheme="minorHAnsi" w:cstheme="minorHAnsi"/>
          <w:sz w:val="20"/>
          <w:szCs w:val="20"/>
        </w:rPr>
        <w:t xml:space="preserve">je </w:t>
      </w:r>
      <w:r w:rsidR="00417F54" w:rsidRPr="00FC107A">
        <w:rPr>
          <w:rFonts w:asciiTheme="minorHAnsi" w:hAnsiTheme="minorHAnsi" w:cstheme="minorHAnsi"/>
          <w:sz w:val="20"/>
          <w:szCs w:val="20"/>
        </w:rPr>
        <w:t xml:space="preserve">oprávněn </w:t>
      </w:r>
      <w:r w:rsidR="0031617B" w:rsidRPr="00FC107A">
        <w:rPr>
          <w:rFonts w:asciiTheme="minorHAnsi" w:hAnsiTheme="minorHAnsi" w:cstheme="minorHAnsi"/>
          <w:sz w:val="20"/>
          <w:szCs w:val="20"/>
        </w:rPr>
        <w:t xml:space="preserve">odstoupit od smlouvy </w:t>
      </w:r>
      <w:r w:rsidR="00417F54" w:rsidRPr="00FC107A">
        <w:rPr>
          <w:rFonts w:asciiTheme="minorHAnsi" w:hAnsiTheme="minorHAnsi" w:cstheme="minorHAnsi"/>
          <w:sz w:val="20"/>
          <w:szCs w:val="20"/>
        </w:rPr>
        <w:t xml:space="preserve">v případě podstatného porušení povinností na straně </w:t>
      </w:r>
      <w:r>
        <w:rPr>
          <w:rFonts w:asciiTheme="minorHAnsi" w:hAnsiTheme="minorHAnsi" w:cstheme="minorHAnsi"/>
          <w:sz w:val="20"/>
          <w:szCs w:val="20"/>
        </w:rPr>
        <w:t>Zhotovitel</w:t>
      </w:r>
      <w:r w:rsidR="00417F54" w:rsidRPr="00FC107A">
        <w:rPr>
          <w:rFonts w:asciiTheme="minorHAnsi" w:hAnsiTheme="minorHAnsi" w:cstheme="minorHAnsi"/>
          <w:sz w:val="20"/>
          <w:szCs w:val="20"/>
        </w:rPr>
        <w:t xml:space="preserve">e. Za podstatné porušení povinností na straně </w:t>
      </w:r>
      <w:r>
        <w:rPr>
          <w:rFonts w:asciiTheme="minorHAnsi" w:hAnsiTheme="minorHAnsi" w:cstheme="minorHAnsi"/>
          <w:sz w:val="20"/>
          <w:szCs w:val="20"/>
        </w:rPr>
        <w:t>Zhotovitel</w:t>
      </w:r>
      <w:r w:rsidR="00417F54" w:rsidRPr="00FC107A">
        <w:rPr>
          <w:rFonts w:asciiTheme="minorHAnsi" w:hAnsiTheme="minorHAnsi" w:cstheme="minorHAnsi"/>
          <w:sz w:val="20"/>
          <w:szCs w:val="20"/>
        </w:rPr>
        <w:t>e se považuje:</w:t>
      </w:r>
    </w:p>
    <w:p w14:paraId="5C3EACC6" w14:textId="77777777" w:rsidR="005C63B9" w:rsidRPr="00D14D83" w:rsidRDefault="005C63B9" w:rsidP="005C63B9">
      <w:pPr>
        <w:pStyle w:val="Odstavecseseznamem"/>
        <w:numPr>
          <w:ilvl w:val="0"/>
          <w:numId w:val="24"/>
        </w:numPr>
        <w:autoSpaceDE w:val="0"/>
        <w:autoSpaceDN w:val="0"/>
        <w:adjustRightInd w:val="0"/>
        <w:rPr>
          <w:rFonts w:ascii="Calibri" w:hAnsi="Calibri" w:cs="Calibri"/>
          <w:sz w:val="20"/>
          <w:szCs w:val="20"/>
        </w:rPr>
      </w:pPr>
      <w:r w:rsidRPr="00D14D83">
        <w:rPr>
          <w:rFonts w:ascii="Calibri" w:hAnsi="Calibri" w:cs="Calibri"/>
          <w:sz w:val="20"/>
          <w:szCs w:val="20"/>
        </w:rPr>
        <w:t xml:space="preserve">opakované nedodržení pokynů Objednatele Zhotovitelem, k jejichž udělení je Objednatel podle smlouvy o dílo, či podle zákona oprávněn; </w:t>
      </w:r>
    </w:p>
    <w:p w14:paraId="6B7701B1" w14:textId="77777777" w:rsidR="005C63B9" w:rsidRPr="00D14D83" w:rsidRDefault="005C63B9" w:rsidP="005C63B9">
      <w:pPr>
        <w:pStyle w:val="Odstavecseseznamem"/>
        <w:numPr>
          <w:ilvl w:val="0"/>
          <w:numId w:val="24"/>
        </w:numPr>
        <w:autoSpaceDE w:val="0"/>
        <w:autoSpaceDN w:val="0"/>
        <w:adjustRightInd w:val="0"/>
        <w:rPr>
          <w:rFonts w:ascii="Calibri" w:hAnsi="Calibri" w:cs="Calibri"/>
          <w:sz w:val="20"/>
          <w:szCs w:val="20"/>
        </w:rPr>
      </w:pPr>
      <w:r w:rsidRPr="00D14D83">
        <w:rPr>
          <w:rFonts w:ascii="Calibri" w:hAnsi="Calibri" w:cs="Calibri"/>
          <w:sz w:val="20"/>
          <w:szCs w:val="20"/>
        </w:rPr>
        <w:t>snaha Zhotovitele o realizaci díla s nižšími než stanovenými standardy, technickou úrovní atd.;</w:t>
      </w:r>
    </w:p>
    <w:p w14:paraId="4F88D45E" w14:textId="77777777" w:rsidR="005C63B9" w:rsidRPr="00D14D83" w:rsidRDefault="005C63B9" w:rsidP="005C63B9">
      <w:pPr>
        <w:pStyle w:val="Odstavecseseznamem"/>
        <w:numPr>
          <w:ilvl w:val="0"/>
          <w:numId w:val="24"/>
        </w:numPr>
        <w:autoSpaceDE w:val="0"/>
        <w:autoSpaceDN w:val="0"/>
        <w:adjustRightInd w:val="0"/>
        <w:rPr>
          <w:rFonts w:ascii="Calibri" w:hAnsi="Calibri" w:cs="Calibri"/>
          <w:sz w:val="20"/>
          <w:szCs w:val="20"/>
        </w:rPr>
      </w:pPr>
      <w:r w:rsidRPr="00D14D83">
        <w:rPr>
          <w:rFonts w:ascii="Calibri" w:hAnsi="Calibri" w:cs="Calibri"/>
          <w:sz w:val="20"/>
          <w:szCs w:val="20"/>
        </w:rPr>
        <w:t>neprovedení prací týkající se odstranění vad a nedodělků nebo jinak vadné plnění, tedy neprovedení díla ve stanovených termínech a v požadované kvalitě;</w:t>
      </w:r>
    </w:p>
    <w:p w14:paraId="4F47F7BC" w14:textId="77777777" w:rsidR="005C63B9" w:rsidRPr="00D14D83" w:rsidRDefault="005C63B9" w:rsidP="005C63B9">
      <w:pPr>
        <w:pStyle w:val="Odstavecseseznamem"/>
        <w:numPr>
          <w:ilvl w:val="0"/>
          <w:numId w:val="24"/>
        </w:numPr>
        <w:autoSpaceDE w:val="0"/>
        <w:autoSpaceDN w:val="0"/>
        <w:adjustRightInd w:val="0"/>
        <w:rPr>
          <w:rFonts w:ascii="Calibri" w:hAnsi="Calibri" w:cs="Calibri"/>
          <w:sz w:val="20"/>
          <w:szCs w:val="20"/>
        </w:rPr>
      </w:pPr>
      <w:r w:rsidRPr="00D14D83">
        <w:rPr>
          <w:rFonts w:ascii="Calibri" w:hAnsi="Calibri" w:cs="Calibri"/>
          <w:sz w:val="20"/>
          <w:szCs w:val="20"/>
        </w:rPr>
        <w:t>pokud Zhotovitel poruší některý se závazků ve smlouvě sjednaných a přes písemnou výzvu Objednatele v přiměřené lhůtě stanovené Objednatelem v této výzvě nesjedná nápravu</w:t>
      </w:r>
    </w:p>
    <w:p w14:paraId="16F7BC1E" w14:textId="77777777" w:rsidR="005C63B9" w:rsidRDefault="005C63B9" w:rsidP="005C63B9">
      <w:pPr>
        <w:pStyle w:val="Odstavecseseznamem"/>
        <w:numPr>
          <w:ilvl w:val="0"/>
          <w:numId w:val="24"/>
        </w:numPr>
        <w:autoSpaceDE w:val="0"/>
        <w:autoSpaceDN w:val="0"/>
        <w:adjustRightInd w:val="0"/>
        <w:rPr>
          <w:rFonts w:ascii="Calibri" w:hAnsi="Calibri" w:cs="Calibri"/>
          <w:sz w:val="20"/>
          <w:szCs w:val="20"/>
        </w:rPr>
      </w:pPr>
      <w:r w:rsidRPr="00D14D83">
        <w:rPr>
          <w:rFonts w:ascii="Calibri" w:hAnsi="Calibri" w:cs="Calibri"/>
          <w:sz w:val="20"/>
          <w:szCs w:val="20"/>
        </w:rPr>
        <w:t>postoupení práv a povinnosti z této smlouvy vyplývající pro Zhotovitele třetí osobě bez souhlasu Objednatele</w:t>
      </w:r>
    </w:p>
    <w:p w14:paraId="38F8960D" w14:textId="77777777" w:rsidR="005C63B9" w:rsidRDefault="005C63B9" w:rsidP="005C63B9">
      <w:pPr>
        <w:pStyle w:val="Odstavecseseznamem"/>
        <w:numPr>
          <w:ilvl w:val="0"/>
          <w:numId w:val="24"/>
        </w:numPr>
        <w:autoSpaceDE w:val="0"/>
        <w:autoSpaceDN w:val="0"/>
        <w:adjustRightInd w:val="0"/>
        <w:rPr>
          <w:rFonts w:ascii="Calibri" w:hAnsi="Calibri" w:cs="Calibri"/>
          <w:sz w:val="20"/>
          <w:szCs w:val="20"/>
        </w:rPr>
      </w:pPr>
      <w:r w:rsidRPr="00C04264">
        <w:rPr>
          <w:rFonts w:ascii="Calibri" w:hAnsi="Calibri" w:cs="Calibri"/>
          <w:sz w:val="20"/>
          <w:szCs w:val="20"/>
        </w:rPr>
        <w:t>při zpoždění realizace prací o více než 30 dní oproti harmonogramu prací bez doložených objektivních příčin</w:t>
      </w:r>
    </w:p>
    <w:p w14:paraId="33A151AE" w14:textId="77777777" w:rsidR="005C63B9" w:rsidRDefault="005C63B9" w:rsidP="005C63B9">
      <w:pPr>
        <w:pStyle w:val="Odstavecseseznamem"/>
        <w:numPr>
          <w:ilvl w:val="0"/>
          <w:numId w:val="24"/>
        </w:numPr>
        <w:autoSpaceDE w:val="0"/>
        <w:autoSpaceDN w:val="0"/>
        <w:adjustRightInd w:val="0"/>
        <w:rPr>
          <w:rFonts w:ascii="Calibri" w:hAnsi="Calibri" w:cs="Calibri"/>
          <w:sz w:val="20"/>
          <w:szCs w:val="20"/>
        </w:rPr>
      </w:pPr>
      <w:r>
        <w:rPr>
          <w:rFonts w:ascii="Calibri" w:hAnsi="Calibri" w:cs="Calibri"/>
          <w:sz w:val="20"/>
          <w:szCs w:val="20"/>
        </w:rPr>
        <w:lastRenderedPageBreak/>
        <w:t xml:space="preserve">bude – </w:t>
      </w:r>
      <w:proofErr w:type="spellStart"/>
      <w:r>
        <w:rPr>
          <w:rFonts w:ascii="Calibri" w:hAnsi="Calibri" w:cs="Calibri"/>
          <w:sz w:val="20"/>
          <w:szCs w:val="20"/>
        </w:rPr>
        <w:t>li</w:t>
      </w:r>
      <w:proofErr w:type="spellEnd"/>
      <w:r>
        <w:rPr>
          <w:rFonts w:ascii="Calibri" w:hAnsi="Calibri" w:cs="Calibri"/>
          <w:sz w:val="20"/>
          <w:szCs w:val="20"/>
        </w:rPr>
        <w:t xml:space="preserve"> proti zhotoviteli jako povinnému zahájeno exekuční řízení nebo výkon rozhodnutí</w:t>
      </w:r>
    </w:p>
    <w:p w14:paraId="4EC75BB3" w14:textId="77777777" w:rsidR="005C63B9" w:rsidRDefault="005C63B9" w:rsidP="005C63B9">
      <w:pPr>
        <w:pStyle w:val="Odstavecseseznamem"/>
        <w:numPr>
          <w:ilvl w:val="0"/>
          <w:numId w:val="24"/>
        </w:numPr>
        <w:autoSpaceDE w:val="0"/>
        <w:autoSpaceDN w:val="0"/>
        <w:adjustRightInd w:val="0"/>
        <w:rPr>
          <w:rFonts w:ascii="Calibri" w:hAnsi="Calibri" w:cs="Calibri"/>
          <w:sz w:val="20"/>
          <w:szCs w:val="20"/>
        </w:rPr>
      </w:pPr>
      <w:r>
        <w:rPr>
          <w:rFonts w:ascii="Calibri" w:hAnsi="Calibri" w:cs="Calibri"/>
          <w:sz w:val="20"/>
          <w:szCs w:val="20"/>
        </w:rPr>
        <w:t>bude-li proti zhotoviteli zahájeno insolvenční řízení a neprokáže-li zhotovitel objednateli do 10 pracovních dní, že se jedná o šikanózní návrh</w:t>
      </w:r>
    </w:p>
    <w:p w14:paraId="5115B38C" w14:textId="77777777" w:rsidR="005C63B9" w:rsidRDefault="005C63B9" w:rsidP="005C63B9">
      <w:pPr>
        <w:pStyle w:val="Odstavecseseznamem"/>
        <w:numPr>
          <w:ilvl w:val="0"/>
          <w:numId w:val="24"/>
        </w:numPr>
        <w:autoSpaceDE w:val="0"/>
        <w:autoSpaceDN w:val="0"/>
        <w:adjustRightInd w:val="0"/>
        <w:rPr>
          <w:rFonts w:ascii="Calibri" w:hAnsi="Calibri" w:cs="Calibri"/>
          <w:sz w:val="20"/>
          <w:szCs w:val="20"/>
        </w:rPr>
      </w:pPr>
      <w:r>
        <w:rPr>
          <w:rFonts w:ascii="Calibri" w:hAnsi="Calibri" w:cs="Calibri"/>
          <w:sz w:val="20"/>
          <w:szCs w:val="20"/>
        </w:rPr>
        <w:t>bude-li prohlášen úpadek Zhotovitele</w:t>
      </w:r>
    </w:p>
    <w:p w14:paraId="581BB7A0" w14:textId="77777777" w:rsidR="00417F54" w:rsidRPr="00FC107A" w:rsidRDefault="00417F54" w:rsidP="00EE2211">
      <w:pPr>
        <w:autoSpaceDE w:val="0"/>
        <w:autoSpaceDN w:val="0"/>
        <w:adjustRightInd w:val="0"/>
        <w:rPr>
          <w:rFonts w:asciiTheme="minorHAnsi" w:hAnsiTheme="minorHAnsi" w:cstheme="minorHAnsi"/>
          <w:sz w:val="20"/>
          <w:szCs w:val="20"/>
        </w:rPr>
      </w:pPr>
    </w:p>
    <w:p w14:paraId="3A604DB1" w14:textId="38E1C325" w:rsidR="003A2AF2" w:rsidRPr="00FC107A" w:rsidRDefault="00417F54" w:rsidP="00BF20DA">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FC107A">
        <w:rPr>
          <w:rFonts w:asciiTheme="minorHAnsi" w:hAnsiTheme="minorHAnsi" w:cstheme="minorHAnsi"/>
          <w:sz w:val="20"/>
          <w:szCs w:val="20"/>
        </w:rPr>
        <w:t xml:space="preserve">Pokud bude </w:t>
      </w:r>
      <w:r w:rsidR="00C11C62">
        <w:rPr>
          <w:rFonts w:asciiTheme="minorHAnsi" w:hAnsiTheme="minorHAnsi" w:cstheme="minorHAnsi"/>
          <w:sz w:val="20"/>
          <w:szCs w:val="20"/>
        </w:rPr>
        <w:t>Zhotovitel</w:t>
      </w:r>
      <w:r w:rsidRPr="00FC107A">
        <w:rPr>
          <w:rFonts w:asciiTheme="minorHAnsi" w:hAnsiTheme="minorHAnsi" w:cstheme="minorHAnsi"/>
          <w:sz w:val="20"/>
          <w:szCs w:val="20"/>
        </w:rPr>
        <w:t xml:space="preserve"> soustavně nebo zvlášť hrubě porušovat kvalitativní podmínky v průběhu realizace stavby, má </w:t>
      </w:r>
      <w:r w:rsidR="00C11C62">
        <w:rPr>
          <w:rFonts w:asciiTheme="minorHAnsi" w:hAnsiTheme="minorHAnsi" w:cstheme="minorHAnsi"/>
          <w:sz w:val="20"/>
          <w:szCs w:val="20"/>
        </w:rPr>
        <w:t>Objednatel</w:t>
      </w:r>
      <w:r w:rsidRPr="00FC107A">
        <w:rPr>
          <w:rFonts w:asciiTheme="minorHAnsi" w:hAnsiTheme="minorHAnsi" w:cstheme="minorHAnsi"/>
          <w:sz w:val="20"/>
          <w:szCs w:val="20"/>
        </w:rPr>
        <w:t xml:space="preserve"> právo od této smlouvy odstoupit, avšak teprve po písemné výzvě k plnění s pohrůžkou odstoupení, se stanovenou dodatečnou přiměřenou lhůtou k nápravě, jejíž délka nesmí přesáhnout 5 kalendářních dnů. </w:t>
      </w:r>
    </w:p>
    <w:p w14:paraId="1B915911" w14:textId="77777777" w:rsidR="003A2AF2" w:rsidRPr="00FC107A" w:rsidRDefault="003A2AF2" w:rsidP="00EE2211">
      <w:pPr>
        <w:pStyle w:val="Odstavecseseznamem"/>
        <w:autoSpaceDE w:val="0"/>
        <w:autoSpaceDN w:val="0"/>
        <w:adjustRightInd w:val="0"/>
        <w:ind w:left="0"/>
        <w:rPr>
          <w:rFonts w:asciiTheme="minorHAnsi" w:hAnsiTheme="minorHAnsi" w:cstheme="minorHAnsi"/>
          <w:sz w:val="20"/>
          <w:szCs w:val="20"/>
        </w:rPr>
      </w:pPr>
    </w:p>
    <w:p w14:paraId="3212ABE1" w14:textId="77777777" w:rsidR="003A2AF2" w:rsidRPr="00FC107A" w:rsidRDefault="00417F54" w:rsidP="0056368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FC107A">
        <w:rPr>
          <w:rFonts w:asciiTheme="minorHAnsi" w:hAnsiTheme="minorHAnsi" w:cstheme="minorHAnsi"/>
          <w:sz w:val="20"/>
          <w:szCs w:val="20"/>
        </w:rPr>
        <w:t>Odstoupení od smlouvy nastává dnem následujícím po dni, ve kterém bylo písemné oznámení o odstoupení od smlouvy doručeno druhé straně nebo den, na kterém se strany dohodnou. V případě, že se strany na dni účinnosti odstoupení od smlouvy dohodnou, má tento termín přednost před dnem, ve kterém bylo písemné oznámení o odstoupení od smlouvy doručeno druhé straně.</w:t>
      </w:r>
    </w:p>
    <w:p w14:paraId="1158B441" w14:textId="77777777" w:rsidR="003A2AF2" w:rsidRPr="00FC107A" w:rsidRDefault="003A2AF2" w:rsidP="00563687">
      <w:pPr>
        <w:pStyle w:val="Odstavecseseznamem"/>
        <w:autoSpaceDE w:val="0"/>
        <w:autoSpaceDN w:val="0"/>
        <w:adjustRightInd w:val="0"/>
        <w:ind w:left="0"/>
        <w:rPr>
          <w:rFonts w:asciiTheme="minorHAnsi" w:hAnsiTheme="minorHAnsi" w:cstheme="minorHAnsi"/>
          <w:sz w:val="20"/>
          <w:szCs w:val="20"/>
        </w:rPr>
      </w:pPr>
    </w:p>
    <w:p w14:paraId="1307C91B" w14:textId="77777777" w:rsidR="00417F54" w:rsidRPr="00FC107A" w:rsidRDefault="00417F54" w:rsidP="00563687">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FC107A">
        <w:rPr>
          <w:rFonts w:asciiTheme="minorHAnsi" w:hAnsiTheme="minorHAnsi" w:cstheme="minorHAnsi"/>
          <w:sz w:val="20"/>
          <w:szCs w:val="20"/>
        </w:rPr>
        <w:t>Odstoupí-li některá ze stran od této smlouvy na základě ujednání z této smlouvy vyplývajících, pak povinnosti obou stran jsou následující:</w:t>
      </w:r>
    </w:p>
    <w:p w14:paraId="2CBAB9B9" w14:textId="7B8DCF66" w:rsidR="00615357" w:rsidRPr="00FC107A" w:rsidRDefault="00C11C62" w:rsidP="00563687">
      <w:pPr>
        <w:pStyle w:val="Odstavecseseznamem"/>
        <w:numPr>
          <w:ilvl w:val="0"/>
          <w:numId w:val="10"/>
        </w:numPr>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Zhotovitel</w:t>
      </w:r>
      <w:r w:rsidR="00417F54" w:rsidRPr="00FC107A">
        <w:rPr>
          <w:rFonts w:asciiTheme="minorHAnsi" w:hAnsiTheme="minorHAnsi" w:cstheme="minorHAnsi"/>
          <w:sz w:val="20"/>
          <w:szCs w:val="20"/>
        </w:rPr>
        <w:t xml:space="preserve"> provede soupis všech provedených prací oceněný dle způsobu, kterým je stanovena cena díla</w:t>
      </w:r>
      <w:r w:rsidR="00615357" w:rsidRPr="00FC107A">
        <w:rPr>
          <w:rFonts w:asciiTheme="minorHAnsi" w:hAnsiTheme="minorHAnsi" w:cstheme="minorHAnsi"/>
          <w:sz w:val="20"/>
          <w:szCs w:val="20"/>
        </w:rPr>
        <w:t>;</w:t>
      </w:r>
    </w:p>
    <w:p w14:paraId="1273A86E" w14:textId="4B8ECB09" w:rsidR="00615357" w:rsidRPr="00FC107A" w:rsidRDefault="00C11C62" w:rsidP="00563687">
      <w:pPr>
        <w:pStyle w:val="Odstavecseseznamem"/>
        <w:numPr>
          <w:ilvl w:val="0"/>
          <w:numId w:val="10"/>
        </w:numPr>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Zhotovitel</w:t>
      </w:r>
      <w:r w:rsidR="00417F54" w:rsidRPr="00FC107A">
        <w:rPr>
          <w:rFonts w:asciiTheme="minorHAnsi" w:hAnsiTheme="minorHAnsi" w:cstheme="minorHAnsi"/>
          <w:sz w:val="20"/>
          <w:szCs w:val="20"/>
        </w:rPr>
        <w:t xml:space="preserve"> provede finanční vyčíslení provedených prací, popřípadě poskytnutých záloh a zpracuje „dílčí konečnou fakturu“;</w:t>
      </w:r>
    </w:p>
    <w:p w14:paraId="7A113C9A" w14:textId="3E3B142E" w:rsidR="00615357" w:rsidRPr="00FC107A" w:rsidRDefault="00C11C62" w:rsidP="00563687">
      <w:pPr>
        <w:pStyle w:val="Odstavecseseznamem"/>
        <w:numPr>
          <w:ilvl w:val="0"/>
          <w:numId w:val="10"/>
        </w:numPr>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Zhotovitel</w:t>
      </w:r>
      <w:r w:rsidR="00417F54" w:rsidRPr="00FC107A">
        <w:rPr>
          <w:rFonts w:asciiTheme="minorHAnsi" w:hAnsiTheme="minorHAnsi" w:cstheme="minorHAnsi"/>
          <w:sz w:val="20"/>
          <w:szCs w:val="20"/>
        </w:rPr>
        <w:t xml:space="preserve"> odveze veškerý svůj nezabudovaný materiál, pokud se strany nedohodnou jinak;</w:t>
      </w:r>
    </w:p>
    <w:p w14:paraId="024EEC71" w14:textId="471B7C36" w:rsidR="00615357" w:rsidRPr="00FC107A" w:rsidRDefault="00C11C62" w:rsidP="00563687">
      <w:pPr>
        <w:pStyle w:val="Odstavecseseznamem"/>
        <w:numPr>
          <w:ilvl w:val="0"/>
          <w:numId w:val="10"/>
        </w:numPr>
        <w:autoSpaceDE w:val="0"/>
        <w:autoSpaceDN w:val="0"/>
        <w:adjustRightInd w:val="0"/>
        <w:ind w:left="0"/>
        <w:rPr>
          <w:rFonts w:asciiTheme="minorHAnsi" w:hAnsiTheme="minorHAnsi" w:cstheme="minorHAnsi"/>
          <w:sz w:val="20"/>
          <w:szCs w:val="20"/>
        </w:rPr>
      </w:pPr>
      <w:r>
        <w:rPr>
          <w:rFonts w:asciiTheme="minorHAnsi" w:hAnsiTheme="minorHAnsi" w:cstheme="minorHAnsi"/>
          <w:sz w:val="20"/>
          <w:szCs w:val="20"/>
        </w:rPr>
        <w:t>Zhotovitel</w:t>
      </w:r>
      <w:r w:rsidR="00417F54" w:rsidRPr="00FC107A">
        <w:rPr>
          <w:rFonts w:asciiTheme="minorHAnsi" w:hAnsiTheme="minorHAnsi" w:cstheme="minorHAnsi"/>
          <w:sz w:val="20"/>
          <w:szCs w:val="20"/>
        </w:rPr>
        <w:t xml:space="preserve"> vyzve </w:t>
      </w:r>
      <w:r>
        <w:rPr>
          <w:rFonts w:asciiTheme="minorHAnsi" w:hAnsiTheme="minorHAnsi" w:cstheme="minorHAnsi"/>
          <w:sz w:val="20"/>
          <w:szCs w:val="20"/>
        </w:rPr>
        <w:t>Objednatel</w:t>
      </w:r>
      <w:r w:rsidR="00417F54" w:rsidRPr="00FC107A">
        <w:rPr>
          <w:rFonts w:asciiTheme="minorHAnsi" w:hAnsiTheme="minorHAnsi" w:cstheme="minorHAnsi"/>
          <w:sz w:val="20"/>
          <w:szCs w:val="20"/>
        </w:rPr>
        <w:t xml:space="preserve">e k „dílčímu předání díla“ a </w:t>
      </w:r>
      <w:r>
        <w:rPr>
          <w:rFonts w:asciiTheme="minorHAnsi" w:hAnsiTheme="minorHAnsi" w:cstheme="minorHAnsi"/>
          <w:sz w:val="20"/>
          <w:szCs w:val="20"/>
        </w:rPr>
        <w:t>Objednatel</w:t>
      </w:r>
      <w:r w:rsidR="00417F54" w:rsidRPr="00FC107A">
        <w:rPr>
          <w:rFonts w:asciiTheme="minorHAnsi" w:hAnsiTheme="minorHAnsi" w:cstheme="minorHAnsi"/>
          <w:sz w:val="20"/>
          <w:szCs w:val="20"/>
        </w:rPr>
        <w:t xml:space="preserve"> je povinen do tří dnů od obdržení vyzvání zahájit „dílčí přejímací řízení“;</w:t>
      </w:r>
    </w:p>
    <w:p w14:paraId="64B0025C" w14:textId="0E226B81" w:rsidR="0049751F" w:rsidRPr="00FC107A" w:rsidRDefault="00417F54" w:rsidP="00563687">
      <w:pPr>
        <w:pStyle w:val="Odstavecseseznamem"/>
        <w:numPr>
          <w:ilvl w:val="0"/>
          <w:numId w:val="10"/>
        </w:numPr>
        <w:autoSpaceDE w:val="0"/>
        <w:autoSpaceDN w:val="0"/>
        <w:adjustRightInd w:val="0"/>
        <w:ind w:left="0"/>
        <w:rPr>
          <w:rFonts w:asciiTheme="minorHAnsi" w:hAnsiTheme="minorHAnsi" w:cstheme="minorHAnsi"/>
          <w:sz w:val="20"/>
          <w:szCs w:val="20"/>
        </w:rPr>
      </w:pPr>
      <w:r w:rsidRPr="00FC107A">
        <w:rPr>
          <w:rFonts w:asciiTheme="minorHAnsi" w:hAnsiTheme="minorHAnsi" w:cstheme="minorHAnsi"/>
          <w:sz w:val="20"/>
          <w:szCs w:val="20"/>
        </w:rPr>
        <w:t>strana, která důvodné odstoupení od smlouvy</w:t>
      </w:r>
      <w:r w:rsidR="00EA6244" w:rsidRPr="00FC107A">
        <w:rPr>
          <w:rFonts w:asciiTheme="minorHAnsi" w:hAnsiTheme="minorHAnsi" w:cstheme="minorHAnsi"/>
          <w:sz w:val="20"/>
          <w:szCs w:val="20"/>
        </w:rPr>
        <w:t xml:space="preserve"> </w:t>
      </w:r>
      <w:r w:rsidRPr="00FC107A">
        <w:rPr>
          <w:rFonts w:asciiTheme="minorHAnsi" w:hAnsiTheme="minorHAnsi" w:cstheme="minorHAnsi"/>
          <w:sz w:val="20"/>
          <w:szCs w:val="20"/>
        </w:rPr>
        <w:t>zapříčinila, je povinna uhradit druhé straně odsouhlasené náklady prostavěnosti díla.</w:t>
      </w:r>
    </w:p>
    <w:p w14:paraId="6B1D8D63" w14:textId="77777777" w:rsidR="00094050" w:rsidRPr="00FC107A" w:rsidRDefault="00094050" w:rsidP="00563687">
      <w:pPr>
        <w:pStyle w:val="Odstavecseseznamem"/>
        <w:autoSpaceDE w:val="0"/>
        <w:autoSpaceDN w:val="0"/>
        <w:adjustRightInd w:val="0"/>
        <w:ind w:left="0"/>
        <w:rPr>
          <w:rFonts w:asciiTheme="minorHAnsi" w:hAnsiTheme="minorHAnsi" w:cstheme="minorHAnsi"/>
          <w:sz w:val="20"/>
          <w:szCs w:val="20"/>
        </w:rPr>
      </w:pPr>
    </w:p>
    <w:p w14:paraId="7360C267" w14:textId="4B0B08E1" w:rsidR="002C05B7" w:rsidRPr="00252DA7" w:rsidRDefault="002C05B7" w:rsidP="00563687">
      <w:pPr>
        <w:pStyle w:val="Odstavecseseznamem"/>
        <w:numPr>
          <w:ilvl w:val="1"/>
          <w:numId w:val="3"/>
        </w:numPr>
        <w:autoSpaceDE w:val="0"/>
        <w:autoSpaceDN w:val="0"/>
        <w:adjustRightInd w:val="0"/>
        <w:spacing w:line="276" w:lineRule="auto"/>
        <w:ind w:left="0" w:hanging="567"/>
        <w:rPr>
          <w:rFonts w:asciiTheme="minorHAnsi" w:hAnsiTheme="minorHAnsi" w:cstheme="minorHAnsi"/>
          <w:sz w:val="20"/>
          <w:szCs w:val="20"/>
        </w:rPr>
      </w:pPr>
      <w:r w:rsidRPr="00252DA7">
        <w:rPr>
          <w:rFonts w:asciiTheme="minorHAnsi" w:hAnsiTheme="minorHAnsi" w:cstheme="minorHAnsi"/>
          <w:sz w:val="20"/>
          <w:szCs w:val="20"/>
        </w:rPr>
        <w:t xml:space="preserve">Odstoupí-li </w:t>
      </w:r>
      <w:r w:rsidR="00C11C62">
        <w:rPr>
          <w:rFonts w:asciiTheme="minorHAnsi" w:hAnsiTheme="minorHAnsi" w:cstheme="minorHAnsi"/>
          <w:sz w:val="20"/>
          <w:szCs w:val="20"/>
        </w:rPr>
        <w:t>Zhotovitel</w:t>
      </w:r>
      <w:r w:rsidRPr="00252DA7">
        <w:rPr>
          <w:rFonts w:asciiTheme="minorHAnsi" w:hAnsiTheme="minorHAnsi" w:cstheme="minorHAnsi"/>
          <w:sz w:val="20"/>
          <w:szCs w:val="20"/>
        </w:rPr>
        <w:t xml:space="preserve"> od smlouvy před zahájením prací z důvodů nezaviněných </w:t>
      </w:r>
      <w:r w:rsidR="00C11C62">
        <w:rPr>
          <w:rFonts w:asciiTheme="minorHAnsi" w:hAnsiTheme="minorHAnsi" w:cstheme="minorHAnsi"/>
          <w:sz w:val="20"/>
          <w:szCs w:val="20"/>
        </w:rPr>
        <w:t>Objednatelem</w:t>
      </w:r>
      <w:r w:rsidRPr="00252DA7">
        <w:rPr>
          <w:rFonts w:asciiTheme="minorHAnsi" w:hAnsiTheme="minorHAnsi" w:cstheme="minorHAnsi"/>
          <w:sz w:val="20"/>
          <w:szCs w:val="20"/>
        </w:rPr>
        <w:t xml:space="preserve"> a </w:t>
      </w:r>
      <w:r w:rsidR="00C11C62">
        <w:rPr>
          <w:rFonts w:asciiTheme="minorHAnsi" w:hAnsiTheme="minorHAnsi" w:cstheme="minorHAnsi"/>
          <w:sz w:val="20"/>
          <w:szCs w:val="20"/>
        </w:rPr>
        <w:t>Objednatel</w:t>
      </w:r>
      <w:r w:rsidRPr="00252DA7">
        <w:rPr>
          <w:rFonts w:asciiTheme="minorHAnsi" w:hAnsiTheme="minorHAnsi" w:cstheme="minorHAnsi"/>
          <w:sz w:val="20"/>
          <w:szCs w:val="20"/>
        </w:rPr>
        <w:t xml:space="preserve"> bude nucen vypsat nové výběrové řízení, je </w:t>
      </w:r>
      <w:r w:rsidR="00C11C62">
        <w:rPr>
          <w:rFonts w:asciiTheme="minorHAnsi" w:hAnsiTheme="minorHAnsi" w:cstheme="minorHAnsi"/>
          <w:sz w:val="20"/>
          <w:szCs w:val="20"/>
        </w:rPr>
        <w:t>Zhotovitel</w:t>
      </w:r>
      <w:r w:rsidRPr="00252DA7">
        <w:rPr>
          <w:rFonts w:asciiTheme="minorHAnsi" w:hAnsiTheme="minorHAnsi" w:cstheme="minorHAnsi"/>
          <w:sz w:val="20"/>
          <w:szCs w:val="20"/>
        </w:rPr>
        <w:t xml:space="preserve"> povinen uhradit </w:t>
      </w:r>
      <w:r w:rsidR="00C11C62">
        <w:rPr>
          <w:rFonts w:asciiTheme="minorHAnsi" w:hAnsiTheme="minorHAnsi" w:cstheme="minorHAnsi"/>
          <w:sz w:val="20"/>
          <w:szCs w:val="20"/>
        </w:rPr>
        <w:t>Objednatel</w:t>
      </w:r>
      <w:r w:rsidRPr="00252DA7">
        <w:rPr>
          <w:rFonts w:asciiTheme="minorHAnsi" w:hAnsiTheme="minorHAnsi" w:cstheme="minorHAnsi"/>
          <w:sz w:val="20"/>
          <w:szCs w:val="20"/>
        </w:rPr>
        <w:t xml:space="preserve">i náklady s tím spojené. Pokud nově vysoutěžená cena </w:t>
      </w:r>
      <w:r w:rsidR="00263C81">
        <w:rPr>
          <w:rFonts w:asciiTheme="minorHAnsi" w:hAnsiTheme="minorHAnsi" w:cstheme="minorHAnsi"/>
          <w:sz w:val="20"/>
          <w:szCs w:val="20"/>
        </w:rPr>
        <w:t xml:space="preserve">díla </w:t>
      </w:r>
      <w:r w:rsidRPr="00252DA7">
        <w:rPr>
          <w:rFonts w:asciiTheme="minorHAnsi" w:hAnsiTheme="minorHAnsi" w:cstheme="minorHAnsi"/>
          <w:sz w:val="20"/>
          <w:szCs w:val="20"/>
        </w:rPr>
        <w:t xml:space="preserve">bude vyšší než cena dle této smlouvy, je </w:t>
      </w:r>
      <w:r w:rsidR="00C11C62">
        <w:rPr>
          <w:rFonts w:asciiTheme="minorHAnsi" w:hAnsiTheme="minorHAnsi" w:cstheme="minorHAnsi"/>
          <w:sz w:val="20"/>
          <w:szCs w:val="20"/>
        </w:rPr>
        <w:t>Zhotovitel</w:t>
      </w:r>
      <w:r w:rsidRPr="00252DA7">
        <w:rPr>
          <w:rFonts w:asciiTheme="minorHAnsi" w:hAnsiTheme="minorHAnsi" w:cstheme="minorHAnsi"/>
          <w:sz w:val="20"/>
          <w:szCs w:val="20"/>
        </w:rPr>
        <w:t xml:space="preserve"> povinen uhradit </w:t>
      </w:r>
      <w:r w:rsidR="00C11C62">
        <w:rPr>
          <w:rFonts w:asciiTheme="minorHAnsi" w:hAnsiTheme="minorHAnsi" w:cstheme="minorHAnsi"/>
          <w:sz w:val="20"/>
          <w:szCs w:val="20"/>
        </w:rPr>
        <w:t>Objednatel</w:t>
      </w:r>
      <w:r w:rsidRPr="00252DA7">
        <w:rPr>
          <w:rFonts w:asciiTheme="minorHAnsi" w:hAnsiTheme="minorHAnsi" w:cstheme="minorHAnsi"/>
          <w:sz w:val="20"/>
          <w:szCs w:val="20"/>
        </w:rPr>
        <w:t xml:space="preserve">i cenový rozdíl. Současně je </w:t>
      </w:r>
      <w:r w:rsidR="00C11C62">
        <w:rPr>
          <w:rFonts w:asciiTheme="minorHAnsi" w:hAnsiTheme="minorHAnsi" w:cstheme="minorHAnsi"/>
          <w:sz w:val="20"/>
          <w:szCs w:val="20"/>
        </w:rPr>
        <w:t>Zhotovitel</w:t>
      </w:r>
      <w:r w:rsidRPr="00252DA7">
        <w:rPr>
          <w:rFonts w:asciiTheme="minorHAnsi" w:hAnsiTheme="minorHAnsi" w:cstheme="minorHAnsi"/>
          <w:sz w:val="20"/>
          <w:szCs w:val="20"/>
        </w:rPr>
        <w:t xml:space="preserve"> povinen uhradit </w:t>
      </w:r>
      <w:r w:rsidR="00C11C62">
        <w:rPr>
          <w:rFonts w:asciiTheme="minorHAnsi" w:hAnsiTheme="minorHAnsi" w:cstheme="minorHAnsi"/>
          <w:sz w:val="20"/>
          <w:szCs w:val="20"/>
        </w:rPr>
        <w:t>Objednatel</w:t>
      </w:r>
      <w:r w:rsidRPr="00252DA7">
        <w:rPr>
          <w:rFonts w:asciiTheme="minorHAnsi" w:hAnsiTheme="minorHAnsi" w:cstheme="minorHAnsi"/>
          <w:sz w:val="20"/>
          <w:szCs w:val="20"/>
        </w:rPr>
        <w:t xml:space="preserve">i </w:t>
      </w:r>
      <w:r w:rsidR="00B45554" w:rsidRPr="00252DA7">
        <w:rPr>
          <w:rFonts w:asciiTheme="minorHAnsi" w:hAnsiTheme="minorHAnsi" w:cstheme="minorHAnsi"/>
          <w:sz w:val="20"/>
          <w:szCs w:val="20"/>
        </w:rPr>
        <w:t>smluvní pokutu 100.000 Kč</w:t>
      </w:r>
      <w:r w:rsidR="00252DA7" w:rsidRPr="00252DA7">
        <w:rPr>
          <w:rFonts w:asciiTheme="minorHAnsi" w:hAnsiTheme="minorHAnsi" w:cstheme="minorHAnsi"/>
          <w:sz w:val="20"/>
          <w:szCs w:val="20"/>
        </w:rPr>
        <w:t>.</w:t>
      </w:r>
    </w:p>
    <w:p w14:paraId="00B74EA8" w14:textId="77777777" w:rsidR="002A600A" w:rsidRPr="00FC107A" w:rsidRDefault="002A600A" w:rsidP="00563687">
      <w:pPr>
        <w:rPr>
          <w:rFonts w:asciiTheme="minorHAnsi" w:hAnsiTheme="minorHAnsi" w:cstheme="minorHAnsi"/>
          <w:sz w:val="20"/>
          <w:szCs w:val="20"/>
        </w:rPr>
      </w:pPr>
    </w:p>
    <w:p w14:paraId="13512E7E" w14:textId="42D8DF35" w:rsidR="00D73404" w:rsidRPr="00FC107A" w:rsidRDefault="00D73404" w:rsidP="00563687">
      <w:pPr>
        <w:pStyle w:val="Zhlav"/>
        <w:numPr>
          <w:ilvl w:val="0"/>
          <w:numId w:val="3"/>
        </w:numPr>
        <w:tabs>
          <w:tab w:val="clear" w:pos="4536"/>
          <w:tab w:val="clear" w:pos="9072"/>
        </w:tabs>
        <w:spacing w:line="240" w:lineRule="auto"/>
        <w:ind w:left="0"/>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 xml:space="preserve">Povinnosti </w:t>
      </w:r>
      <w:r w:rsidR="00C11C62">
        <w:rPr>
          <w:rFonts w:asciiTheme="minorHAnsi" w:hAnsiTheme="minorHAnsi" w:cstheme="minorHAnsi"/>
          <w:b/>
          <w:i/>
          <w:sz w:val="20"/>
          <w:u w:val="single"/>
        </w:rPr>
        <w:t>Zhotovitel</w:t>
      </w:r>
      <w:r w:rsidRPr="00FC107A">
        <w:rPr>
          <w:rFonts w:asciiTheme="minorHAnsi" w:hAnsiTheme="minorHAnsi" w:cstheme="minorHAnsi"/>
          <w:b/>
          <w:i/>
          <w:sz w:val="20"/>
          <w:u w:val="single"/>
        </w:rPr>
        <w:t>e</w:t>
      </w:r>
    </w:p>
    <w:p w14:paraId="3ADFB437" w14:textId="77777777" w:rsidR="00A31AC7" w:rsidRDefault="00A31AC7" w:rsidP="00563687">
      <w:pPr>
        <w:pStyle w:val="Odstavecseseznamem"/>
        <w:numPr>
          <w:ilvl w:val="1"/>
          <w:numId w:val="3"/>
        </w:numPr>
        <w:autoSpaceDE w:val="0"/>
        <w:autoSpaceDN w:val="0"/>
        <w:adjustRightInd w:val="0"/>
        <w:spacing w:line="276" w:lineRule="auto"/>
        <w:ind w:left="0" w:hanging="567"/>
        <w:rPr>
          <w:rFonts w:asciiTheme="minorHAnsi" w:hAnsiTheme="minorHAnsi" w:cstheme="minorHAnsi"/>
          <w:sz w:val="20"/>
          <w:szCs w:val="20"/>
        </w:rPr>
      </w:pPr>
      <w:r w:rsidRPr="004238D7">
        <w:rPr>
          <w:rFonts w:asciiTheme="minorHAnsi" w:hAnsiTheme="minorHAnsi" w:cstheme="minorHAnsi"/>
          <w:sz w:val="20"/>
          <w:szCs w:val="20"/>
        </w:rPr>
        <w:t xml:space="preserve">Osoba, u níž Zhotovitel prokázal splnění kvalifikace (stavbyvedoucí), se bude skutečně podílet na plnění veřejné zakázky. V případě změny uvedené osoby na základě vnějších objektivních příčin v průběhu realizace veřejné zakázky musí být daná osoba nahrazena osobou, která bude splňovat dané požadavky na prokázání kvalifikace, a toto splnění prokáže Zhotovitel Objednateli způsobem, jaký byl požadován v zadávací dokumentaci. Objednatel musí tuto osobu písemně schválit. </w:t>
      </w:r>
    </w:p>
    <w:p w14:paraId="69B78D71" w14:textId="77777777" w:rsidR="00B21CD5" w:rsidRPr="00FC107A" w:rsidRDefault="00B21CD5" w:rsidP="00667260">
      <w:pPr>
        <w:rPr>
          <w:rFonts w:asciiTheme="minorHAnsi" w:hAnsiTheme="minorHAnsi" w:cstheme="minorHAnsi"/>
          <w:sz w:val="20"/>
          <w:szCs w:val="20"/>
        </w:rPr>
      </w:pPr>
    </w:p>
    <w:p w14:paraId="6EBC1D81" w14:textId="0E6A8AB5" w:rsidR="00E5092B" w:rsidRPr="00B03CFB" w:rsidRDefault="00C11C62" w:rsidP="00B03CFB">
      <w:pPr>
        <w:numPr>
          <w:ilvl w:val="1"/>
          <w:numId w:val="3"/>
        </w:numPr>
        <w:ind w:left="0" w:hanging="567"/>
        <w:rPr>
          <w:rFonts w:asciiTheme="minorHAnsi" w:hAnsiTheme="minorHAnsi" w:cstheme="minorHAnsi"/>
          <w:sz w:val="20"/>
          <w:szCs w:val="20"/>
        </w:rPr>
      </w:pPr>
      <w:r>
        <w:rPr>
          <w:rFonts w:asciiTheme="minorHAnsi" w:hAnsiTheme="minorHAnsi" w:cstheme="minorHAnsi"/>
          <w:sz w:val="20"/>
          <w:szCs w:val="20"/>
        </w:rPr>
        <w:t>Zhotovitel</w:t>
      </w:r>
      <w:r w:rsidR="00B351D3" w:rsidRPr="00FC107A">
        <w:rPr>
          <w:rFonts w:asciiTheme="minorHAnsi" w:hAnsiTheme="minorHAnsi" w:cstheme="minorHAnsi"/>
          <w:sz w:val="20"/>
          <w:szCs w:val="20"/>
        </w:rPr>
        <w:t xml:space="preserve"> si je vědom, že ve smyslu </w:t>
      </w:r>
      <w:proofErr w:type="spellStart"/>
      <w:r w:rsidR="00B351D3" w:rsidRPr="00FC107A">
        <w:rPr>
          <w:rFonts w:asciiTheme="minorHAnsi" w:hAnsiTheme="minorHAnsi" w:cstheme="minorHAnsi"/>
          <w:sz w:val="20"/>
          <w:szCs w:val="20"/>
        </w:rPr>
        <w:t>ust</w:t>
      </w:r>
      <w:proofErr w:type="spellEnd"/>
      <w:r w:rsidR="00B351D3" w:rsidRPr="00FC107A">
        <w:rPr>
          <w:rFonts w:asciiTheme="minorHAnsi" w:hAnsiTheme="minorHAnsi" w:cstheme="minorHAnsi"/>
          <w:sz w:val="20"/>
          <w:szCs w:val="20"/>
        </w:rPr>
        <w:t>. § 2 písm. e) zákona č. 320/2001 Sb., o finanční kontrole ve veřejné správě a o změně některých zákonů (zákon o finanční kontrole), ve znění pozdějších předpisů, je povinen spolupůsobit při výkonu finanční kontroly.</w:t>
      </w:r>
      <w:r w:rsidR="00147958" w:rsidRPr="00FC107A">
        <w:rPr>
          <w:rFonts w:asciiTheme="minorHAnsi" w:hAnsiTheme="minorHAnsi" w:cstheme="minorHAnsi"/>
          <w:sz w:val="20"/>
          <w:szCs w:val="20"/>
        </w:rPr>
        <w:t xml:space="preserve"> </w:t>
      </w:r>
      <w:r>
        <w:rPr>
          <w:rFonts w:asciiTheme="minorHAnsi" w:hAnsiTheme="minorHAnsi" w:cstheme="minorHAnsi"/>
          <w:sz w:val="20"/>
          <w:szCs w:val="20"/>
        </w:rPr>
        <w:t>Zhotovitel</w:t>
      </w:r>
      <w:r w:rsidR="00B31E39" w:rsidRPr="00FC107A">
        <w:rPr>
          <w:rFonts w:asciiTheme="minorHAnsi" w:hAnsiTheme="minorHAnsi" w:cstheme="minorHAnsi"/>
          <w:sz w:val="20"/>
          <w:szCs w:val="20"/>
        </w:rPr>
        <w:t xml:space="preserve"> </w:t>
      </w:r>
      <w:r w:rsidR="00147958" w:rsidRPr="00FC107A">
        <w:rPr>
          <w:rFonts w:asciiTheme="minorHAnsi" w:hAnsiTheme="minorHAnsi" w:cstheme="minorHAnsi"/>
          <w:sz w:val="20"/>
          <w:szCs w:val="20"/>
        </w:rPr>
        <w:t xml:space="preserve">se rovněž zavazuje k obdobné povinnosti zavázat své případné </w:t>
      </w:r>
      <w:r w:rsidR="006F3760" w:rsidRPr="00FC107A">
        <w:rPr>
          <w:rFonts w:asciiTheme="minorHAnsi" w:hAnsiTheme="minorHAnsi" w:cstheme="minorHAnsi"/>
          <w:sz w:val="20"/>
          <w:szCs w:val="20"/>
        </w:rPr>
        <w:t>pod</w:t>
      </w:r>
      <w:r w:rsidR="00147958" w:rsidRPr="00FC107A">
        <w:rPr>
          <w:rFonts w:asciiTheme="minorHAnsi" w:hAnsiTheme="minorHAnsi" w:cstheme="minorHAnsi"/>
          <w:sz w:val="20"/>
          <w:szCs w:val="20"/>
        </w:rPr>
        <w:t>dodavatele.</w:t>
      </w:r>
    </w:p>
    <w:p w14:paraId="4515A7AB" w14:textId="77777777" w:rsidR="00E277AB" w:rsidRDefault="00E277AB" w:rsidP="00E277AB">
      <w:pPr>
        <w:pStyle w:val="Odstavecseseznamem"/>
        <w:ind w:hanging="567"/>
        <w:rPr>
          <w:rFonts w:asciiTheme="minorHAnsi" w:hAnsiTheme="minorHAnsi" w:cstheme="minorHAnsi"/>
          <w:sz w:val="20"/>
          <w:szCs w:val="20"/>
        </w:rPr>
      </w:pPr>
    </w:p>
    <w:p w14:paraId="323B0D58" w14:textId="4535A33F" w:rsidR="00B03CFB" w:rsidRPr="00D842E9" w:rsidRDefault="00667260" w:rsidP="00B03CFB">
      <w:pPr>
        <w:numPr>
          <w:ilvl w:val="1"/>
          <w:numId w:val="3"/>
        </w:numPr>
        <w:ind w:left="0" w:hanging="567"/>
        <w:rPr>
          <w:rFonts w:asciiTheme="minorHAnsi" w:hAnsiTheme="minorHAnsi" w:cstheme="minorHAnsi"/>
          <w:sz w:val="20"/>
          <w:szCs w:val="20"/>
        </w:rPr>
      </w:pPr>
      <w:r w:rsidRPr="00CF62FB">
        <w:rPr>
          <w:rFonts w:asciiTheme="minorHAnsi" w:hAnsiTheme="minorHAnsi" w:cstheme="minorHAnsi"/>
          <w:sz w:val="20"/>
          <w:szCs w:val="20"/>
        </w:rPr>
        <w:t xml:space="preserve">Zhotovitel je povinen </w:t>
      </w:r>
      <w:r w:rsidR="009360CD">
        <w:rPr>
          <w:rFonts w:asciiTheme="minorHAnsi" w:hAnsiTheme="minorHAnsi" w:cstheme="minorHAnsi"/>
          <w:sz w:val="20"/>
          <w:szCs w:val="20"/>
        </w:rPr>
        <w:t xml:space="preserve">archivovat a </w:t>
      </w:r>
      <w:r w:rsidRPr="00CF62FB">
        <w:rPr>
          <w:rFonts w:asciiTheme="minorHAnsi" w:hAnsiTheme="minorHAnsi" w:cstheme="minorHAnsi"/>
          <w:sz w:val="20"/>
          <w:szCs w:val="20"/>
        </w:rPr>
        <w:t xml:space="preserve">uchovávat </w:t>
      </w:r>
      <w:r w:rsidR="009360CD">
        <w:rPr>
          <w:rFonts w:asciiTheme="minorHAnsi" w:hAnsiTheme="minorHAnsi" w:cstheme="minorHAnsi"/>
          <w:sz w:val="20"/>
          <w:szCs w:val="20"/>
        </w:rPr>
        <w:t>všechny dokumenty související s</w:t>
      </w:r>
      <w:r w:rsidR="00893246">
        <w:rPr>
          <w:rFonts w:asciiTheme="minorHAnsi" w:hAnsiTheme="minorHAnsi" w:cstheme="minorHAnsi"/>
          <w:sz w:val="20"/>
          <w:szCs w:val="20"/>
        </w:rPr>
        <w:t> </w:t>
      </w:r>
      <w:r w:rsidR="009360CD">
        <w:rPr>
          <w:rFonts w:asciiTheme="minorHAnsi" w:hAnsiTheme="minorHAnsi" w:cstheme="minorHAnsi"/>
          <w:sz w:val="20"/>
          <w:szCs w:val="20"/>
        </w:rPr>
        <w:t>t</w:t>
      </w:r>
      <w:r w:rsidR="00893246">
        <w:rPr>
          <w:rFonts w:asciiTheme="minorHAnsi" w:hAnsiTheme="minorHAnsi" w:cstheme="minorHAnsi"/>
          <w:sz w:val="20"/>
          <w:szCs w:val="20"/>
        </w:rPr>
        <w:t xml:space="preserve">outo zakázkou </w:t>
      </w:r>
      <w:r w:rsidRPr="00CF62FB">
        <w:rPr>
          <w:rFonts w:asciiTheme="minorHAnsi" w:hAnsiTheme="minorHAnsi" w:cstheme="minorHAnsi"/>
          <w:sz w:val="20"/>
          <w:szCs w:val="20"/>
        </w:rPr>
        <w:t xml:space="preserve">po dobu 10 let od ukončení realizace díla a umožnit osobám oprávněným k výkonu kontroly provést kontrolu těchto dokladů. Lhůta dle předcházející věty začíná běžet od 1. ledna následujícího kalendářního roku po ukončení realizace díla. </w:t>
      </w:r>
      <w:r w:rsidR="00893246">
        <w:rPr>
          <w:rFonts w:asciiTheme="minorHAnsi" w:hAnsiTheme="minorHAnsi" w:cstheme="minorHAnsi"/>
          <w:sz w:val="20"/>
          <w:szCs w:val="20"/>
        </w:rPr>
        <w:t>Lhůta nesmí být kratší než do 31.12.20</w:t>
      </w:r>
      <w:r w:rsidR="009226B4">
        <w:rPr>
          <w:rFonts w:asciiTheme="minorHAnsi" w:hAnsiTheme="minorHAnsi" w:cstheme="minorHAnsi"/>
          <w:sz w:val="20"/>
          <w:szCs w:val="20"/>
        </w:rPr>
        <w:t xml:space="preserve">35. </w:t>
      </w:r>
      <w:r w:rsidR="00C155EB" w:rsidRPr="00E53A04">
        <w:rPr>
          <w:rFonts w:asciiTheme="minorHAnsi" w:hAnsiTheme="minorHAnsi" w:cstheme="minorHAnsi"/>
          <w:sz w:val="20"/>
          <w:szCs w:val="20"/>
        </w:rPr>
        <w:t xml:space="preserve">U dokumentů uchovávaných v digitální podobě </w:t>
      </w:r>
      <w:r w:rsidR="00C155EB">
        <w:rPr>
          <w:rFonts w:asciiTheme="minorHAnsi" w:hAnsiTheme="minorHAnsi" w:cstheme="minorHAnsi"/>
          <w:sz w:val="20"/>
          <w:szCs w:val="20"/>
        </w:rPr>
        <w:t>musí zhotovitel</w:t>
      </w:r>
      <w:r w:rsidR="00C155EB" w:rsidRPr="00E53A04">
        <w:rPr>
          <w:rFonts w:asciiTheme="minorHAnsi" w:hAnsiTheme="minorHAnsi" w:cstheme="minorHAnsi"/>
          <w:sz w:val="20"/>
          <w:szCs w:val="20"/>
        </w:rPr>
        <w:t xml:space="preserve"> zajistit, aby zápis byl proveden ve formátu, který zaručí jeho neměnnost. Pokud to zajistit nelze, musí být dokumenty převedeny do analogové formy a opatřeny náležitostmi originálu</w:t>
      </w:r>
      <w:r w:rsidR="00C155EB">
        <w:rPr>
          <w:rFonts w:asciiTheme="minorHAnsi" w:hAnsiTheme="minorHAnsi" w:cstheme="minorHAnsi"/>
          <w:sz w:val="20"/>
          <w:szCs w:val="20"/>
        </w:rPr>
        <w:t>.</w:t>
      </w:r>
      <w:r w:rsidR="00B03CFB">
        <w:rPr>
          <w:rFonts w:asciiTheme="minorHAnsi" w:hAnsiTheme="minorHAnsi" w:cstheme="minorHAnsi"/>
          <w:sz w:val="20"/>
          <w:szCs w:val="20"/>
        </w:rPr>
        <w:t xml:space="preserve"> </w:t>
      </w:r>
      <w:r w:rsidR="00B03CFB" w:rsidRPr="00D842E9">
        <w:rPr>
          <w:rFonts w:asciiTheme="minorHAnsi" w:hAnsiTheme="minorHAnsi" w:cstheme="minorHAnsi"/>
          <w:sz w:val="20"/>
          <w:szCs w:val="20"/>
        </w:rPr>
        <w:t xml:space="preserve">Zhotovitel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69730374" w14:textId="087BED7A" w:rsidR="00BC33B4" w:rsidRPr="00FC107A" w:rsidRDefault="00C11C62" w:rsidP="00E277AB">
      <w:pPr>
        <w:numPr>
          <w:ilvl w:val="1"/>
          <w:numId w:val="3"/>
        </w:numPr>
        <w:ind w:left="0" w:hanging="567"/>
        <w:rPr>
          <w:rFonts w:asciiTheme="minorHAnsi" w:hAnsiTheme="minorHAnsi" w:cstheme="minorHAnsi"/>
          <w:sz w:val="20"/>
          <w:szCs w:val="20"/>
        </w:rPr>
      </w:pPr>
      <w:r>
        <w:rPr>
          <w:rFonts w:asciiTheme="minorHAnsi" w:hAnsiTheme="minorHAnsi" w:cstheme="minorHAnsi"/>
          <w:sz w:val="20"/>
          <w:szCs w:val="20"/>
        </w:rPr>
        <w:t>Zhotovitel</w:t>
      </w:r>
      <w:r w:rsidR="00BC33B4" w:rsidRPr="00FC107A">
        <w:rPr>
          <w:rFonts w:asciiTheme="minorHAnsi" w:hAnsiTheme="minorHAnsi" w:cstheme="minorHAnsi"/>
          <w:sz w:val="20"/>
          <w:szCs w:val="20"/>
        </w:rPr>
        <w:t xml:space="preserve"> souhlasí se zveřejněním smluvních podmínek obsažených v této smlouvě v rozsahu a za podmínek vyplývajících z příslušných právních předpisů, zejména zákona č. 106/1999 Sb. o svobodném přístupu k informacím, ve znění pozdějších předpisů. </w:t>
      </w:r>
    </w:p>
    <w:p w14:paraId="7C585D9E" w14:textId="77777777" w:rsidR="00F77AB3" w:rsidRPr="00FC107A" w:rsidRDefault="00F77AB3" w:rsidP="00E277AB">
      <w:pPr>
        <w:ind w:hanging="567"/>
        <w:rPr>
          <w:rFonts w:asciiTheme="minorHAnsi" w:hAnsiTheme="minorHAnsi" w:cstheme="minorHAnsi"/>
          <w:sz w:val="20"/>
          <w:szCs w:val="20"/>
        </w:rPr>
      </w:pPr>
    </w:p>
    <w:p w14:paraId="650C667D" w14:textId="07ACF687" w:rsidR="00182CD4" w:rsidRDefault="00C11C62" w:rsidP="00E277AB">
      <w:pPr>
        <w:numPr>
          <w:ilvl w:val="1"/>
          <w:numId w:val="3"/>
        </w:numPr>
        <w:ind w:left="0" w:hanging="567"/>
        <w:rPr>
          <w:rFonts w:asciiTheme="minorHAnsi" w:hAnsiTheme="minorHAnsi" w:cstheme="minorHAnsi"/>
          <w:sz w:val="20"/>
          <w:szCs w:val="20"/>
        </w:rPr>
      </w:pPr>
      <w:r>
        <w:rPr>
          <w:rFonts w:asciiTheme="minorHAnsi" w:hAnsiTheme="minorHAnsi" w:cstheme="minorHAnsi"/>
          <w:sz w:val="20"/>
          <w:szCs w:val="20"/>
        </w:rPr>
        <w:lastRenderedPageBreak/>
        <w:t>Zhotovitel</w:t>
      </w:r>
      <w:r w:rsidR="00D73404" w:rsidRPr="00FC107A">
        <w:rPr>
          <w:rFonts w:asciiTheme="minorHAnsi" w:hAnsiTheme="minorHAnsi" w:cstheme="minorHAnsi"/>
          <w:sz w:val="20"/>
          <w:szCs w:val="20"/>
        </w:rPr>
        <w:t xml:space="preserve"> je povinen vést účetnictví v souladu s předpisy ČR.</w:t>
      </w:r>
    </w:p>
    <w:p w14:paraId="781B3461" w14:textId="77777777" w:rsidR="00ED5F0B" w:rsidRDefault="00ED5F0B" w:rsidP="00E277AB">
      <w:pPr>
        <w:pStyle w:val="Odstavecseseznamem"/>
        <w:ind w:left="0" w:hanging="567"/>
        <w:rPr>
          <w:rFonts w:asciiTheme="minorHAnsi" w:hAnsiTheme="minorHAnsi" w:cstheme="minorHAnsi"/>
          <w:sz w:val="20"/>
          <w:szCs w:val="20"/>
        </w:rPr>
      </w:pPr>
    </w:p>
    <w:p w14:paraId="41F06F4C" w14:textId="648116A4" w:rsidR="009171A0" w:rsidRPr="00FC107A" w:rsidRDefault="00FE0E9A" w:rsidP="00BF20DA">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Povinnosti</w:t>
      </w:r>
      <w:r w:rsidR="005F6A0E" w:rsidRPr="00FC107A">
        <w:rPr>
          <w:rFonts w:asciiTheme="minorHAnsi" w:hAnsiTheme="minorHAnsi" w:cstheme="minorHAnsi"/>
          <w:b/>
          <w:i/>
          <w:sz w:val="20"/>
          <w:u w:val="single"/>
        </w:rPr>
        <w:t xml:space="preserve"> </w:t>
      </w:r>
      <w:r w:rsidR="00C11C62">
        <w:rPr>
          <w:rFonts w:asciiTheme="minorHAnsi" w:hAnsiTheme="minorHAnsi" w:cstheme="minorHAnsi"/>
          <w:b/>
          <w:i/>
          <w:sz w:val="20"/>
          <w:u w:val="single"/>
        </w:rPr>
        <w:t>Objednatel</w:t>
      </w:r>
      <w:r w:rsidR="009171A0" w:rsidRPr="00FC107A">
        <w:rPr>
          <w:rFonts w:asciiTheme="minorHAnsi" w:hAnsiTheme="minorHAnsi" w:cstheme="minorHAnsi"/>
          <w:b/>
          <w:i/>
          <w:sz w:val="20"/>
          <w:u w:val="single"/>
        </w:rPr>
        <w:t>e</w:t>
      </w:r>
    </w:p>
    <w:p w14:paraId="3FEA8103" w14:textId="28B20011" w:rsidR="00FE0E9A" w:rsidRPr="00FC107A" w:rsidRDefault="00C11C62" w:rsidP="00BF20DA">
      <w:pPr>
        <w:pStyle w:val="Odstavecseseznamem"/>
        <w:numPr>
          <w:ilvl w:val="1"/>
          <w:numId w:val="3"/>
        </w:numPr>
        <w:autoSpaceDE w:val="0"/>
        <w:autoSpaceDN w:val="0"/>
        <w:adjustRightInd w:val="0"/>
        <w:ind w:left="0" w:hanging="567"/>
        <w:rPr>
          <w:rFonts w:asciiTheme="minorHAnsi" w:hAnsiTheme="minorHAnsi" w:cstheme="minorHAnsi"/>
          <w:sz w:val="20"/>
          <w:szCs w:val="20"/>
        </w:rPr>
      </w:pPr>
      <w:r>
        <w:rPr>
          <w:rFonts w:asciiTheme="minorHAnsi" w:hAnsiTheme="minorHAnsi" w:cstheme="minorHAnsi"/>
          <w:sz w:val="20"/>
          <w:szCs w:val="20"/>
        </w:rPr>
        <w:t>Objednatel</w:t>
      </w:r>
      <w:r w:rsidR="009171A0" w:rsidRPr="00FC107A">
        <w:rPr>
          <w:rFonts w:asciiTheme="minorHAnsi" w:hAnsiTheme="minorHAnsi" w:cstheme="minorHAnsi"/>
          <w:sz w:val="20"/>
          <w:szCs w:val="20"/>
        </w:rPr>
        <w:t xml:space="preserve"> </w:t>
      </w:r>
      <w:r w:rsidR="00FE0E9A" w:rsidRPr="00FC107A">
        <w:rPr>
          <w:rFonts w:asciiTheme="minorHAnsi" w:hAnsiTheme="minorHAnsi" w:cstheme="minorHAnsi"/>
          <w:sz w:val="20"/>
          <w:szCs w:val="20"/>
        </w:rPr>
        <w:t>j</w:t>
      </w:r>
      <w:r w:rsidR="005F6A0E" w:rsidRPr="00FC107A">
        <w:rPr>
          <w:rFonts w:asciiTheme="minorHAnsi" w:hAnsiTheme="minorHAnsi" w:cstheme="minorHAnsi"/>
          <w:sz w:val="20"/>
          <w:szCs w:val="20"/>
        </w:rPr>
        <w:t>e</w:t>
      </w:r>
      <w:r w:rsidR="00FE0E9A" w:rsidRPr="00FC107A">
        <w:rPr>
          <w:rFonts w:asciiTheme="minorHAnsi" w:hAnsiTheme="minorHAnsi" w:cstheme="minorHAnsi"/>
          <w:sz w:val="20"/>
          <w:szCs w:val="20"/>
        </w:rPr>
        <w:t xml:space="preserve"> povin</w:t>
      </w:r>
      <w:r w:rsidR="005F6A0E" w:rsidRPr="00FC107A">
        <w:rPr>
          <w:rFonts w:asciiTheme="minorHAnsi" w:hAnsiTheme="minorHAnsi" w:cstheme="minorHAnsi"/>
          <w:sz w:val="20"/>
          <w:szCs w:val="20"/>
        </w:rPr>
        <w:t>en</w:t>
      </w:r>
      <w:r w:rsidR="00FE0E9A" w:rsidRPr="00FC107A">
        <w:rPr>
          <w:rFonts w:asciiTheme="minorHAnsi" w:hAnsiTheme="minorHAnsi" w:cstheme="minorHAnsi"/>
          <w:sz w:val="20"/>
          <w:szCs w:val="20"/>
        </w:rPr>
        <w:t xml:space="preserve"> užívat dílo podle </w:t>
      </w:r>
      <w:r w:rsidR="00BC2DA7" w:rsidRPr="00FC107A">
        <w:rPr>
          <w:rFonts w:asciiTheme="minorHAnsi" w:hAnsiTheme="minorHAnsi" w:cstheme="minorHAnsi"/>
          <w:sz w:val="20"/>
          <w:szCs w:val="20"/>
        </w:rPr>
        <w:t xml:space="preserve">jeho </w:t>
      </w:r>
      <w:r w:rsidR="00FE0E9A" w:rsidRPr="00FC107A">
        <w:rPr>
          <w:rFonts w:asciiTheme="minorHAnsi" w:hAnsiTheme="minorHAnsi" w:cstheme="minorHAnsi"/>
          <w:sz w:val="20"/>
          <w:szCs w:val="20"/>
        </w:rPr>
        <w:t>úč</w:t>
      </w:r>
      <w:r w:rsidR="00BC2DA7" w:rsidRPr="00FC107A">
        <w:rPr>
          <w:rFonts w:asciiTheme="minorHAnsi" w:hAnsiTheme="minorHAnsi" w:cstheme="minorHAnsi"/>
          <w:sz w:val="20"/>
          <w:szCs w:val="20"/>
        </w:rPr>
        <w:t>elu.</w:t>
      </w:r>
    </w:p>
    <w:p w14:paraId="22643818" w14:textId="77777777" w:rsidR="00FE0E9A" w:rsidRPr="00FC107A" w:rsidRDefault="00FE0E9A" w:rsidP="00EE2211">
      <w:pPr>
        <w:autoSpaceDE w:val="0"/>
        <w:autoSpaceDN w:val="0"/>
        <w:adjustRightInd w:val="0"/>
        <w:rPr>
          <w:rFonts w:asciiTheme="minorHAnsi" w:hAnsiTheme="minorHAnsi" w:cstheme="minorHAnsi"/>
          <w:sz w:val="20"/>
          <w:szCs w:val="20"/>
        </w:rPr>
      </w:pPr>
    </w:p>
    <w:p w14:paraId="79C8A8B0" w14:textId="158BA4A3" w:rsidR="00397184" w:rsidRDefault="00C11C62" w:rsidP="00BF20DA">
      <w:pPr>
        <w:pStyle w:val="Odstavecseseznamem"/>
        <w:numPr>
          <w:ilvl w:val="1"/>
          <w:numId w:val="3"/>
        </w:numPr>
        <w:autoSpaceDE w:val="0"/>
        <w:autoSpaceDN w:val="0"/>
        <w:adjustRightInd w:val="0"/>
        <w:ind w:left="0" w:hanging="567"/>
        <w:rPr>
          <w:rFonts w:asciiTheme="minorHAnsi" w:hAnsiTheme="minorHAnsi" w:cstheme="minorHAnsi"/>
          <w:sz w:val="20"/>
          <w:szCs w:val="20"/>
        </w:rPr>
      </w:pPr>
      <w:r>
        <w:rPr>
          <w:rFonts w:asciiTheme="minorHAnsi" w:hAnsiTheme="minorHAnsi" w:cstheme="minorHAnsi"/>
          <w:sz w:val="20"/>
          <w:szCs w:val="20"/>
        </w:rPr>
        <w:t>Objednatel</w:t>
      </w:r>
      <w:r w:rsidR="005F6A0E" w:rsidRPr="00FC107A">
        <w:rPr>
          <w:rFonts w:asciiTheme="minorHAnsi" w:hAnsiTheme="minorHAnsi" w:cstheme="minorHAnsi"/>
          <w:sz w:val="20"/>
          <w:szCs w:val="20"/>
        </w:rPr>
        <w:t xml:space="preserve"> je </w:t>
      </w:r>
      <w:r w:rsidR="00FE0E9A" w:rsidRPr="00FC107A">
        <w:rPr>
          <w:rFonts w:asciiTheme="minorHAnsi" w:hAnsiTheme="minorHAnsi" w:cstheme="minorHAnsi"/>
          <w:sz w:val="20"/>
          <w:szCs w:val="20"/>
        </w:rPr>
        <w:t>povin</w:t>
      </w:r>
      <w:r w:rsidR="005F6A0E" w:rsidRPr="00FC107A">
        <w:rPr>
          <w:rFonts w:asciiTheme="minorHAnsi" w:hAnsiTheme="minorHAnsi" w:cstheme="minorHAnsi"/>
          <w:sz w:val="20"/>
          <w:szCs w:val="20"/>
        </w:rPr>
        <w:t>e</w:t>
      </w:r>
      <w:r w:rsidR="00FE0E9A" w:rsidRPr="00FC107A">
        <w:rPr>
          <w:rFonts w:asciiTheme="minorHAnsi" w:hAnsiTheme="minorHAnsi" w:cstheme="minorHAnsi"/>
          <w:sz w:val="20"/>
          <w:szCs w:val="20"/>
        </w:rPr>
        <w:t>n dodržovat všeobecná ustanovení právních a ostatních předpisů k zajištění bezpečnosti a ochrany zdraví.</w:t>
      </w:r>
    </w:p>
    <w:p w14:paraId="6D40417D" w14:textId="77777777" w:rsidR="008F204D" w:rsidRPr="008F204D" w:rsidRDefault="008F204D" w:rsidP="008F204D">
      <w:pPr>
        <w:pStyle w:val="Odstavecseseznamem"/>
        <w:rPr>
          <w:rFonts w:asciiTheme="minorHAnsi" w:hAnsiTheme="minorHAnsi" w:cstheme="minorHAnsi"/>
          <w:sz w:val="20"/>
          <w:szCs w:val="20"/>
        </w:rPr>
      </w:pPr>
    </w:p>
    <w:p w14:paraId="5CB6D618" w14:textId="77777777" w:rsidR="008F204D" w:rsidRPr="00FC107A" w:rsidRDefault="008F204D" w:rsidP="008F204D">
      <w:pPr>
        <w:pStyle w:val="Odstavecseseznamem"/>
        <w:autoSpaceDE w:val="0"/>
        <w:autoSpaceDN w:val="0"/>
        <w:adjustRightInd w:val="0"/>
        <w:ind w:left="0"/>
        <w:rPr>
          <w:rFonts w:asciiTheme="minorHAnsi" w:hAnsiTheme="minorHAnsi" w:cstheme="minorHAnsi"/>
          <w:sz w:val="20"/>
          <w:szCs w:val="20"/>
        </w:rPr>
      </w:pPr>
    </w:p>
    <w:p w14:paraId="4822D50F" w14:textId="212B203E" w:rsidR="008C4F13" w:rsidRPr="00EE2169" w:rsidRDefault="0072199E" w:rsidP="00EE2169">
      <w:pPr>
        <w:pStyle w:val="Zhlav"/>
        <w:numPr>
          <w:ilvl w:val="0"/>
          <w:numId w:val="3"/>
        </w:numPr>
        <w:tabs>
          <w:tab w:val="clear" w:pos="4536"/>
          <w:tab w:val="clear" w:pos="9072"/>
        </w:tabs>
        <w:spacing w:line="240" w:lineRule="auto"/>
        <w:jc w:val="center"/>
        <w:outlineLvl w:val="0"/>
        <w:rPr>
          <w:rFonts w:asciiTheme="minorHAnsi" w:hAnsiTheme="minorHAnsi" w:cstheme="minorHAnsi"/>
          <w:b/>
          <w:i/>
          <w:sz w:val="20"/>
          <w:u w:val="single"/>
        </w:rPr>
      </w:pPr>
      <w:r w:rsidRPr="00FC107A">
        <w:rPr>
          <w:rFonts w:asciiTheme="minorHAnsi" w:hAnsiTheme="minorHAnsi" w:cstheme="minorHAnsi"/>
          <w:b/>
          <w:i/>
          <w:sz w:val="20"/>
          <w:u w:val="single"/>
        </w:rPr>
        <w:t>Z</w:t>
      </w:r>
      <w:r w:rsidR="00D73404" w:rsidRPr="00FC107A">
        <w:rPr>
          <w:rFonts w:asciiTheme="minorHAnsi" w:hAnsiTheme="minorHAnsi" w:cstheme="minorHAnsi"/>
          <w:b/>
          <w:i/>
          <w:sz w:val="20"/>
          <w:u w:val="single"/>
        </w:rPr>
        <w:t>ávěrečná ustanovení</w:t>
      </w:r>
    </w:p>
    <w:p w14:paraId="0CE4FF4D" w14:textId="5D9E651D" w:rsidR="008C4F13" w:rsidRPr="00FC107A" w:rsidRDefault="008C4F13" w:rsidP="00BF20DA">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FC107A">
        <w:rPr>
          <w:rFonts w:asciiTheme="minorHAnsi" w:hAnsiTheme="minorHAnsi" w:cstheme="minorHAnsi"/>
          <w:sz w:val="20"/>
          <w:szCs w:val="20"/>
        </w:rPr>
        <w:t>Splatnost všech smluvních pokut sjednaných v této smlouvě je 14 dnů ode dne doručení jejich vyčíslení druhé smluvní straně.</w:t>
      </w:r>
    </w:p>
    <w:p w14:paraId="2D3E5B88" w14:textId="77777777" w:rsidR="00355322" w:rsidRPr="00FC107A" w:rsidRDefault="00355322" w:rsidP="00EE2211">
      <w:pPr>
        <w:pStyle w:val="Odstavecseseznamem"/>
        <w:autoSpaceDE w:val="0"/>
        <w:autoSpaceDN w:val="0"/>
        <w:adjustRightInd w:val="0"/>
        <w:ind w:left="0"/>
        <w:rPr>
          <w:rFonts w:asciiTheme="minorHAnsi" w:hAnsiTheme="minorHAnsi" w:cstheme="minorHAnsi"/>
          <w:sz w:val="20"/>
          <w:szCs w:val="20"/>
        </w:rPr>
      </w:pPr>
    </w:p>
    <w:p w14:paraId="058A2C2D" w14:textId="77777777" w:rsidR="00C03DA5" w:rsidRPr="00FC107A" w:rsidRDefault="0072199E" w:rsidP="00BF20DA">
      <w:pPr>
        <w:pStyle w:val="Odstavecseseznamem"/>
        <w:numPr>
          <w:ilvl w:val="1"/>
          <w:numId w:val="3"/>
        </w:numPr>
        <w:autoSpaceDE w:val="0"/>
        <w:autoSpaceDN w:val="0"/>
        <w:adjustRightInd w:val="0"/>
        <w:ind w:left="0" w:hanging="567"/>
        <w:rPr>
          <w:rFonts w:asciiTheme="minorHAnsi" w:hAnsiTheme="minorHAnsi" w:cstheme="minorHAnsi"/>
          <w:sz w:val="20"/>
          <w:szCs w:val="20"/>
        </w:rPr>
      </w:pPr>
      <w:r w:rsidRPr="00FC107A">
        <w:rPr>
          <w:rFonts w:asciiTheme="minorHAnsi" w:hAnsiTheme="minorHAnsi" w:cstheme="minorHAnsi"/>
          <w:sz w:val="20"/>
          <w:szCs w:val="20"/>
        </w:rPr>
        <w:t>Veškeré dohody učiněné před podpisem smlouvy a v jejím obsahu nezahrnuté, pozbývají dnem podpisu smlouvy platnosti.</w:t>
      </w:r>
    </w:p>
    <w:p w14:paraId="2EBCFF23" w14:textId="77777777" w:rsidR="0060588B" w:rsidRPr="00FC107A" w:rsidRDefault="0060588B" w:rsidP="00EE2211">
      <w:pPr>
        <w:rPr>
          <w:rFonts w:asciiTheme="minorHAnsi" w:hAnsiTheme="minorHAnsi" w:cstheme="minorHAnsi"/>
          <w:sz w:val="20"/>
          <w:szCs w:val="20"/>
        </w:rPr>
      </w:pPr>
    </w:p>
    <w:p w14:paraId="0FFEE7ED" w14:textId="5C4377A1" w:rsidR="001803B7" w:rsidRPr="00192EE9" w:rsidRDefault="006407B5" w:rsidP="00BF20DA">
      <w:pPr>
        <w:pStyle w:val="Odstavecseseznamem"/>
        <w:numPr>
          <w:ilvl w:val="1"/>
          <w:numId w:val="3"/>
        </w:numPr>
        <w:autoSpaceDE w:val="0"/>
        <w:autoSpaceDN w:val="0"/>
        <w:adjustRightInd w:val="0"/>
        <w:ind w:left="0" w:hanging="567"/>
        <w:rPr>
          <w:rFonts w:asciiTheme="minorHAnsi" w:hAnsiTheme="minorHAnsi" w:cstheme="minorHAnsi"/>
          <w:b/>
          <w:bCs/>
          <w:sz w:val="20"/>
          <w:szCs w:val="20"/>
        </w:rPr>
      </w:pPr>
      <w:r w:rsidRPr="00192EE9">
        <w:rPr>
          <w:rFonts w:asciiTheme="minorHAnsi" w:hAnsiTheme="minorHAnsi" w:cstheme="minorHAnsi"/>
          <w:b/>
          <w:bCs/>
          <w:sz w:val="20"/>
          <w:szCs w:val="20"/>
        </w:rPr>
        <w:t xml:space="preserve">Kontaktní osoba </w:t>
      </w:r>
      <w:r w:rsidR="00C11C62">
        <w:rPr>
          <w:rFonts w:asciiTheme="minorHAnsi" w:hAnsiTheme="minorHAnsi" w:cstheme="minorHAnsi"/>
          <w:b/>
          <w:bCs/>
          <w:sz w:val="20"/>
          <w:szCs w:val="20"/>
        </w:rPr>
        <w:t>Objednatel</w:t>
      </w:r>
      <w:r w:rsidRPr="00192EE9">
        <w:rPr>
          <w:rFonts w:asciiTheme="minorHAnsi" w:hAnsiTheme="minorHAnsi" w:cstheme="minorHAnsi"/>
          <w:b/>
          <w:bCs/>
          <w:sz w:val="20"/>
          <w:szCs w:val="20"/>
        </w:rPr>
        <w:t>e</w:t>
      </w:r>
      <w:r w:rsidR="00DD1FB8" w:rsidRPr="00192EE9">
        <w:rPr>
          <w:rFonts w:asciiTheme="minorHAnsi" w:hAnsiTheme="minorHAnsi" w:cstheme="minorHAnsi"/>
          <w:b/>
          <w:bCs/>
          <w:sz w:val="20"/>
          <w:szCs w:val="20"/>
        </w:rPr>
        <w:t>:</w:t>
      </w:r>
    </w:p>
    <w:p w14:paraId="55AC1388" w14:textId="030DC789" w:rsidR="00F14F74" w:rsidRPr="00FC107A" w:rsidRDefault="00F14F74" w:rsidP="00F14F74">
      <w:pPr>
        <w:pStyle w:val="Odstavecseseznamem"/>
        <w:numPr>
          <w:ilvl w:val="0"/>
          <w:numId w:val="10"/>
        </w:numPr>
        <w:autoSpaceDE w:val="0"/>
        <w:autoSpaceDN w:val="0"/>
        <w:adjustRightInd w:val="0"/>
        <w:ind w:left="426"/>
        <w:rPr>
          <w:rFonts w:asciiTheme="minorHAnsi" w:hAnsiTheme="minorHAnsi" w:cstheme="minorHAnsi"/>
          <w:sz w:val="20"/>
          <w:szCs w:val="20"/>
        </w:rPr>
      </w:pPr>
      <w:r w:rsidRPr="00FC107A">
        <w:rPr>
          <w:rFonts w:asciiTheme="minorHAnsi" w:hAnsiTheme="minorHAnsi" w:cstheme="minorHAnsi"/>
          <w:sz w:val="20"/>
          <w:szCs w:val="20"/>
        </w:rPr>
        <w:t xml:space="preserve">ve věcech smluvních: </w:t>
      </w:r>
      <w:r w:rsidR="002A788B">
        <w:rPr>
          <w:rFonts w:asciiTheme="minorHAnsi" w:hAnsiTheme="minorHAnsi" w:cstheme="minorHAnsi"/>
          <w:sz w:val="20"/>
          <w:szCs w:val="20"/>
        </w:rPr>
        <w:t>Ing. Lucie Dostálová</w:t>
      </w:r>
      <w:r w:rsidRPr="00FC107A">
        <w:rPr>
          <w:rFonts w:asciiTheme="minorHAnsi" w:hAnsiTheme="minorHAnsi" w:cstheme="minorHAnsi"/>
          <w:sz w:val="20"/>
          <w:szCs w:val="20"/>
        </w:rPr>
        <w:t xml:space="preserve">, tel: </w:t>
      </w:r>
      <w:r w:rsidR="002A788B">
        <w:rPr>
          <w:rFonts w:asciiTheme="minorHAnsi" w:hAnsiTheme="minorHAnsi" w:cstheme="minorHAnsi"/>
          <w:sz w:val="20"/>
          <w:szCs w:val="20"/>
        </w:rPr>
        <w:t>777</w:t>
      </w:r>
      <w:r w:rsidR="007D26BE">
        <w:rPr>
          <w:rFonts w:asciiTheme="minorHAnsi" w:hAnsiTheme="minorHAnsi" w:cstheme="minorHAnsi"/>
          <w:sz w:val="20"/>
          <w:szCs w:val="20"/>
        </w:rPr>
        <w:t xml:space="preserve"> 311 574</w:t>
      </w:r>
      <w:r w:rsidRPr="00FC107A">
        <w:rPr>
          <w:rFonts w:asciiTheme="minorHAnsi" w:hAnsiTheme="minorHAnsi" w:cstheme="minorHAnsi"/>
          <w:sz w:val="20"/>
          <w:szCs w:val="20"/>
        </w:rPr>
        <w:t xml:space="preserve">, e-mail: </w:t>
      </w:r>
      <w:r w:rsidR="002A788B">
        <w:rPr>
          <w:rFonts w:asciiTheme="minorHAnsi" w:hAnsiTheme="minorHAnsi" w:cstheme="minorHAnsi"/>
          <w:sz w:val="20"/>
          <w:szCs w:val="20"/>
        </w:rPr>
        <w:t>dostalova@bory.cz</w:t>
      </w:r>
    </w:p>
    <w:p w14:paraId="4D2CCDB3" w14:textId="4B7C43BC" w:rsidR="00780B27" w:rsidRPr="00780B27" w:rsidRDefault="00F14F74" w:rsidP="00780B27">
      <w:pPr>
        <w:pStyle w:val="Odstavecseseznamem"/>
        <w:numPr>
          <w:ilvl w:val="0"/>
          <w:numId w:val="10"/>
        </w:numPr>
        <w:autoSpaceDE w:val="0"/>
        <w:autoSpaceDN w:val="0"/>
        <w:adjustRightInd w:val="0"/>
        <w:ind w:left="426"/>
        <w:rPr>
          <w:rFonts w:asciiTheme="minorHAnsi" w:hAnsiTheme="minorHAnsi" w:cstheme="minorHAnsi"/>
          <w:b/>
          <w:bCs/>
          <w:sz w:val="20"/>
          <w:szCs w:val="20"/>
        </w:rPr>
      </w:pPr>
      <w:r w:rsidRPr="00780B27">
        <w:rPr>
          <w:rFonts w:asciiTheme="minorHAnsi" w:hAnsiTheme="minorHAnsi" w:cstheme="minorHAnsi"/>
          <w:sz w:val="20"/>
          <w:szCs w:val="20"/>
        </w:rPr>
        <w:t xml:space="preserve">ve věcech provozních: </w:t>
      </w:r>
      <w:r w:rsidR="00780B27">
        <w:rPr>
          <w:rFonts w:asciiTheme="minorHAnsi" w:hAnsiTheme="minorHAnsi" w:cstheme="minorHAnsi"/>
          <w:sz w:val="20"/>
          <w:szCs w:val="20"/>
        </w:rPr>
        <w:t>bude doplněno před podpisem smlouvy</w:t>
      </w:r>
    </w:p>
    <w:p w14:paraId="0E386126" w14:textId="77777777" w:rsidR="00780B27" w:rsidRPr="00780B27" w:rsidRDefault="00780B27" w:rsidP="00780B27">
      <w:pPr>
        <w:pStyle w:val="Odstavecseseznamem"/>
        <w:autoSpaceDE w:val="0"/>
        <w:autoSpaceDN w:val="0"/>
        <w:adjustRightInd w:val="0"/>
        <w:ind w:left="426"/>
        <w:rPr>
          <w:rFonts w:asciiTheme="minorHAnsi" w:hAnsiTheme="minorHAnsi" w:cstheme="minorHAnsi"/>
          <w:b/>
          <w:bCs/>
          <w:sz w:val="20"/>
          <w:szCs w:val="20"/>
        </w:rPr>
      </w:pPr>
    </w:p>
    <w:p w14:paraId="4B62AE2D" w14:textId="0D6A96EE" w:rsidR="006407B5" w:rsidRPr="00780B27" w:rsidRDefault="006407B5" w:rsidP="00780B27">
      <w:pPr>
        <w:pStyle w:val="Odstavecseseznamem"/>
        <w:autoSpaceDE w:val="0"/>
        <w:autoSpaceDN w:val="0"/>
        <w:adjustRightInd w:val="0"/>
        <w:ind w:left="0"/>
        <w:rPr>
          <w:rFonts w:asciiTheme="minorHAnsi" w:hAnsiTheme="minorHAnsi" w:cstheme="minorHAnsi"/>
          <w:b/>
          <w:bCs/>
          <w:sz w:val="20"/>
          <w:szCs w:val="20"/>
        </w:rPr>
      </w:pPr>
      <w:r w:rsidRPr="00780B27">
        <w:rPr>
          <w:rFonts w:asciiTheme="minorHAnsi" w:hAnsiTheme="minorHAnsi" w:cstheme="minorHAnsi"/>
          <w:b/>
          <w:bCs/>
          <w:sz w:val="20"/>
          <w:szCs w:val="20"/>
        </w:rPr>
        <w:t xml:space="preserve">Kontaktní osoba </w:t>
      </w:r>
      <w:r w:rsidR="00C11C62" w:rsidRPr="00780B27">
        <w:rPr>
          <w:rFonts w:asciiTheme="minorHAnsi" w:hAnsiTheme="minorHAnsi" w:cstheme="minorHAnsi"/>
          <w:b/>
          <w:bCs/>
          <w:sz w:val="20"/>
          <w:szCs w:val="20"/>
        </w:rPr>
        <w:t>Zhotovitel</w:t>
      </w:r>
      <w:r w:rsidRPr="00780B27">
        <w:rPr>
          <w:rFonts w:asciiTheme="minorHAnsi" w:hAnsiTheme="minorHAnsi" w:cstheme="minorHAnsi"/>
          <w:b/>
          <w:bCs/>
          <w:sz w:val="20"/>
          <w:szCs w:val="20"/>
        </w:rPr>
        <w:t xml:space="preserve">e: </w:t>
      </w:r>
      <w:r w:rsidRPr="00780B27">
        <w:rPr>
          <w:rFonts w:asciiTheme="minorHAnsi" w:hAnsiTheme="minorHAnsi" w:cstheme="minorHAnsi"/>
          <w:b/>
          <w:bCs/>
          <w:sz w:val="20"/>
          <w:szCs w:val="20"/>
        </w:rPr>
        <w:tab/>
      </w:r>
    </w:p>
    <w:p w14:paraId="23C0BF94" w14:textId="30B4A029" w:rsidR="00C03DA5" w:rsidRPr="00FC107A" w:rsidRDefault="006407B5" w:rsidP="00EE2211">
      <w:pPr>
        <w:pStyle w:val="Odstavecseseznamem"/>
        <w:numPr>
          <w:ilvl w:val="0"/>
          <w:numId w:val="8"/>
        </w:numPr>
        <w:autoSpaceDE w:val="0"/>
        <w:autoSpaceDN w:val="0"/>
        <w:adjustRightInd w:val="0"/>
        <w:rPr>
          <w:rFonts w:asciiTheme="minorHAnsi" w:hAnsiTheme="minorHAnsi" w:cstheme="minorHAnsi"/>
          <w:sz w:val="20"/>
          <w:szCs w:val="20"/>
        </w:rPr>
      </w:pPr>
      <w:r w:rsidRPr="00FC107A">
        <w:rPr>
          <w:rFonts w:asciiTheme="minorHAnsi" w:hAnsiTheme="minorHAnsi" w:cstheme="minorHAnsi"/>
          <w:sz w:val="20"/>
          <w:szCs w:val="20"/>
        </w:rPr>
        <w:t xml:space="preserve">ve věcech smluvních: </w:t>
      </w:r>
      <w:r w:rsidR="000A31F5" w:rsidRPr="00FC107A">
        <w:rPr>
          <w:rFonts w:asciiTheme="minorHAnsi" w:hAnsiTheme="minorHAnsi" w:cstheme="minorHAnsi"/>
          <w:sz w:val="20"/>
          <w:szCs w:val="20"/>
          <w:highlight w:val="yellow"/>
        </w:rPr>
        <w:t>…………</w:t>
      </w:r>
      <w:proofErr w:type="gramStart"/>
      <w:r w:rsidR="000A31F5" w:rsidRPr="00FC107A">
        <w:rPr>
          <w:rFonts w:asciiTheme="minorHAnsi" w:hAnsiTheme="minorHAnsi" w:cstheme="minorHAnsi"/>
          <w:sz w:val="20"/>
          <w:szCs w:val="20"/>
          <w:highlight w:val="yellow"/>
        </w:rPr>
        <w:t>……</w:t>
      </w:r>
      <w:r w:rsidR="00BC0EE0">
        <w:rPr>
          <w:rFonts w:asciiTheme="minorHAnsi" w:hAnsiTheme="minorHAnsi" w:cstheme="minorHAnsi"/>
          <w:sz w:val="20"/>
          <w:szCs w:val="20"/>
          <w:highlight w:val="yellow"/>
        </w:rPr>
        <w:t>.</w:t>
      </w:r>
      <w:proofErr w:type="gramEnd"/>
      <w:r w:rsidR="00BC0EE0">
        <w:rPr>
          <w:rFonts w:asciiTheme="minorHAnsi" w:hAnsiTheme="minorHAnsi" w:cstheme="minorHAnsi"/>
          <w:sz w:val="20"/>
          <w:szCs w:val="20"/>
          <w:highlight w:val="yellow"/>
        </w:rPr>
        <w:t>.</w:t>
      </w:r>
      <w:r w:rsidR="000A31F5" w:rsidRPr="00FC107A">
        <w:rPr>
          <w:rFonts w:asciiTheme="minorHAnsi" w:hAnsiTheme="minorHAnsi" w:cstheme="minorHAnsi"/>
          <w:sz w:val="20"/>
          <w:szCs w:val="20"/>
          <w:highlight w:val="yellow"/>
        </w:rPr>
        <w:t>….</w:t>
      </w:r>
      <w:r w:rsidR="0068261B" w:rsidRPr="00FC107A">
        <w:rPr>
          <w:rFonts w:asciiTheme="minorHAnsi" w:hAnsiTheme="minorHAnsi" w:cstheme="minorHAnsi"/>
          <w:sz w:val="20"/>
          <w:szCs w:val="20"/>
        </w:rPr>
        <w:t>,</w:t>
      </w:r>
      <w:r w:rsidRPr="00FC107A">
        <w:rPr>
          <w:rFonts w:asciiTheme="minorHAnsi" w:hAnsiTheme="minorHAnsi" w:cstheme="minorHAnsi"/>
          <w:sz w:val="20"/>
          <w:szCs w:val="20"/>
        </w:rPr>
        <w:t xml:space="preserve"> tel:</w:t>
      </w:r>
      <w:r w:rsidR="000A31F5" w:rsidRPr="00FC107A">
        <w:rPr>
          <w:rFonts w:asciiTheme="minorHAnsi" w:hAnsiTheme="minorHAnsi" w:cstheme="minorHAnsi"/>
          <w:sz w:val="20"/>
          <w:szCs w:val="20"/>
        </w:rPr>
        <w:t xml:space="preserve"> </w:t>
      </w:r>
      <w:r w:rsidR="000A31F5" w:rsidRPr="00FC107A">
        <w:rPr>
          <w:rFonts w:asciiTheme="minorHAnsi" w:hAnsiTheme="minorHAnsi" w:cstheme="minorHAnsi"/>
          <w:sz w:val="20"/>
          <w:szCs w:val="20"/>
          <w:highlight w:val="yellow"/>
        </w:rPr>
        <w:t>………….</w:t>
      </w:r>
      <w:r w:rsidR="000A31F5" w:rsidRPr="00FC107A">
        <w:rPr>
          <w:rFonts w:asciiTheme="minorHAnsi" w:hAnsiTheme="minorHAnsi" w:cstheme="minorHAnsi"/>
          <w:sz w:val="20"/>
          <w:szCs w:val="20"/>
        </w:rPr>
        <w:t>.</w:t>
      </w:r>
      <w:r w:rsidR="0068261B" w:rsidRPr="00FC107A">
        <w:rPr>
          <w:rFonts w:asciiTheme="minorHAnsi" w:hAnsiTheme="minorHAnsi" w:cstheme="minorHAnsi"/>
          <w:sz w:val="20"/>
          <w:szCs w:val="20"/>
        </w:rPr>
        <w:t xml:space="preserve">, </w:t>
      </w:r>
      <w:r w:rsidRPr="00FC107A">
        <w:rPr>
          <w:rFonts w:asciiTheme="minorHAnsi" w:hAnsiTheme="minorHAnsi" w:cstheme="minorHAnsi"/>
          <w:sz w:val="20"/>
          <w:szCs w:val="20"/>
        </w:rPr>
        <w:t>e-mail:</w:t>
      </w:r>
      <w:r w:rsidR="00FF1D95" w:rsidRPr="00FC107A">
        <w:rPr>
          <w:rFonts w:asciiTheme="minorHAnsi" w:hAnsiTheme="minorHAnsi" w:cstheme="minorHAnsi"/>
          <w:sz w:val="20"/>
          <w:szCs w:val="20"/>
        </w:rPr>
        <w:t xml:space="preserve"> </w:t>
      </w:r>
      <w:r w:rsidR="000A31F5" w:rsidRPr="00FC107A">
        <w:rPr>
          <w:rFonts w:asciiTheme="minorHAnsi" w:hAnsiTheme="minorHAnsi" w:cstheme="minorHAnsi"/>
          <w:sz w:val="20"/>
          <w:szCs w:val="20"/>
          <w:highlight w:val="yellow"/>
        </w:rPr>
        <w:t>…………………………………….</w:t>
      </w:r>
    </w:p>
    <w:p w14:paraId="34825254" w14:textId="77777777" w:rsidR="006407B5" w:rsidRPr="00FC107A" w:rsidRDefault="006407B5" w:rsidP="00EE2211">
      <w:pPr>
        <w:pStyle w:val="Odstavecseseznamem"/>
        <w:numPr>
          <w:ilvl w:val="0"/>
          <w:numId w:val="8"/>
        </w:numPr>
        <w:autoSpaceDE w:val="0"/>
        <w:autoSpaceDN w:val="0"/>
        <w:adjustRightInd w:val="0"/>
        <w:rPr>
          <w:rFonts w:asciiTheme="minorHAnsi" w:hAnsiTheme="minorHAnsi" w:cstheme="minorHAnsi"/>
          <w:sz w:val="20"/>
          <w:szCs w:val="20"/>
        </w:rPr>
      </w:pPr>
      <w:r w:rsidRPr="00FC107A">
        <w:rPr>
          <w:rFonts w:asciiTheme="minorHAnsi" w:hAnsiTheme="minorHAnsi" w:cstheme="minorHAnsi"/>
          <w:sz w:val="20"/>
          <w:szCs w:val="20"/>
        </w:rPr>
        <w:t xml:space="preserve">ve věcech provozních: </w:t>
      </w:r>
      <w:r w:rsidRPr="00FC107A">
        <w:rPr>
          <w:rFonts w:asciiTheme="minorHAnsi" w:hAnsiTheme="minorHAnsi" w:cstheme="minorHAnsi"/>
          <w:sz w:val="20"/>
          <w:szCs w:val="20"/>
          <w:highlight w:val="yellow"/>
        </w:rPr>
        <w:t>…………………</w:t>
      </w:r>
      <w:proofErr w:type="gramStart"/>
      <w:r w:rsidRPr="00FC107A">
        <w:rPr>
          <w:rFonts w:asciiTheme="minorHAnsi" w:hAnsiTheme="minorHAnsi" w:cstheme="minorHAnsi"/>
          <w:sz w:val="20"/>
          <w:szCs w:val="20"/>
          <w:highlight w:val="yellow"/>
        </w:rPr>
        <w:t>…….</w:t>
      </w:r>
      <w:proofErr w:type="gramEnd"/>
      <w:r w:rsidRPr="00FC107A">
        <w:rPr>
          <w:rFonts w:asciiTheme="minorHAnsi" w:hAnsiTheme="minorHAnsi" w:cstheme="minorHAnsi"/>
          <w:sz w:val="20"/>
          <w:szCs w:val="20"/>
        </w:rPr>
        <w:t xml:space="preserve">, tel: </w:t>
      </w:r>
      <w:r w:rsidR="00FF1D95" w:rsidRPr="00FC107A">
        <w:rPr>
          <w:rFonts w:asciiTheme="minorHAnsi" w:hAnsiTheme="minorHAnsi" w:cstheme="minorHAnsi"/>
          <w:sz w:val="20"/>
          <w:szCs w:val="20"/>
          <w:highlight w:val="yellow"/>
        </w:rPr>
        <w:t>…………</w:t>
      </w:r>
      <w:r w:rsidRPr="00FC107A">
        <w:rPr>
          <w:rFonts w:asciiTheme="minorHAnsi" w:hAnsiTheme="minorHAnsi" w:cstheme="minorHAnsi"/>
          <w:sz w:val="20"/>
          <w:szCs w:val="20"/>
        </w:rPr>
        <w:t>, e-mail:</w:t>
      </w:r>
      <w:r w:rsidRPr="00FC107A">
        <w:rPr>
          <w:rFonts w:asciiTheme="minorHAnsi" w:hAnsiTheme="minorHAnsi" w:cstheme="minorHAnsi"/>
          <w:sz w:val="20"/>
          <w:szCs w:val="20"/>
          <w:highlight w:val="yellow"/>
        </w:rPr>
        <w:t>……………………………………………</w:t>
      </w:r>
    </w:p>
    <w:p w14:paraId="069D37E3" w14:textId="77777777" w:rsidR="00EA6638" w:rsidRPr="00FC107A" w:rsidRDefault="00EA6638" w:rsidP="00EE2211">
      <w:pPr>
        <w:pStyle w:val="Odstavecseseznamem"/>
        <w:autoSpaceDE w:val="0"/>
        <w:autoSpaceDN w:val="0"/>
        <w:adjustRightInd w:val="0"/>
        <w:ind w:left="420"/>
        <w:rPr>
          <w:rFonts w:asciiTheme="minorHAnsi" w:hAnsiTheme="minorHAnsi" w:cstheme="minorHAnsi"/>
          <w:sz w:val="20"/>
          <w:szCs w:val="20"/>
        </w:rPr>
      </w:pPr>
    </w:p>
    <w:p w14:paraId="7A930887" w14:textId="2867371D" w:rsidR="00194900" w:rsidRDefault="002613DB" w:rsidP="00194900">
      <w:pPr>
        <w:pStyle w:val="Odstavecseseznamem"/>
        <w:numPr>
          <w:ilvl w:val="1"/>
          <w:numId w:val="3"/>
        </w:numPr>
        <w:autoSpaceDE w:val="0"/>
        <w:autoSpaceDN w:val="0"/>
        <w:adjustRightInd w:val="0"/>
        <w:spacing w:line="276" w:lineRule="auto"/>
        <w:ind w:left="0" w:hanging="567"/>
        <w:rPr>
          <w:rFonts w:asciiTheme="minorHAnsi" w:hAnsiTheme="minorHAnsi" w:cstheme="minorHAnsi"/>
          <w:sz w:val="20"/>
          <w:szCs w:val="20"/>
        </w:rPr>
      </w:pPr>
      <w:r w:rsidRPr="003F67F6">
        <w:rPr>
          <w:rFonts w:asciiTheme="minorHAnsi" w:hAnsiTheme="minorHAnsi" w:cstheme="minorHAnsi"/>
          <w:sz w:val="20"/>
          <w:szCs w:val="20"/>
        </w:rPr>
        <w:t xml:space="preserve">Tato smlouva vychází ze smluvního návrhu objednatele, který byl součástí zadávacích podmínek veřejné zakázky, který nesmí být aplikován na jiný druh zakázky či smluvní vztah. </w:t>
      </w:r>
      <w:r w:rsidR="0072199E" w:rsidRPr="00FC107A">
        <w:rPr>
          <w:rFonts w:asciiTheme="minorHAnsi" w:hAnsiTheme="minorHAnsi" w:cstheme="minorHAnsi"/>
          <w:sz w:val="20"/>
          <w:szCs w:val="20"/>
        </w:rPr>
        <w:t>Obě smluvní strany prohlašují, že se seznámily s celým textem S</w:t>
      </w:r>
      <w:r w:rsidR="00A73307" w:rsidRPr="00FC107A">
        <w:rPr>
          <w:rFonts w:asciiTheme="minorHAnsi" w:hAnsiTheme="minorHAnsi" w:cstheme="minorHAnsi"/>
          <w:sz w:val="20"/>
          <w:szCs w:val="20"/>
        </w:rPr>
        <w:t>o</w:t>
      </w:r>
      <w:r w:rsidR="0072199E" w:rsidRPr="00FC107A">
        <w:rPr>
          <w:rFonts w:asciiTheme="minorHAnsi" w:hAnsiTheme="minorHAnsi" w:cstheme="minorHAnsi"/>
          <w:sz w:val="20"/>
          <w:szCs w:val="20"/>
        </w:rPr>
        <w:t>D</w:t>
      </w:r>
      <w:r w:rsidR="002F1AB4" w:rsidRPr="00FC107A">
        <w:rPr>
          <w:rFonts w:asciiTheme="minorHAnsi" w:hAnsiTheme="minorHAnsi" w:cstheme="minorHAnsi"/>
          <w:sz w:val="20"/>
          <w:szCs w:val="20"/>
        </w:rPr>
        <w:t xml:space="preserve"> </w:t>
      </w:r>
      <w:r w:rsidR="0072199E" w:rsidRPr="00FC107A">
        <w:rPr>
          <w:rFonts w:asciiTheme="minorHAnsi" w:hAnsiTheme="minorHAnsi" w:cstheme="minorHAnsi"/>
          <w:sz w:val="20"/>
          <w:szCs w:val="20"/>
        </w:rPr>
        <w:t>a s celým obsahem S</w:t>
      </w:r>
      <w:r w:rsidR="00A73307" w:rsidRPr="00FC107A">
        <w:rPr>
          <w:rFonts w:asciiTheme="minorHAnsi" w:hAnsiTheme="minorHAnsi" w:cstheme="minorHAnsi"/>
          <w:sz w:val="20"/>
          <w:szCs w:val="20"/>
        </w:rPr>
        <w:t>o</w:t>
      </w:r>
      <w:r w:rsidR="0072199E" w:rsidRPr="00FC107A">
        <w:rPr>
          <w:rFonts w:asciiTheme="minorHAnsi" w:hAnsiTheme="minorHAnsi" w:cstheme="minorHAnsi"/>
          <w:sz w:val="20"/>
          <w:szCs w:val="20"/>
        </w:rPr>
        <w:t>D souhlasí. Současně prohlašují, že S</w:t>
      </w:r>
      <w:r w:rsidR="00A73307" w:rsidRPr="00FC107A">
        <w:rPr>
          <w:rFonts w:asciiTheme="minorHAnsi" w:hAnsiTheme="minorHAnsi" w:cstheme="minorHAnsi"/>
          <w:sz w:val="20"/>
          <w:szCs w:val="20"/>
        </w:rPr>
        <w:t>o</w:t>
      </w:r>
      <w:r w:rsidR="0072199E" w:rsidRPr="00FC107A">
        <w:rPr>
          <w:rFonts w:asciiTheme="minorHAnsi" w:hAnsiTheme="minorHAnsi" w:cstheme="minorHAnsi"/>
          <w:sz w:val="20"/>
          <w:szCs w:val="20"/>
        </w:rPr>
        <w:t>D nebyla sjednána v</w:t>
      </w:r>
      <w:r w:rsidR="00CE771D" w:rsidRPr="00FC107A">
        <w:rPr>
          <w:rFonts w:asciiTheme="minorHAnsi" w:hAnsiTheme="minorHAnsi" w:cstheme="minorHAnsi"/>
          <w:sz w:val="20"/>
          <w:szCs w:val="20"/>
        </w:rPr>
        <w:t> </w:t>
      </w:r>
      <w:r w:rsidR="0072199E" w:rsidRPr="00FC107A">
        <w:rPr>
          <w:rFonts w:asciiTheme="minorHAnsi" w:hAnsiTheme="minorHAnsi" w:cstheme="minorHAnsi"/>
          <w:sz w:val="20"/>
          <w:szCs w:val="20"/>
        </w:rPr>
        <w:t>tísni</w:t>
      </w:r>
      <w:r w:rsidR="00CE771D" w:rsidRPr="00FC107A">
        <w:rPr>
          <w:rFonts w:asciiTheme="minorHAnsi" w:hAnsiTheme="minorHAnsi" w:cstheme="minorHAnsi"/>
          <w:sz w:val="20"/>
          <w:szCs w:val="20"/>
        </w:rPr>
        <w:t>,</w:t>
      </w:r>
      <w:r w:rsidR="0072199E" w:rsidRPr="00FC107A">
        <w:rPr>
          <w:rFonts w:asciiTheme="minorHAnsi" w:hAnsiTheme="minorHAnsi" w:cstheme="minorHAnsi"/>
          <w:sz w:val="20"/>
          <w:szCs w:val="20"/>
        </w:rPr>
        <w:t xml:space="preserve"> ani za jinak jednostranně nevýhodných podmínek.</w:t>
      </w:r>
      <w:r w:rsidR="00701259" w:rsidRPr="00FC107A">
        <w:rPr>
          <w:rFonts w:asciiTheme="minorHAnsi" w:hAnsiTheme="minorHAnsi" w:cstheme="minorHAnsi"/>
          <w:sz w:val="20"/>
          <w:szCs w:val="20"/>
        </w:rPr>
        <w:t xml:space="preserve"> </w:t>
      </w:r>
      <w:r w:rsidR="00194900" w:rsidRPr="00C945F7">
        <w:rPr>
          <w:rFonts w:asciiTheme="minorHAnsi" w:hAnsiTheme="minorHAnsi" w:cstheme="minorHAnsi"/>
          <w:sz w:val="20"/>
          <w:szCs w:val="20"/>
        </w:rPr>
        <w:t xml:space="preserve">Smlouva je uzavřena v elektronické podobě. </w:t>
      </w:r>
      <w:r w:rsidR="00194900">
        <w:rPr>
          <w:rFonts w:asciiTheme="minorHAnsi" w:hAnsiTheme="minorHAnsi" w:cstheme="minorHAnsi"/>
          <w:sz w:val="20"/>
          <w:szCs w:val="20"/>
        </w:rPr>
        <w:t>O</w:t>
      </w:r>
      <w:r w:rsidR="00194900" w:rsidRPr="00C945F7">
        <w:rPr>
          <w:rFonts w:asciiTheme="minorHAnsi" w:hAnsiTheme="minorHAnsi" w:cstheme="minorHAnsi"/>
          <w:sz w:val="20"/>
          <w:szCs w:val="20"/>
        </w:rPr>
        <w:t>bsahuje 12 stran textu a její nedílnou součástí jsou i přílohy uvedené níže.</w:t>
      </w:r>
    </w:p>
    <w:p w14:paraId="46C96D29" w14:textId="77777777" w:rsidR="002A22C8" w:rsidRPr="00C945F7" w:rsidRDefault="002A22C8" w:rsidP="002A22C8">
      <w:pPr>
        <w:pStyle w:val="Odstavecseseznamem"/>
        <w:autoSpaceDE w:val="0"/>
        <w:autoSpaceDN w:val="0"/>
        <w:adjustRightInd w:val="0"/>
        <w:spacing w:line="276" w:lineRule="auto"/>
        <w:ind w:left="0"/>
        <w:rPr>
          <w:rFonts w:asciiTheme="minorHAnsi" w:hAnsiTheme="minorHAnsi" w:cstheme="minorHAnsi"/>
          <w:sz w:val="20"/>
          <w:szCs w:val="20"/>
        </w:rPr>
      </w:pPr>
    </w:p>
    <w:p w14:paraId="09A03BFA" w14:textId="6C21AA7A" w:rsidR="002A22C8" w:rsidRPr="002A22C8" w:rsidRDefault="002A22C8" w:rsidP="002A22C8">
      <w:pPr>
        <w:pStyle w:val="Odstavecseseznamem"/>
        <w:numPr>
          <w:ilvl w:val="1"/>
          <w:numId w:val="3"/>
        </w:numPr>
        <w:autoSpaceDE w:val="0"/>
        <w:autoSpaceDN w:val="0"/>
        <w:adjustRightInd w:val="0"/>
        <w:spacing w:line="276" w:lineRule="auto"/>
        <w:ind w:left="0" w:hanging="567"/>
        <w:rPr>
          <w:rFonts w:asciiTheme="minorHAnsi" w:hAnsiTheme="minorHAnsi" w:cstheme="minorHAnsi"/>
          <w:sz w:val="20"/>
          <w:szCs w:val="20"/>
        </w:rPr>
      </w:pPr>
      <w:r w:rsidRPr="002A22C8">
        <w:rPr>
          <w:rFonts w:asciiTheme="minorHAnsi" w:hAnsiTheme="minorHAnsi" w:cstheme="minorHAnsi"/>
          <w:sz w:val="20"/>
          <w:szCs w:val="20"/>
        </w:rPr>
        <w:t xml:space="preserve">Obě smluvní strany potvrzují autentičnost této smlouvy platným elektronickým podpisem svých určených zástupců. </w:t>
      </w:r>
    </w:p>
    <w:p w14:paraId="3D0120B0" w14:textId="75BB1D19" w:rsidR="0040794B" w:rsidRPr="00FC107A" w:rsidRDefault="0040794B" w:rsidP="00194900">
      <w:pPr>
        <w:pStyle w:val="Odstavecseseznamem"/>
        <w:autoSpaceDE w:val="0"/>
        <w:autoSpaceDN w:val="0"/>
        <w:adjustRightInd w:val="0"/>
        <w:ind w:left="0"/>
        <w:rPr>
          <w:rFonts w:asciiTheme="minorHAnsi" w:hAnsiTheme="minorHAnsi" w:cstheme="minorHAnsi"/>
          <w:sz w:val="20"/>
          <w:szCs w:val="20"/>
        </w:rPr>
      </w:pPr>
    </w:p>
    <w:p w14:paraId="6F4FCCD0" w14:textId="77777777" w:rsidR="001A31A3" w:rsidRPr="00FC107A" w:rsidRDefault="001A31A3" w:rsidP="00EE2211">
      <w:pPr>
        <w:pStyle w:val="Odstavecseseznamem"/>
        <w:rPr>
          <w:rFonts w:asciiTheme="minorHAnsi" w:hAnsiTheme="minorHAnsi" w:cstheme="minorHAnsi"/>
          <w:color w:val="000000"/>
          <w:kern w:val="1"/>
          <w:sz w:val="20"/>
          <w:szCs w:val="20"/>
          <w:u w:val="single"/>
          <w:lang w:eastAsia="ar-SA"/>
        </w:rPr>
      </w:pPr>
    </w:p>
    <w:p w14:paraId="63712F56" w14:textId="77777777" w:rsidR="00E451B6" w:rsidRPr="00FC107A" w:rsidRDefault="00E451B6" w:rsidP="00EE2211">
      <w:pPr>
        <w:pStyle w:val="Zhlav"/>
        <w:tabs>
          <w:tab w:val="clear" w:pos="4536"/>
          <w:tab w:val="clear" w:pos="9072"/>
        </w:tabs>
        <w:spacing w:line="240" w:lineRule="auto"/>
        <w:rPr>
          <w:rFonts w:asciiTheme="minorHAnsi" w:hAnsiTheme="minorHAnsi" w:cstheme="minorHAnsi"/>
          <w:color w:val="000000"/>
          <w:kern w:val="1"/>
          <w:sz w:val="20"/>
          <w:u w:val="single"/>
          <w:lang w:eastAsia="ar-SA"/>
        </w:rPr>
      </w:pPr>
      <w:r w:rsidRPr="00FC107A">
        <w:rPr>
          <w:rFonts w:asciiTheme="minorHAnsi" w:hAnsiTheme="minorHAnsi" w:cstheme="minorHAnsi"/>
          <w:color w:val="000000"/>
          <w:kern w:val="1"/>
          <w:sz w:val="20"/>
          <w:u w:val="single"/>
          <w:lang w:eastAsia="ar-SA"/>
        </w:rPr>
        <w:t>Přílohy smlouvy:</w:t>
      </w:r>
    </w:p>
    <w:p w14:paraId="0831E61D" w14:textId="77777777" w:rsidR="00E451B6" w:rsidRPr="00FC107A" w:rsidRDefault="001B0070" w:rsidP="00E8507C">
      <w:pPr>
        <w:pStyle w:val="Zkladntext"/>
        <w:suppressAutoHyphens w:val="0"/>
        <w:spacing w:after="0" w:line="240" w:lineRule="auto"/>
        <w:jc w:val="both"/>
        <w:rPr>
          <w:rFonts w:asciiTheme="minorHAnsi" w:hAnsiTheme="minorHAnsi" w:cstheme="minorHAnsi"/>
          <w:color w:val="000000"/>
          <w:sz w:val="20"/>
          <w:szCs w:val="20"/>
        </w:rPr>
      </w:pPr>
      <w:r w:rsidRPr="00FC107A">
        <w:rPr>
          <w:rFonts w:asciiTheme="minorHAnsi" w:hAnsiTheme="minorHAnsi" w:cstheme="minorHAnsi"/>
          <w:color w:val="000000"/>
          <w:sz w:val="20"/>
          <w:szCs w:val="20"/>
        </w:rPr>
        <w:t>Příloha č. 1</w:t>
      </w:r>
      <w:r w:rsidR="00E451B6" w:rsidRPr="00FC107A">
        <w:rPr>
          <w:rFonts w:asciiTheme="minorHAnsi" w:hAnsiTheme="minorHAnsi" w:cstheme="minorHAnsi"/>
          <w:color w:val="000000"/>
          <w:sz w:val="20"/>
          <w:szCs w:val="20"/>
        </w:rPr>
        <w:t xml:space="preserve"> - Položkový rozpočet, včetně jednotkových cen;</w:t>
      </w:r>
    </w:p>
    <w:p w14:paraId="59190A37" w14:textId="79235E1E" w:rsidR="00417F54" w:rsidRPr="00FC107A" w:rsidRDefault="006D3787" w:rsidP="00DB09D5">
      <w:pPr>
        <w:pStyle w:val="Zkladntext"/>
        <w:suppressAutoHyphens w:val="0"/>
        <w:spacing w:after="0" w:line="240" w:lineRule="auto"/>
        <w:jc w:val="both"/>
        <w:rPr>
          <w:rFonts w:asciiTheme="minorHAnsi" w:hAnsiTheme="minorHAnsi" w:cstheme="minorHAnsi"/>
          <w:color w:val="000000"/>
          <w:sz w:val="20"/>
          <w:szCs w:val="20"/>
        </w:rPr>
      </w:pPr>
      <w:r w:rsidRPr="00FC107A">
        <w:rPr>
          <w:rFonts w:asciiTheme="minorHAnsi" w:hAnsiTheme="minorHAnsi" w:cstheme="minorHAnsi"/>
          <w:color w:val="000000"/>
          <w:sz w:val="20"/>
          <w:szCs w:val="20"/>
        </w:rPr>
        <w:t xml:space="preserve">Příloha č. </w:t>
      </w:r>
      <w:r w:rsidR="000E70B8">
        <w:rPr>
          <w:rFonts w:asciiTheme="minorHAnsi" w:hAnsiTheme="minorHAnsi" w:cstheme="minorHAnsi"/>
          <w:color w:val="000000"/>
          <w:sz w:val="20"/>
          <w:szCs w:val="20"/>
        </w:rPr>
        <w:t>2</w:t>
      </w:r>
      <w:r w:rsidRPr="00FC107A">
        <w:rPr>
          <w:rFonts w:asciiTheme="minorHAnsi" w:hAnsiTheme="minorHAnsi" w:cstheme="minorHAnsi"/>
          <w:color w:val="000000"/>
          <w:sz w:val="20"/>
          <w:szCs w:val="20"/>
        </w:rPr>
        <w:t xml:space="preserve"> </w:t>
      </w:r>
      <w:r w:rsidR="00417F54" w:rsidRPr="00FC107A">
        <w:rPr>
          <w:rFonts w:asciiTheme="minorHAnsi" w:hAnsiTheme="minorHAnsi" w:cstheme="minorHAnsi"/>
          <w:color w:val="000000"/>
          <w:sz w:val="20"/>
          <w:szCs w:val="20"/>
        </w:rPr>
        <w:t>- Zadávací</w:t>
      </w:r>
      <w:bookmarkStart w:id="2" w:name="_DV_M124"/>
      <w:bookmarkEnd w:id="2"/>
      <w:r w:rsidR="00417F54" w:rsidRPr="00FC107A">
        <w:rPr>
          <w:rFonts w:asciiTheme="minorHAnsi" w:hAnsiTheme="minorHAnsi" w:cstheme="minorHAnsi"/>
          <w:color w:val="000000"/>
          <w:sz w:val="20"/>
          <w:szCs w:val="20"/>
        </w:rPr>
        <w:t xml:space="preserve"> dokumentace k veřejné zakázce</w:t>
      </w:r>
      <w:r w:rsidR="00F67718">
        <w:rPr>
          <w:rFonts w:asciiTheme="minorHAnsi" w:hAnsiTheme="minorHAnsi" w:cstheme="minorHAnsi"/>
          <w:color w:val="000000"/>
          <w:sz w:val="20"/>
          <w:szCs w:val="20"/>
        </w:rPr>
        <w:t xml:space="preserve"> </w:t>
      </w:r>
      <w:r w:rsidR="00F67718" w:rsidRPr="002021C9">
        <w:rPr>
          <w:rFonts w:asciiTheme="minorHAnsi" w:hAnsiTheme="minorHAnsi" w:cstheme="minorHAnsi"/>
          <w:b/>
          <w:bCs/>
          <w:color w:val="000000"/>
          <w:sz w:val="20"/>
          <w:szCs w:val="20"/>
        </w:rPr>
        <w:t>včetně příloh</w:t>
      </w:r>
      <w:r w:rsidR="00417F54" w:rsidRPr="00FC107A">
        <w:rPr>
          <w:rFonts w:asciiTheme="minorHAnsi" w:hAnsiTheme="minorHAnsi" w:cstheme="minorHAnsi"/>
          <w:color w:val="000000"/>
          <w:sz w:val="20"/>
          <w:szCs w:val="20"/>
        </w:rPr>
        <w:t xml:space="preserve"> (uložena mimo smlouvu)</w:t>
      </w:r>
      <w:r w:rsidR="00F663E6">
        <w:rPr>
          <w:rFonts w:asciiTheme="minorHAnsi" w:hAnsiTheme="minorHAnsi" w:cstheme="minorHAnsi"/>
          <w:color w:val="000000"/>
          <w:sz w:val="20"/>
          <w:szCs w:val="20"/>
        </w:rPr>
        <w:t>;</w:t>
      </w:r>
    </w:p>
    <w:p w14:paraId="14E907FF" w14:textId="451683F7" w:rsidR="00CE6E9F" w:rsidRPr="00FC107A" w:rsidRDefault="00252050" w:rsidP="00CE6E9F">
      <w:pPr>
        <w:autoSpaceDE w:val="0"/>
        <w:autoSpaceDN w:val="0"/>
        <w:adjustRightInd w:val="0"/>
        <w:rPr>
          <w:rFonts w:asciiTheme="minorHAnsi" w:hAnsiTheme="minorHAnsi" w:cstheme="minorHAnsi"/>
          <w:color w:val="000000"/>
          <w:kern w:val="1"/>
          <w:sz w:val="20"/>
          <w:szCs w:val="20"/>
          <w:lang w:eastAsia="ar-SA"/>
        </w:rPr>
      </w:pPr>
      <w:r w:rsidRPr="00FC107A">
        <w:rPr>
          <w:rFonts w:asciiTheme="minorHAnsi" w:hAnsiTheme="minorHAnsi" w:cstheme="minorHAnsi"/>
          <w:color w:val="000000"/>
          <w:kern w:val="1"/>
          <w:sz w:val="20"/>
          <w:szCs w:val="20"/>
          <w:lang w:eastAsia="ar-SA"/>
        </w:rPr>
        <w:t>Příloha č.</w:t>
      </w:r>
      <w:r w:rsidR="000E70B8">
        <w:rPr>
          <w:rFonts w:asciiTheme="minorHAnsi" w:hAnsiTheme="minorHAnsi" w:cstheme="minorHAnsi"/>
          <w:color w:val="000000"/>
          <w:kern w:val="1"/>
          <w:sz w:val="20"/>
          <w:szCs w:val="20"/>
          <w:lang w:eastAsia="ar-SA"/>
        </w:rPr>
        <w:t xml:space="preserve"> 3</w:t>
      </w:r>
      <w:r w:rsidRPr="00FC107A">
        <w:rPr>
          <w:rFonts w:asciiTheme="minorHAnsi" w:hAnsiTheme="minorHAnsi" w:cstheme="minorHAnsi"/>
          <w:color w:val="000000"/>
          <w:kern w:val="1"/>
          <w:sz w:val="20"/>
          <w:szCs w:val="20"/>
          <w:lang w:eastAsia="ar-SA"/>
        </w:rPr>
        <w:t xml:space="preserve"> </w:t>
      </w:r>
      <w:r w:rsidR="00CE6E9F" w:rsidRPr="00FC107A">
        <w:rPr>
          <w:rFonts w:asciiTheme="minorHAnsi" w:hAnsiTheme="minorHAnsi" w:cstheme="minorHAnsi"/>
          <w:color w:val="000000"/>
          <w:kern w:val="1"/>
          <w:sz w:val="20"/>
          <w:szCs w:val="20"/>
          <w:lang w:eastAsia="ar-SA"/>
        </w:rPr>
        <w:t>–</w:t>
      </w:r>
      <w:r w:rsidRPr="00FC107A">
        <w:rPr>
          <w:rFonts w:asciiTheme="minorHAnsi" w:hAnsiTheme="minorHAnsi" w:cstheme="minorHAnsi"/>
          <w:color w:val="000000"/>
          <w:kern w:val="1"/>
          <w:sz w:val="20"/>
          <w:szCs w:val="20"/>
          <w:lang w:eastAsia="ar-SA"/>
        </w:rPr>
        <w:t xml:space="preserve"> </w:t>
      </w:r>
      <w:r w:rsidR="00CE6E9F" w:rsidRPr="00FC107A">
        <w:rPr>
          <w:rFonts w:asciiTheme="minorHAnsi" w:hAnsiTheme="minorHAnsi" w:cstheme="minorHAnsi"/>
          <w:color w:val="000000"/>
          <w:kern w:val="1"/>
          <w:sz w:val="20"/>
          <w:szCs w:val="20"/>
          <w:lang w:eastAsia="ar-SA"/>
        </w:rPr>
        <w:t xml:space="preserve">Čestné prohlášení </w:t>
      </w:r>
      <w:r w:rsidR="00C11C62">
        <w:rPr>
          <w:rFonts w:asciiTheme="minorHAnsi" w:hAnsiTheme="minorHAnsi" w:cstheme="minorHAnsi"/>
          <w:color w:val="000000"/>
          <w:kern w:val="1"/>
          <w:sz w:val="20"/>
          <w:szCs w:val="20"/>
          <w:lang w:eastAsia="ar-SA"/>
        </w:rPr>
        <w:t>Zhotovitel</w:t>
      </w:r>
      <w:r w:rsidR="00CE6E9F" w:rsidRPr="00FC107A">
        <w:rPr>
          <w:rFonts w:asciiTheme="minorHAnsi" w:hAnsiTheme="minorHAnsi" w:cstheme="minorHAnsi"/>
          <w:color w:val="000000"/>
          <w:kern w:val="1"/>
          <w:sz w:val="20"/>
          <w:szCs w:val="20"/>
          <w:lang w:eastAsia="ar-SA"/>
        </w:rPr>
        <w:t>e o opatřeních ve vztahu k mezinárodním sankcím přijatým Evropskou unií v souvislosti s ruskou agresí na území Ukrajiny vůči Rusku a Bělorusku</w:t>
      </w:r>
      <w:r w:rsidR="00F663E6">
        <w:rPr>
          <w:rFonts w:asciiTheme="minorHAnsi" w:hAnsiTheme="minorHAnsi" w:cstheme="minorHAnsi"/>
          <w:color w:val="000000"/>
          <w:kern w:val="1"/>
          <w:sz w:val="20"/>
          <w:szCs w:val="20"/>
          <w:lang w:eastAsia="ar-SA"/>
        </w:rPr>
        <w:t>.</w:t>
      </w:r>
    </w:p>
    <w:p w14:paraId="25CB67FD" w14:textId="03464A3E" w:rsidR="0099231D" w:rsidRPr="00FC107A" w:rsidRDefault="0099231D" w:rsidP="00EE2211">
      <w:pPr>
        <w:pStyle w:val="Zkladntext"/>
        <w:suppressAutoHyphens w:val="0"/>
        <w:spacing w:after="0" w:line="240" w:lineRule="auto"/>
        <w:ind w:left="644"/>
        <w:jc w:val="both"/>
        <w:rPr>
          <w:rFonts w:asciiTheme="minorHAnsi" w:hAnsiTheme="minorHAnsi" w:cstheme="minorHAnsi"/>
          <w:color w:val="000000"/>
          <w:sz w:val="20"/>
          <w:szCs w:val="20"/>
        </w:rPr>
      </w:pPr>
    </w:p>
    <w:p w14:paraId="392B020A" w14:textId="77777777" w:rsidR="00A23C22" w:rsidRPr="00FC107A" w:rsidRDefault="00A23C22" w:rsidP="00EE2211">
      <w:pPr>
        <w:pStyle w:val="Zkladntext"/>
        <w:suppressAutoHyphens w:val="0"/>
        <w:spacing w:after="0" w:line="240" w:lineRule="auto"/>
        <w:ind w:left="644"/>
        <w:jc w:val="both"/>
        <w:rPr>
          <w:rFonts w:asciiTheme="minorHAnsi" w:hAnsiTheme="minorHAnsi" w:cstheme="minorHAnsi"/>
          <w:color w:val="000000"/>
          <w:sz w:val="20"/>
          <w:szCs w:val="20"/>
        </w:rPr>
      </w:pPr>
    </w:p>
    <w:p w14:paraId="076108C4" w14:textId="1D533982" w:rsidR="0072199E" w:rsidRPr="00FC107A" w:rsidRDefault="005F4F0F" w:rsidP="00EE2211">
      <w:pPr>
        <w:pStyle w:val="Zhlav"/>
        <w:tabs>
          <w:tab w:val="clear" w:pos="4536"/>
          <w:tab w:val="clear" w:pos="9072"/>
        </w:tabs>
        <w:spacing w:line="240" w:lineRule="auto"/>
        <w:rPr>
          <w:rFonts w:asciiTheme="minorHAnsi" w:hAnsiTheme="minorHAnsi" w:cstheme="minorHAnsi"/>
          <w:sz w:val="20"/>
        </w:rPr>
      </w:pPr>
      <w:r w:rsidRPr="00FC107A">
        <w:rPr>
          <w:rFonts w:asciiTheme="minorHAnsi" w:hAnsiTheme="minorHAnsi" w:cstheme="minorHAnsi"/>
          <w:sz w:val="20"/>
        </w:rPr>
        <w:t>V</w:t>
      </w:r>
      <w:r w:rsidR="002021C9">
        <w:rPr>
          <w:rFonts w:asciiTheme="minorHAnsi" w:hAnsiTheme="minorHAnsi" w:cstheme="minorHAnsi"/>
          <w:sz w:val="20"/>
        </w:rPr>
        <w:t> </w:t>
      </w:r>
      <w:r w:rsidR="00CF62FB">
        <w:rPr>
          <w:rFonts w:asciiTheme="minorHAnsi" w:hAnsiTheme="minorHAnsi" w:cstheme="minorHAnsi"/>
          <w:sz w:val="20"/>
        </w:rPr>
        <w:t>Borech</w:t>
      </w:r>
      <w:r w:rsidR="00A23C22" w:rsidRPr="00FC107A">
        <w:rPr>
          <w:rFonts w:asciiTheme="minorHAnsi" w:hAnsiTheme="minorHAnsi" w:cstheme="minorHAnsi"/>
          <w:sz w:val="20"/>
        </w:rPr>
        <w:t xml:space="preserve"> dne: </w:t>
      </w:r>
      <w:r w:rsidR="00EE2211" w:rsidRPr="00FC107A">
        <w:rPr>
          <w:rFonts w:asciiTheme="minorHAnsi" w:hAnsiTheme="minorHAnsi" w:cstheme="minorHAnsi"/>
          <w:sz w:val="20"/>
        </w:rPr>
        <w:tab/>
      </w:r>
      <w:r w:rsidR="004E1BEA">
        <w:rPr>
          <w:rFonts w:asciiTheme="minorHAnsi" w:hAnsiTheme="minorHAnsi" w:cstheme="minorHAnsi"/>
          <w:sz w:val="20"/>
        </w:rPr>
        <w:tab/>
      </w:r>
      <w:r w:rsidR="002A0E65" w:rsidRPr="00FC107A">
        <w:rPr>
          <w:rFonts w:asciiTheme="minorHAnsi" w:hAnsiTheme="minorHAnsi" w:cstheme="minorHAnsi"/>
          <w:sz w:val="20"/>
        </w:rPr>
        <w:tab/>
      </w:r>
      <w:r w:rsidR="0072199E" w:rsidRPr="00FC107A">
        <w:rPr>
          <w:rFonts w:asciiTheme="minorHAnsi" w:hAnsiTheme="minorHAnsi" w:cstheme="minorHAnsi"/>
          <w:sz w:val="20"/>
        </w:rPr>
        <w:t xml:space="preserve"> </w:t>
      </w:r>
      <w:r w:rsidR="000120E7" w:rsidRPr="00FC107A">
        <w:rPr>
          <w:rFonts w:asciiTheme="minorHAnsi" w:hAnsiTheme="minorHAnsi" w:cstheme="minorHAnsi"/>
          <w:sz w:val="20"/>
        </w:rPr>
        <w:tab/>
      </w:r>
      <w:r w:rsidR="000120E7" w:rsidRPr="00FC107A">
        <w:rPr>
          <w:rFonts w:asciiTheme="minorHAnsi" w:hAnsiTheme="minorHAnsi" w:cstheme="minorHAnsi"/>
          <w:sz w:val="20"/>
        </w:rPr>
        <w:tab/>
      </w:r>
      <w:r w:rsidR="00B921DF" w:rsidRPr="00FC107A">
        <w:rPr>
          <w:rFonts w:asciiTheme="minorHAnsi" w:hAnsiTheme="minorHAnsi" w:cstheme="minorHAnsi"/>
          <w:sz w:val="20"/>
        </w:rPr>
        <w:tab/>
      </w:r>
      <w:r w:rsidR="000120E7" w:rsidRPr="00FC107A">
        <w:rPr>
          <w:rFonts w:asciiTheme="minorHAnsi" w:hAnsiTheme="minorHAnsi" w:cstheme="minorHAnsi"/>
          <w:sz w:val="20"/>
        </w:rPr>
        <w:t>V</w:t>
      </w:r>
      <w:r w:rsidR="000120E7" w:rsidRPr="00175252">
        <w:rPr>
          <w:rFonts w:asciiTheme="minorHAnsi" w:hAnsiTheme="minorHAnsi" w:cstheme="minorHAnsi"/>
          <w:sz w:val="20"/>
          <w:highlight w:val="yellow"/>
        </w:rPr>
        <w:t>………………………</w:t>
      </w:r>
      <w:r w:rsidR="000120E7" w:rsidRPr="00FC107A">
        <w:rPr>
          <w:rFonts w:asciiTheme="minorHAnsi" w:hAnsiTheme="minorHAnsi" w:cstheme="minorHAnsi"/>
          <w:sz w:val="20"/>
        </w:rPr>
        <w:t xml:space="preserve"> dne……………</w:t>
      </w:r>
      <w:proofErr w:type="gramStart"/>
      <w:r w:rsidR="000120E7" w:rsidRPr="00FC107A">
        <w:rPr>
          <w:rFonts w:asciiTheme="minorHAnsi" w:hAnsiTheme="minorHAnsi" w:cstheme="minorHAnsi"/>
          <w:sz w:val="20"/>
        </w:rPr>
        <w:t>…….</w:t>
      </w:r>
      <w:proofErr w:type="gramEnd"/>
      <w:r w:rsidR="000120E7" w:rsidRPr="00FC107A">
        <w:rPr>
          <w:rFonts w:asciiTheme="minorHAnsi" w:hAnsiTheme="minorHAnsi" w:cstheme="minorHAnsi"/>
          <w:sz w:val="20"/>
        </w:rPr>
        <w:t>.</w:t>
      </w:r>
      <w:r w:rsidR="0072199E" w:rsidRPr="00FC107A">
        <w:rPr>
          <w:rFonts w:asciiTheme="minorHAnsi" w:hAnsiTheme="minorHAnsi" w:cstheme="minorHAnsi"/>
          <w:sz w:val="20"/>
        </w:rPr>
        <w:t xml:space="preserve">        </w:t>
      </w:r>
      <w:r w:rsidR="004F321D" w:rsidRPr="00FC107A">
        <w:rPr>
          <w:rFonts w:asciiTheme="minorHAnsi" w:hAnsiTheme="minorHAnsi" w:cstheme="minorHAnsi"/>
          <w:sz w:val="20"/>
        </w:rPr>
        <w:t xml:space="preserve">              </w:t>
      </w:r>
      <w:r w:rsidR="006D039F" w:rsidRPr="00FC107A">
        <w:rPr>
          <w:rFonts w:asciiTheme="minorHAnsi" w:hAnsiTheme="minorHAnsi" w:cstheme="minorHAnsi"/>
          <w:sz w:val="20"/>
        </w:rPr>
        <w:t xml:space="preserve">         </w:t>
      </w:r>
      <w:r w:rsidR="00577491" w:rsidRPr="00FC107A">
        <w:rPr>
          <w:rFonts w:asciiTheme="minorHAnsi" w:hAnsiTheme="minorHAnsi" w:cstheme="minorHAnsi"/>
          <w:sz w:val="20"/>
        </w:rPr>
        <w:t xml:space="preserve">  </w:t>
      </w:r>
    </w:p>
    <w:p w14:paraId="67B64E8C" w14:textId="46425236" w:rsidR="000420EB" w:rsidRPr="00FC107A" w:rsidRDefault="000420EB" w:rsidP="00EE2211">
      <w:pPr>
        <w:ind w:left="426"/>
        <w:rPr>
          <w:rFonts w:asciiTheme="minorHAnsi" w:hAnsiTheme="minorHAnsi" w:cstheme="minorHAnsi"/>
          <w:sz w:val="20"/>
          <w:szCs w:val="20"/>
        </w:rPr>
      </w:pPr>
    </w:p>
    <w:p w14:paraId="57F0315E" w14:textId="1DE97B7A" w:rsidR="000420EB" w:rsidRDefault="000420EB" w:rsidP="00EE2211">
      <w:pPr>
        <w:ind w:left="426"/>
        <w:rPr>
          <w:rFonts w:asciiTheme="minorHAnsi" w:hAnsiTheme="minorHAnsi" w:cstheme="minorHAnsi"/>
          <w:sz w:val="20"/>
          <w:szCs w:val="20"/>
        </w:rPr>
      </w:pPr>
    </w:p>
    <w:p w14:paraId="73335FCD" w14:textId="77777777" w:rsidR="00E9330D" w:rsidRDefault="00E9330D" w:rsidP="00EE2211">
      <w:pPr>
        <w:ind w:left="426"/>
        <w:rPr>
          <w:rFonts w:asciiTheme="minorHAnsi" w:hAnsiTheme="minorHAnsi" w:cstheme="minorHAnsi"/>
          <w:sz w:val="20"/>
          <w:szCs w:val="20"/>
        </w:rPr>
      </w:pPr>
    </w:p>
    <w:p w14:paraId="353F16B9" w14:textId="77777777" w:rsidR="00E9330D" w:rsidRPr="00FC107A" w:rsidRDefault="00E9330D" w:rsidP="00EE2211">
      <w:pPr>
        <w:ind w:left="426"/>
        <w:rPr>
          <w:rFonts w:asciiTheme="minorHAnsi" w:hAnsiTheme="minorHAnsi" w:cstheme="minorHAnsi"/>
          <w:sz w:val="20"/>
          <w:szCs w:val="20"/>
        </w:rPr>
      </w:pPr>
    </w:p>
    <w:p w14:paraId="2132ACF9" w14:textId="77777777" w:rsidR="00A54716" w:rsidRPr="00FC107A" w:rsidRDefault="00A54716" w:rsidP="00EE2211">
      <w:pPr>
        <w:ind w:left="426"/>
        <w:rPr>
          <w:rFonts w:asciiTheme="minorHAnsi" w:hAnsiTheme="minorHAnsi" w:cstheme="minorHAnsi"/>
          <w:sz w:val="20"/>
          <w:szCs w:val="20"/>
        </w:rPr>
      </w:pPr>
    </w:p>
    <w:p w14:paraId="04E0A917" w14:textId="77777777" w:rsidR="00A23C22" w:rsidRPr="00FC107A" w:rsidRDefault="00A23C22" w:rsidP="00EE2211">
      <w:pPr>
        <w:ind w:left="426"/>
        <w:rPr>
          <w:rFonts w:asciiTheme="minorHAnsi" w:hAnsiTheme="minorHAnsi" w:cstheme="minorHAnsi"/>
          <w:sz w:val="20"/>
          <w:szCs w:val="20"/>
        </w:rPr>
      </w:pPr>
    </w:p>
    <w:p w14:paraId="1D10E64C" w14:textId="77777777" w:rsidR="00A23C22" w:rsidRPr="00FC107A" w:rsidRDefault="00A23C22" w:rsidP="00EE2211">
      <w:pPr>
        <w:ind w:left="426"/>
        <w:rPr>
          <w:rFonts w:asciiTheme="minorHAnsi" w:hAnsiTheme="minorHAnsi" w:cstheme="minorHAnsi"/>
          <w:sz w:val="20"/>
          <w:szCs w:val="20"/>
        </w:rPr>
      </w:pPr>
    </w:p>
    <w:p w14:paraId="34A2BB31" w14:textId="043BFAB3" w:rsidR="00A82FD2" w:rsidRPr="00FC107A" w:rsidRDefault="00A82FD2" w:rsidP="00EE2211">
      <w:pPr>
        <w:rPr>
          <w:rFonts w:asciiTheme="minorHAnsi" w:hAnsiTheme="minorHAnsi" w:cstheme="minorHAnsi"/>
          <w:sz w:val="20"/>
          <w:szCs w:val="20"/>
        </w:rPr>
      </w:pPr>
      <w:r w:rsidRPr="00FC107A">
        <w:rPr>
          <w:rFonts w:asciiTheme="minorHAnsi" w:hAnsiTheme="minorHAnsi" w:cstheme="minorHAnsi"/>
          <w:sz w:val="20"/>
          <w:szCs w:val="20"/>
        </w:rPr>
        <w:t>……………………………………</w:t>
      </w:r>
      <w:r w:rsidR="0030187E" w:rsidRPr="00FC107A">
        <w:rPr>
          <w:rFonts w:asciiTheme="minorHAnsi" w:hAnsiTheme="minorHAnsi" w:cstheme="minorHAnsi"/>
          <w:sz w:val="20"/>
          <w:szCs w:val="20"/>
        </w:rPr>
        <w:t>…..</w:t>
      </w:r>
      <w:r w:rsidRPr="00FC107A">
        <w:rPr>
          <w:rFonts w:asciiTheme="minorHAnsi" w:hAnsiTheme="minorHAnsi" w:cstheme="minorHAnsi"/>
          <w:sz w:val="20"/>
          <w:szCs w:val="20"/>
        </w:rPr>
        <w:t>………</w:t>
      </w:r>
      <w:r w:rsidRPr="00FC107A">
        <w:rPr>
          <w:rFonts w:asciiTheme="minorHAnsi" w:hAnsiTheme="minorHAnsi" w:cstheme="minorHAnsi"/>
          <w:sz w:val="20"/>
          <w:szCs w:val="20"/>
        </w:rPr>
        <w:tab/>
      </w:r>
      <w:r w:rsidRPr="00FC107A">
        <w:rPr>
          <w:rFonts w:asciiTheme="minorHAnsi" w:hAnsiTheme="minorHAnsi" w:cstheme="minorHAnsi"/>
          <w:sz w:val="20"/>
          <w:szCs w:val="20"/>
        </w:rPr>
        <w:tab/>
      </w:r>
      <w:r w:rsidRPr="00FC107A">
        <w:rPr>
          <w:rFonts w:asciiTheme="minorHAnsi" w:hAnsiTheme="minorHAnsi" w:cstheme="minorHAnsi"/>
          <w:sz w:val="20"/>
          <w:szCs w:val="20"/>
        </w:rPr>
        <w:tab/>
      </w:r>
      <w:r w:rsidR="007314CC">
        <w:rPr>
          <w:rFonts w:asciiTheme="minorHAnsi" w:hAnsiTheme="minorHAnsi" w:cstheme="minorHAnsi"/>
          <w:sz w:val="20"/>
          <w:szCs w:val="20"/>
        </w:rPr>
        <w:tab/>
      </w:r>
      <w:r w:rsidRPr="00FC107A">
        <w:rPr>
          <w:rFonts w:asciiTheme="minorHAnsi" w:hAnsiTheme="minorHAnsi" w:cstheme="minorHAnsi"/>
          <w:sz w:val="20"/>
          <w:szCs w:val="20"/>
        </w:rPr>
        <w:t>…</w:t>
      </w:r>
      <w:r w:rsidRPr="00175252">
        <w:rPr>
          <w:rFonts w:asciiTheme="minorHAnsi" w:hAnsiTheme="minorHAnsi" w:cstheme="minorHAnsi"/>
          <w:sz w:val="20"/>
          <w:szCs w:val="20"/>
          <w:highlight w:val="yellow"/>
        </w:rPr>
        <w:t>……………………………………………..</w:t>
      </w:r>
    </w:p>
    <w:p w14:paraId="61F40AAF" w14:textId="233B74EE" w:rsidR="00852A57" w:rsidRPr="00FC107A" w:rsidRDefault="00CF62FB" w:rsidP="00EE2211">
      <w:pPr>
        <w:pStyle w:val="Zhlav"/>
        <w:tabs>
          <w:tab w:val="clear" w:pos="4536"/>
          <w:tab w:val="clear" w:pos="9072"/>
        </w:tabs>
        <w:spacing w:line="240" w:lineRule="auto"/>
        <w:rPr>
          <w:rFonts w:asciiTheme="minorHAnsi" w:hAnsiTheme="minorHAnsi" w:cstheme="minorHAnsi"/>
          <w:sz w:val="20"/>
        </w:rPr>
      </w:pPr>
      <w:r>
        <w:rPr>
          <w:rFonts w:asciiTheme="minorHAnsi" w:hAnsiTheme="minorHAnsi" w:cstheme="minorHAnsi"/>
          <w:sz w:val="20"/>
        </w:rPr>
        <w:t>Ing. Lucie Dostálová</w:t>
      </w:r>
      <w:r w:rsidR="00EE2211" w:rsidRPr="00FC107A">
        <w:rPr>
          <w:rFonts w:asciiTheme="minorHAnsi" w:hAnsiTheme="minorHAnsi" w:cstheme="minorHAnsi"/>
          <w:sz w:val="20"/>
        </w:rPr>
        <w:t>, starost</w:t>
      </w:r>
      <w:r>
        <w:rPr>
          <w:rFonts w:asciiTheme="minorHAnsi" w:hAnsiTheme="minorHAnsi" w:cstheme="minorHAnsi"/>
          <w:sz w:val="20"/>
        </w:rPr>
        <w:t>k</w:t>
      </w:r>
      <w:r w:rsidR="00EE2211" w:rsidRPr="00FC107A">
        <w:rPr>
          <w:rFonts w:asciiTheme="minorHAnsi" w:hAnsiTheme="minorHAnsi" w:cstheme="minorHAnsi"/>
          <w:sz w:val="20"/>
        </w:rPr>
        <w:t>a</w:t>
      </w:r>
      <w:r w:rsidR="003F5211" w:rsidRPr="00FC107A">
        <w:rPr>
          <w:rFonts w:asciiTheme="minorHAnsi" w:hAnsiTheme="minorHAnsi" w:cstheme="minorHAnsi"/>
          <w:sz w:val="20"/>
        </w:rPr>
        <w:tab/>
        <w:t xml:space="preserve">                               </w:t>
      </w:r>
      <w:r w:rsidR="00C1594C" w:rsidRPr="00FC107A">
        <w:rPr>
          <w:rFonts w:asciiTheme="minorHAnsi" w:hAnsiTheme="minorHAnsi" w:cstheme="minorHAnsi"/>
          <w:sz w:val="20"/>
        </w:rPr>
        <w:t xml:space="preserve">     </w:t>
      </w:r>
    </w:p>
    <w:sectPr w:rsidR="00852A57" w:rsidRPr="00FC107A" w:rsidSect="00E60B4A">
      <w:headerReference w:type="default" r:id="rId7"/>
      <w:footerReference w:type="default" r:id="rId8"/>
      <w:pgSz w:w="11906" w:h="16838"/>
      <w:pgMar w:top="1078" w:right="1417" w:bottom="1079"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1CE3F" w14:textId="77777777" w:rsidR="00731AB9" w:rsidRDefault="00731AB9" w:rsidP="00D350AE">
      <w:r>
        <w:separator/>
      </w:r>
    </w:p>
  </w:endnote>
  <w:endnote w:type="continuationSeparator" w:id="0">
    <w:p w14:paraId="7F5AB4AD" w14:textId="77777777" w:rsidR="00731AB9" w:rsidRDefault="00731AB9" w:rsidP="00D3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4093F" w14:textId="4C5CCF78" w:rsidR="003B1409" w:rsidRPr="007F7A61" w:rsidRDefault="00E60B4A" w:rsidP="00DF4E16">
    <w:pPr>
      <w:pStyle w:val="Zpat"/>
      <w:pBdr>
        <w:top w:val="single" w:sz="4" w:space="1" w:color="auto"/>
      </w:pBdr>
      <w:jc w:val="center"/>
      <w:rPr>
        <w:sz w:val="18"/>
        <w:szCs w:val="18"/>
      </w:rPr>
    </w:pPr>
    <w:r w:rsidRPr="007F7A61">
      <w:rPr>
        <w:sz w:val="18"/>
        <w:szCs w:val="18"/>
      </w:rPr>
      <w:t>Smlouva o dílo</w:t>
    </w:r>
    <w:r w:rsidR="003578BB" w:rsidRPr="007F7A61">
      <w:rPr>
        <w:sz w:val="18"/>
        <w:szCs w:val="18"/>
      </w:rPr>
      <w:t xml:space="preserve"> </w:t>
    </w:r>
    <w:r w:rsidR="00ED146A">
      <w:rPr>
        <w:sz w:val="18"/>
        <w:szCs w:val="18"/>
      </w:rPr>
      <w:tab/>
    </w:r>
    <w:r w:rsidR="007F450C">
      <w:rPr>
        <w:sz w:val="18"/>
        <w:szCs w:val="18"/>
      </w:rPr>
      <w:tab/>
    </w:r>
    <w:r w:rsidR="003B1409" w:rsidRPr="008D5224">
      <w:rPr>
        <w:sz w:val="18"/>
        <w:szCs w:val="18"/>
      </w:rPr>
      <w:t>Stránka</w:t>
    </w:r>
    <w:r w:rsidR="003B1409" w:rsidRPr="007F7A61">
      <w:rPr>
        <w:sz w:val="18"/>
        <w:szCs w:val="18"/>
      </w:rPr>
      <w:t xml:space="preserve"> </w:t>
    </w:r>
    <w:r w:rsidR="006D0245" w:rsidRPr="007F7A61">
      <w:rPr>
        <w:sz w:val="18"/>
        <w:szCs w:val="18"/>
      </w:rPr>
      <w:fldChar w:fldCharType="begin"/>
    </w:r>
    <w:r w:rsidR="003B1409" w:rsidRPr="007F7A61">
      <w:rPr>
        <w:sz w:val="18"/>
        <w:szCs w:val="18"/>
      </w:rPr>
      <w:instrText>PAGE</w:instrText>
    </w:r>
    <w:r w:rsidR="006D0245" w:rsidRPr="007F7A61">
      <w:rPr>
        <w:sz w:val="18"/>
        <w:szCs w:val="18"/>
      </w:rPr>
      <w:fldChar w:fldCharType="separate"/>
    </w:r>
    <w:r w:rsidR="00BC3D07">
      <w:rPr>
        <w:noProof/>
        <w:sz w:val="18"/>
        <w:szCs w:val="18"/>
      </w:rPr>
      <w:t>10</w:t>
    </w:r>
    <w:r w:rsidR="006D0245" w:rsidRPr="007F7A61">
      <w:rPr>
        <w:sz w:val="18"/>
        <w:szCs w:val="18"/>
      </w:rPr>
      <w:fldChar w:fldCharType="end"/>
    </w:r>
    <w:r w:rsidR="003B1409" w:rsidRPr="007F7A61">
      <w:rPr>
        <w:sz w:val="18"/>
        <w:szCs w:val="18"/>
      </w:rPr>
      <w:t xml:space="preserve"> z </w:t>
    </w:r>
    <w:r w:rsidR="006D0245" w:rsidRPr="007F7A61">
      <w:rPr>
        <w:sz w:val="18"/>
        <w:szCs w:val="18"/>
      </w:rPr>
      <w:fldChar w:fldCharType="begin"/>
    </w:r>
    <w:r w:rsidR="003B1409" w:rsidRPr="007F7A61">
      <w:rPr>
        <w:sz w:val="18"/>
        <w:szCs w:val="18"/>
      </w:rPr>
      <w:instrText>NUMPAGES</w:instrText>
    </w:r>
    <w:r w:rsidR="006D0245" w:rsidRPr="007F7A61">
      <w:rPr>
        <w:sz w:val="18"/>
        <w:szCs w:val="18"/>
      </w:rPr>
      <w:fldChar w:fldCharType="separate"/>
    </w:r>
    <w:r w:rsidR="00BC3D07">
      <w:rPr>
        <w:noProof/>
        <w:sz w:val="18"/>
        <w:szCs w:val="18"/>
      </w:rPr>
      <w:t>10</w:t>
    </w:r>
    <w:r w:rsidR="006D0245" w:rsidRPr="007F7A61">
      <w:rPr>
        <w:sz w:val="18"/>
        <w:szCs w:val="18"/>
      </w:rPr>
      <w:fldChar w:fldCharType="end"/>
    </w:r>
  </w:p>
  <w:p w14:paraId="5DA38B02" w14:textId="77777777" w:rsidR="003B1409" w:rsidRDefault="003B140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72086" w14:textId="77777777" w:rsidR="00731AB9" w:rsidRDefault="00731AB9" w:rsidP="00D350AE">
      <w:r>
        <w:separator/>
      </w:r>
    </w:p>
  </w:footnote>
  <w:footnote w:type="continuationSeparator" w:id="0">
    <w:p w14:paraId="3F532A7B" w14:textId="77777777" w:rsidR="00731AB9" w:rsidRDefault="00731AB9" w:rsidP="00D35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00FAD" w14:textId="54BEF107" w:rsidR="003B1409" w:rsidRDefault="003B1409" w:rsidP="00FB49AC">
    <w:pPr>
      <w:autoSpaceDE w:val="0"/>
      <w:autoSpaceDN w:val="0"/>
      <w:adjustRightInd w:val="0"/>
      <w:jc w:val="right"/>
      <w:rPr>
        <w:rFonts w:asciiTheme="minorHAnsi" w:hAnsiTheme="minorHAnsi" w:cs="Tahoma"/>
        <w:bCs/>
        <w:sz w:val="16"/>
        <w:szCs w:val="16"/>
        <w:u w:val="single"/>
      </w:rPr>
    </w:pPr>
  </w:p>
  <w:p w14:paraId="4A463364" w14:textId="77777777" w:rsidR="00841944" w:rsidRPr="003C299E" w:rsidRDefault="00841944" w:rsidP="00FB49AC">
    <w:pPr>
      <w:autoSpaceDE w:val="0"/>
      <w:autoSpaceDN w:val="0"/>
      <w:adjustRightInd w:val="0"/>
      <w:jc w:val="right"/>
      <w:rPr>
        <w:rFonts w:asciiTheme="minorHAnsi" w:hAnsiTheme="minorHAnsi" w:cs="Tahoma"/>
        <w:bCs/>
        <w:sz w:val="16"/>
        <w:szCs w:val="16"/>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8Num10"/>
    <w:lvl w:ilvl="0">
      <w:start w:val="1"/>
      <w:numFmt w:val="decimal"/>
      <w:lvlText w:val="4.%1."/>
      <w:lvlJc w:val="left"/>
      <w:pPr>
        <w:tabs>
          <w:tab w:val="num" w:pos="720"/>
        </w:tabs>
        <w:ind w:left="720" w:hanging="360"/>
      </w:pPr>
      <w:rPr>
        <w:rFonts w:ascii="Calibri" w:hAnsi="Calibri" w:cs="Calibri"/>
        <w:b w:val="0"/>
        <w:bCs w:val="0"/>
        <w:color w:val="1C1C1C"/>
      </w:rPr>
    </w:lvl>
    <w:lvl w:ilvl="1">
      <w:start w:val="1"/>
      <w:numFmt w:val="lowerLetter"/>
      <w:lvlText w:val="%2."/>
      <w:lvlJc w:val="left"/>
      <w:pPr>
        <w:tabs>
          <w:tab w:val="num" w:pos="1440"/>
        </w:tabs>
        <w:ind w:left="1440" w:hanging="360"/>
      </w:pPr>
    </w:lvl>
    <w:lvl w:ilvl="2">
      <w:start w:val="1"/>
      <w:numFmt w:val="bullet"/>
      <w:lvlText w:val=""/>
      <w:lvlJc w:val="left"/>
      <w:pPr>
        <w:tabs>
          <w:tab w:val="num" w:pos="0"/>
        </w:tabs>
        <w:ind w:left="2340" w:hanging="360"/>
      </w:pPr>
      <w:rPr>
        <w:rFonts w:ascii="Symbol" w:hAnsi="Symbol" w:cs="Symbol"/>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000000D"/>
    <w:multiLevelType w:val="multilevel"/>
    <w:tmpl w:val="0000000D"/>
    <w:name w:val="WW8Num13"/>
    <w:lvl w:ilvl="0">
      <w:start w:val="1"/>
      <w:numFmt w:val="decimal"/>
      <w:lvlText w:val="7.%1."/>
      <w:lvlJc w:val="left"/>
      <w:pPr>
        <w:tabs>
          <w:tab w:val="num" w:pos="0"/>
        </w:tabs>
        <w:ind w:left="720" w:hanging="360"/>
      </w:pPr>
      <w:rPr>
        <w:rFonts w:ascii="Arial" w:hAnsi="Arial" w:cs="Arial"/>
        <w:b w:val="0"/>
        <w:bCs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8C5176E"/>
    <w:multiLevelType w:val="multilevel"/>
    <w:tmpl w:val="668C75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A005F0E"/>
    <w:multiLevelType w:val="hybridMultilevel"/>
    <w:tmpl w:val="F32EB4F4"/>
    <w:lvl w:ilvl="0" w:tplc="00000003">
      <w:start w:val="1"/>
      <w:numFmt w:val="bullet"/>
      <w:lvlText w:val="-"/>
      <w:lvlJc w:val="left"/>
      <w:pPr>
        <w:ind w:left="720" w:hanging="360"/>
      </w:pPr>
      <w:rPr>
        <w:rFonts w:ascii="Arial"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BAF421A"/>
    <w:multiLevelType w:val="multilevel"/>
    <w:tmpl w:val="D084D8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A903A1"/>
    <w:multiLevelType w:val="multilevel"/>
    <w:tmpl w:val="26CCB7EA"/>
    <w:lvl w:ilvl="0">
      <w:start w:val="2"/>
      <w:numFmt w:val="decimal"/>
      <w:lvlText w:val="%1."/>
      <w:lvlJc w:val="left"/>
      <w:pPr>
        <w:ind w:left="360" w:hanging="360"/>
      </w:pPr>
      <w:rPr>
        <w:rFonts w:hint="default"/>
      </w:rPr>
    </w:lvl>
    <w:lvl w:ilvl="1">
      <w:start w:val="1"/>
      <w:numFmt w:val="decimal"/>
      <w:lvlText w:val="%1.%2."/>
      <w:lvlJc w:val="left"/>
      <w:pPr>
        <w:ind w:left="644" w:hanging="360"/>
      </w:pPr>
      <w:rPr>
        <w:rFonts w:asciiTheme="minorHAnsi" w:hAnsiTheme="minorHAnsi" w:cstheme="minorHAnsi" w:hint="default"/>
        <w:b w:val="0"/>
        <w:i w:val="0"/>
        <w:iCs/>
        <w:color w:val="auto"/>
        <w:sz w:val="20"/>
        <w:szCs w:val="20"/>
      </w:rPr>
    </w:lvl>
    <w:lvl w:ilvl="2">
      <w:start w:val="1"/>
      <w:numFmt w:val="bullet"/>
      <w:lvlText w:val=""/>
      <w:lvlJc w:val="left"/>
      <w:pPr>
        <w:ind w:left="683"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DB0FD7"/>
    <w:multiLevelType w:val="multilevel"/>
    <w:tmpl w:val="8D06C4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9D5083"/>
    <w:multiLevelType w:val="multilevel"/>
    <w:tmpl w:val="8D06C4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C67BCB"/>
    <w:multiLevelType w:val="multilevel"/>
    <w:tmpl w:val="870C71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630A1F"/>
    <w:multiLevelType w:val="multilevel"/>
    <w:tmpl w:val="26CCB7EA"/>
    <w:lvl w:ilvl="0">
      <w:start w:val="2"/>
      <w:numFmt w:val="decimal"/>
      <w:lvlText w:val="%1."/>
      <w:lvlJc w:val="left"/>
      <w:pPr>
        <w:ind w:left="360" w:hanging="360"/>
      </w:pPr>
      <w:rPr>
        <w:rFonts w:hint="default"/>
      </w:rPr>
    </w:lvl>
    <w:lvl w:ilvl="1">
      <w:start w:val="1"/>
      <w:numFmt w:val="decimal"/>
      <w:lvlText w:val="%1.%2."/>
      <w:lvlJc w:val="left"/>
      <w:pPr>
        <w:ind w:left="644" w:hanging="360"/>
      </w:pPr>
      <w:rPr>
        <w:rFonts w:asciiTheme="minorHAnsi" w:hAnsiTheme="minorHAnsi" w:cstheme="minorHAnsi" w:hint="default"/>
        <w:b w:val="0"/>
        <w:i w:val="0"/>
        <w:iCs/>
        <w:color w:val="auto"/>
        <w:sz w:val="20"/>
        <w:szCs w:val="20"/>
      </w:rPr>
    </w:lvl>
    <w:lvl w:ilvl="2">
      <w:start w:val="1"/>
      <w:numFmt w:val="bullet"/>
      <w:lvlText w:val=""/>
      <w:lvlJc w:val="left"/>
      <w:pPr>
        <w:ind w:left="683"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1532A3"/>
    <w:multiLevelType w:val="hybridMultilevel"/>
    <w:tmpl w:val="B4664136"/>
    <w:lvl w:ilvl="0" w:tplc="040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B53C2C"/>
    <w:multiLevelType w:val="multilevel"/>
    <w:tmpl w:val="27AC6A58"/>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12" w15:restartNumberingAfterBreak="0">
    <w:nsid w:val="46415C06"/>
    <w:multiLevelType w:val="multilevel"/>
    <w:tmpl w:val="8D06C4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AC7514"/>
    <w:multiLevelType w:val="multilevel"/>
    <w:tmpl w:val="A64E6E52"/>
    <w:lvl w:ilvl="0">
      <w:start w:val="1"/>
      <w:numFmt w:val="lowerLetter"/>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8033CC"/>
    <w:multiLevelType w:val="multilevel"/>
    <w:tmpl w:val="54CEF7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B87677"/>
    <w:multiLevelType w:val="hybridMultilevel"/>
    <w:tmpl w:val="FAF40264"/>
    <w:lvl w:ilvl="0" w:tplc="040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5322457"/>
    <w:multiLevelType w:val="hybridMultilevel"/>
    <w:tmpl w:val="8AA67E2A"/>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17" w15:restartNumberingAfterBreak="0">
    <w:nsid w:val="557A6DC4"/>
    <w:multiLevelType w:val="hybridMultilevel"/>
    <w:tmpl w:val="437A3424"/>
    <w:lvl w:ilvl="0" w:tplc="C92062AE">
      <w:start w:val="4"/>
      <w:numFmt w:val="bullet"/>
      <w:lvlText w:val="-"/>
      <w:lvlJc w:val="left"/>
      <w:pPr>
        <w:ind w:left="420" w:hanging="360"/>
      </w:pPr>
      <w:rPr>
        <w:rFonts w:ascii="Tahoma" w:eastAsia="Times New Roman" w:hAnsi="Tahoma" w:cs="Tahoma"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18" w15:restartNumberingAfterBreak="0">
    <w:nsid w:val="5D1C3D1B"/>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F35749"/>
    <w:multiLevelType w:val="multilevel"/>
    <w:tmpl w:val="8D06C4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C77EFC"/>
    <w:multiLevelType w:val="multilevel"/>
    <w:tmpl w:val="91D2A06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241624"/>
    <w:multiLevelType w:val="hybridMultilevel"/>
    <w:tmpl w:val="1DC43EE0"/>
    <w:lvl w:ilvl="0" w:tplc="04050001">
      <w:start w:val="1"/>
      <w:numFmt w:val="bullet"/>
      <w:lvlText w:val=""/>
      <w:lvlJc w:val="left"/>
      <w:pPr>
        <w:ind w:left="683" w:hanging="360"/>
      </w:pPr>
      <w:rPr>
        <w:rFonts w:ascii="Symbol" w:hAnsi="Symbol" w:hint="default"/>
      </w:rPr>
    </w:lvl>
    <w:lvl w:ilvl="1" w:tplc="04050003" w:tentative="1">
      <w:start w:val="1"/>
      <w:numFmt w:val="bullet"/>
      <w:lvlText w:val="o"/>
      <w:lvlJc w:val="left"/>
      <w:pPr>
        <w:ind w:left="1403" w:hanging="360"/>
      </w:pPr>
      <w:rPr>
        <w:rFonts w:ascii="Courier New" w:hAnsi="Courier New" w:cs="Courier New" w:hint="default"/>
      </w:rPr>
    </w:lvl>
    <w:lvl w:ilvl="2" w:tplc="04050005" w:tentative="1">
      <w:start w:val="1"/>
      <w:numFmt w:val="bullet"/>
      <w:lvlText w:val=""/>
      <w:lvlJc w:val="left"/>
      <w:pPr>
        <w:ind w:left="2123" w:hanging="360"/>
      </w:pPr>
      <w:rPr>
        <w:rFonts w:ascii="Wingdings" w:hAnsi="Wingdings" w:hint="default"/>
      </w:rPr>
    </w:lvl>
    <w:lvl w:ilvl="3" w:tplc="04050001" w:tentative="1">
      <w:start w:val="1"/>
      <w:numFmt w:val="bullet"/>
      <w:lvlText w:val=""/>
      <w:lvlJc w:val="left"/>
      <w:pPr>
        <w:ind w:left="2843" w:hanging="360"/>
      </w:pPr>
      <w:rPr>
        <w:rFonts w:ascii="Symbol" w:hAnsi="Symbol" w:hint="default"/>
      </w:rPr>
    </w:lvl>
    <w:lvl w:ilvl="4" w:tplc="04050003" w:tentative="1">
      <w:start w:val="1"/>
      <w:numFmt w:val="bullet"/>
      <w:lvlText w:val="o"/>
      <w:lvlJc w:val="left"/>
      <w:pPr>
        <w:ind w:left="3563" w:hanging="360"/>
      </w:pPr>
      <w:rPr>
        <w:rFonts w:ascii="Courier New" w:hAnsi="Courier New" w:cs="Courier New" w:hint="default"/>
      </w:rPr>
    </w:lvl>
    <w:lvl w:ilvl="5" w:tplc="04050005" w:tentative="1">
      <w:start w:val="1"/>
      <w:numFmt w:val="bullet"/>
      <w:lvlText w:val=""/>
      <w:lvlJc w:val="left"/>
      <w:pPr>
        <w:ind w:left="4283" w:hanging="360"/>
      </w:pPr>
      <w:rPr>
        <w:rFonts w:ascii="Wingdings" w:hAnsi="Wingdings" w:hint="default"/>
      </w:rPr>
    </w:lvl>
    <w:lvl w:ilvl="6" w:tplc="04050001" w:tentative="1">
      <w:start w:val="1"/>
      <w:numFmt w:val="bullet"/>
      <w:lvlText w:val=""/>
      <w:lvlJc w:val="left"/>
      <w:pPr>
        <w:ind w:left="5003" w:hanging="360"/>
      </w:pPr>
      <w:rPr>
        <w:rFonts w:ascii="Symbol" w:hAnsi="Symbol" w:hint="default"/>
      </w:rPr>
    </w:lvl>
    <w:lvl w:ilvl="7" w:tplc="04050003" w:tentative="1">
      <w:start w:val="1"/>
      <w:numFmt w:val="bullet"/>
      <w:lvlText w:val="o"/>
      <w:lvlJc w:val="left"/>
      <w:pPr>
        <w:ind w:left="5723" w:hanging="360"/>
      </w:pPr>
      <w:rPr>
        <w:rFonts w:ascii="Courier New" w:hAnsi="Courier New" w:cs="Courier New" w:hint="default"/>
      </w:rPr>
    </w:lvl>
    <w:lvl w:ilvl="8" w:tplc="04050005" w:tentative="1">
      <w:start w:val="1"/>
      <w:numFmt w:val="bullet"/>
      <w:lvlText w:val=""/>
      <w:lvlJc w:val="left"/>
      <w:pPr>
        <w:ind w:left="6443" w:hanging="360"/>
      </w:pPr>
      <w:rPr>
        <w:rFonts w:ascii="Wingdings" w:hAnsi="Wingdings" w:hint="default"/>
      </w:rPr>
    </w:lvl>
  </w:abstractNum>
  <w:abstractNum w:abstractNumId="22" w15:restartNumberingAfterBreak="0">
    <w:nsid w:val="6BD93C5B"/>
    <w:multiLevelType w:val="hybridMultilevel"/>
    <w:tmpl w:val="73C4BE32"/>
    <w:lvl w:ilvl="0" w:tplc="77FA20AA">
      <w:numFmt w:val="bullet"/>
      <w:lvlText w:val="-"/>
      <w:lvlJc w:val="left"/>
      <w:pPr>
        <w:ind w:left="720" w:hanging="360"/>
      </w:pPr>
      <w:rPr>
        <w:rFonts w:ascii="Tahoma" w:eastAsia="SymbolMT"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2514D24"/>
    <w:multiLevelType w:val="multilevel"/>
    <w:tmpl w:val="8D06C4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6F7DAB"/>
    <w:multiLevelType w:val="hybridMultilevel"/>
    <w:tmpl w:val="4CA4C15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D1D18C8"/>
    <w:multiLevelType w:val="hybridMultilevel"/>
    <w:tmpl w:val="C248DED2"/>
    <w:lvl w:ilvl="0" w:tplc="04050001">
      <w:start w:val="1"/>
      <w:numFmt w:val="bullet"/>
      <w:lvlText w:val=""/>
      <w:lvlJc w:val="left"/>
      <w:pPr>
        <w:ind w:left="770" w:hanging="360"/>
      </w:pPr>
      <w:rPr>
        <w:rFonts w:ascii="Symbol" w:hAnsi="Symbol" w:hint="default"/>
      </w:rPr>
    </w:lvl>
    <w:lvl w:ilvl="1" w:tplc="04050003" w:tentative="1">
      <w:start w:val="1"/>
      <w:numFmt w:val="bullet"/>
      <w:lvlText w:val="o"/>
      <w:lvlJc w:val="left"/>
      <w:pPr>
        <w:ind w:left="1490" w:hanging="360"/>
      </w:pPr>
      <w:rPr>
        <w:rFonts w:ascii="Courier New" w:hAnsi="Courier New" w:cs="Courier New" w:hint="default"/>
      </w:rPr>
    </w:lvl>
    <w:lvl w:ilvl="2" w:tplc="04050005" w:tentative="1">
      <w:start w:val="1"/>
      <w:numFmt w:val="bullet"/>
      <w:lvlText w:val=""/>
      <w:lvlJc w:val="left"/>
      <w:pPr>
        <w:ind w:left="2210" w:hanging="360"/>
      </w:pPr>
      <w:rPr>
        <w:rFonts w:ascii="Wingdings" w:hAnsi="Wingdings" w:hint="default"/>
      </w:rPr>
    </w:lvl>
    <w:lvl w:ilvl="3" w:tplc="04050001" w:tentative="1">
      <w:start w:val="1"/>
      <w:numFmt w:val="bullet"/>
      <w:lvlText w:val=""/>
      <w:lvlJc w:val="left"/>
      <w:pPr>
        <w:ind w:left="2930" w:hanging="360"/>
      </w:pPr>
      <w:rPr>
        <w:rFonts w:ascii="Symbol" w:hAnsi="Symbol" w:hint="default"/>
      </w:rPr>
    </w:lvl>
    <w:lvl w:ilvl="4" w:tplc="04050003" w:tentative="1">
      <w:start w:val="1"/>
      <w:numFmt w:val="bullet"/>
      <w:lvlText w:val="o"/>
      <w:lvlJc w:val="left"/>
      <w:pPr>
        <w:ind w:left="3650" w:hanging="360"/>
      </w:pPr>
      <w:rPr>
        <w:rFonts w:ascii="Courier New" w:hAnsi="Courier New" w:cs="Courier New" w:hint="default"/>
      </w:rPr>
    </w:lvl>
    <w:lvl w:ilvl="5" w:tplc="04050005" w:tentative="1">
      <w:start w:val="1"/>
      <w:numFmt w:val="bullet"/>
      <w:lvlText w:val=""/>
      <w:lvlJc w:val="left"/>
      <w:pPr>
        <w:ind w:left="4370" w:hanging="360"/>
      </w:pPr>
      <w:rPr>
        <w:rFonts w:ascii="Wingdings" w:hAnsi="Wingdings" w:hint="default"/>
      </w:rPr>
    </w:lvl>
    <w:lvl w:ilvl="6" w:tplc="04050001" w:tentative="1">
      <w:start w:val="1"/>
      <w:numFmt w:val="bullet"/>
      <w:lvlText w:val=""/>
      <w:lvlJc w:val="left"/>
      <w:pPr>
        <w:ind w:left="5090" w:hanging="360"/>
      </w:pPr>
      <w:rPr>
        <w:rFonts w:ascii="Symbol" w:hAnsi="Symbol" w:hint="default"/>
      </w:rPr>
    </w:lvl>
    <w:lvl w:ilvl="7" w:tplc="04050003" w:tentative="1">
      <w:start w:val="1"/>
      <w:numFmt w:val="bullet"/>
      <w:lvlText w:val="o"/>
      <w:lvlJc w:val="left"/>
      <w:pPr>
        <w:ind w:left="5810" w:hanging="360"/>
      </w:pPr>
      <w:rPr>
        <w:rFonts w:ascii="Courier New" w:hAnsi="Courier New" w:cs="Courier New" w:hint="default"/>
      </w:rPr>
    </w:lvl>
    <w:lvl w:ilvl="8" w:tplc="04050005" w:tentative="1">
      <w:start w:val="1"/>
      <w:numFmt w:val="bullet"/>
      <w:lvlText w:val=""/>
      <w:lvlJc w:val="left"/>
      <w:pPr>
        <w:ind w:left="6530" w:hanging="360"/>
      </w:pPr>
      <w:rPr>
        <w:rFonts w:ascii="Wingdings" w:hAnsi="Wingdings" w:hint="default"/>
      </w:rPr>
    </w:lvl>
  </w:abstractNum>
  <w:num w:numId="1" w16cid:durableId="192035279">
    <w:abstractNumId w:val="8"/>
  </w:num>
  <w:num w:numId="2" w16cid:durableId="167185124">
    <w:abstractNumId w:val="4"/>
  </w:num>
  <w:num w:numId="3" w16cid:durableId="966278409">
    <w:abstractNumId w:val="19"/>
  </w:num>
  <w:num w:numId="4" w16cid:durableId="1723165062">
    <w:abstractNumId w:val="24"/>
  </w:num>
  <w:num w:numId="5" w16cid:durableId="904297853">
    <w:abstractNumId w:val="14"/>
  </w:num>
  <w:num w:numId="6" w16cid:durableId="363599725">
    <w:abstractNumId w:val="11"/>
  </w:num>
  <w:num w:numId="7" w16cid:durableId="1565987038">
    <w:abstractNumId w:val="2"/>
  </w:num>
  <w:num w:numId="8" w16cid:durableId="1508981554">
    <w:abstractNumId w:val="17"/>
  </w:num>
  <w:num w:numId="9" w16cid:durableId="841549210">
    <w:abstractNumId w:val="20"/>
  </w:num>
  <w:num w:numId="10" w16cid:durableId="454914266">
    <w:abstractNumId w:val="22"/>
  </w:num>
  <w:num w:numId="11" w16cid:durableId="1897467083">
    <w:abstractNumId w:val="21"/>
  </w:num>
  <w:num w:numId="12" w16cid:durableId="622998383">
    <w:abstractNumId w:val="16"/>
  </w:num>
  <w:num w:numId="13" w16cid:durableId="2087216304">
    <w:abstractNumId w:val="18"/>
  </w:num>
  <w:num w:numId="14" w16cid:durableId="253053012">
    <w:abstractNumId w:val="3"/>
  </w:num>
  <w:num w:numId="15" w16cid:durableId="369186629">
    <w:abstractNumId w:val="23"/>
  </w:num>
  <w:num w:numId="16" w16cid:durableId="2021078316">
    <w:abstractNumId w:val="7"/>
  </w:num>
  <w:num w:numId="17" w16cid:durableId="1556119287">
    <w:abstractNumId w:val="6"/>
  </w:num>
  <w:num w:numId="18" w16cid:durableId="424494105">
    <w:abstractNumId w:val="12"/>
  </w:num>
  <w:num w:numId="19" w16cid:durableId="551120652">
    <w:abstractNumId w:val="25"/>
  </w:num>
  <w:num w:numId="20" w16cid:durableId="1604341089">
    <w:abstractNumId w:val="5"/>
  </w:num>
  <w:num w:numId="21" w16cid:durableId="18052427">
    <w:abstractNumId w:val="9"/>
  </w:num>
  <w:num w:numId="22" w16cid:durableId="1408722258">
    <w:abstractNumId w:val="10"/>
  </w:num>
  <w:num w:numId="23" w16cid:durableId="372728087">
    <w:abstractNumId w:val="15"/>
  </w:num>
  <w:num w:numId="24" w16cid:durableId="133472371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93"/>
    <w:rsid w:val="0000020D"/>
    <w:rsid w:val="00004149"/>
    <w:rsid w:val="00004582"/>
    <w:rsid w:val="00004711"/>
    <w:rsid w:val="00005B1E"/>
    <w:rsid w:val="00006C4F"/>
    <w:rsid w:val="00007048"/>
    <w:rsid w:val="00011EDA"/>
    <w:rsid w:val="000120E7"/>
    <w:rsid w:val="0001382E"/>
    <w:rsid w:val="00013895"/>
    <w:rsid w:val="00013A12"/>
    <w:rsid w:val="00013A15"/>
    <w:rsid w:val="000145FC"/>
    <w:rsid w:val="00014DE6"/>
    <w:rsid w:val="000153ED"/>
    <w:rsid w:val="00017C59"/>
    <w:rsid w:val="00020159"/>
    <w:rsid w:val="000205BD"/>
    <w:rsid w:val="000216B3"/>
    <w:rsid w:val="0002343E"/>
    <w:rsid w:val="000245EE"/>
    <w:rsid w:val="00025290"/>
    <w:rsid w:val="00025BF5"/>
    <w:rsid w:val="00026362"/>
    <w:rsid w:val="00026617"/>
    <w:rsid w:val="00030087"/>
    <w:rsid w:val="00031C9C"/>
    <w:rsid w:val="0003286C"/>
    <w:rsid w:val="0003305B"/>
    <w:rsid w:val="000334F7"/>
    <w:rsid w:val="000336F7"/>
    <w:rsid w:val="00033F3B"/>
    <w:rsid w:val="000349BB"/>
    <w:rsid w:val="00035975"/>
    <w:rsid w:val="00036488"/>
    <w:rsid w:val="00037BD6"/>
    <w:rsid w:val="00040199"/>
    <w:rsid w:val="000401DB"/>
    <w:rsid w:val="00040EC6"/>
    <w:rsid w:val="00041286"/>
    <w:rsid w:val="000420EB"/>
    <w:rsid w:val="00042E32"/>
    <w:rsid w:val="000433ED"/>
    <w:rsid w:val="00043FA6"/>
    <w:rsid w:val="000442DB"/>
    <w:rsid w:val="000450A5"/>
    <w:rsid w:val="000452BA"/>
    <w:rsid w:val="000456B9"/>
    <w:rsid w:val="00045AD3"/>
    <w:rsid w:val="00046EBC"/>
    <w:rsid w:val="00050CF7"/>
    <w:rsid w:val="000516C0"/>
    <w:rsid w:val="00051C5F"/>
    <w:rsid w:val="00054611"/>
    <w:rsid w:val="000565ED"/>
    <w:rsid w:val="0005718E"/>
    <w:rsid w:val="00057D11"/>
    <w:rsid w:val="000605F9"/>
    <w:rsid w:val="00061771"/>
    <w:rsid w:val="00061912"/>
    <w:rsid w:val="00061C4B"/>
    <w:rsid w:val="00063040"/>
    <w:rsid w:val="000672C3"/>
    <w:rsid w:val="00071347"/>
    <w:rsid w:val="00071D66"/>
    <w:rsid w:val="00072BD8"/>
    <w:rsid w:val="0007394F"/>
    <w:rsid w:val="00075815"/>
    <w:rsid w:val="00076C2F"/>
    <w:rsid w:val="00076F9F"/>
    <w:rsid w:val="000773E7"/>
    <w:rsid w:val="000801AA"/>
    <w:rsid w:val="00080A16"/>
    <w:rsid w:val="00081A9B"/>
    <w:rsid w:val="00084107"/>
    <w:rsid w:val="00084903"/>
    <w:rsid w:val="000862C0"/>
    <w:rsid w:val="00091ABC"/>
    <w:rsid w:val="00091F72"/>
    <w:rsid w:val="00093CE9"/>
    <w:rsid w:val="00094050"/>
    <w:rsid w:val="0009423A"/>
    <w:rsid w:val="000948DE"/>
    <w:rsid w:val="0009631F"/>
    <w:rsid w:val="000974B9"/>
    <w:rsid w:val="000974CD"/>
    <w:rsid w:val="000A1023"/>
    <w:rsid w:val="000A1802"/>
    <w:rsid w:val="000A31F5"/>
    <w:rsid w:val="000A3AEF"/>
    <w:rsid w:val="000A51F9"/>
    <w:rsid w:val="000A5778"/>
    <w:rsid w:val="000A5E42"/>
    <w:rsid w:val="000A5F72"/>
    <w:rsid w:val="000A6AF8"/>
    <w:rsid w:val="000A7709"/>
    <w:rsid w:val="000A7FE8"/>
    <w:rsid w:val="000B062D"/>
    <w:rsid w:val="000B1753"/>
    <w:rsid w:val="000B2797"/>
    <w:rsid w:val="000B2E20"/>
    <w:rsid w:val="000B31F1"/>
    <w:rsid w:val="000B36B3"/>
    <w:rsid w:val="000B455C"/>
    <w:rsid w:val="000B4A01"/>
    <w:rsid w:val="000B5AF0"/>
    <w:rsid w:val="000B7866"/>
    <w:rsid w:val="000B7EAE"/>
    <w:rsid w:val="000C023D"/>
    <w:rsid w:val="000C0668"/>
    <w:rsid w:val="000C12AB"/>
    <w:rsid w:val="000C1D5C"/>
    <w:rsid w:val="000C227E"/>
    <w:rsid w:val="000C3091"/>
    <w:rsid w:val="000C3D38"/>
    <w:rsid w:val="000D0251"/>
    <w:rsid w:val="000D0605"/>
    <w:rsid w:val="000D15B1"/>
    <w:rsid w:val="000D1F10"/>
    <w:rsid w:val="000D35BE"/>
    <w:rsid w:val="000D3F51"/>
    <w:rsid w:val="000D454B"/>
    <w:rsid w:val="000D60C7"/>
    <w:rsid w:val="000D663A"/>
    <w:rsid w:val="000D7206"/>
    <w:rsid w:val="000D72E2"/>
    <w:rsid w:val="000D7AC3"/>
    <w:rsid w:val="000D7E58"/>
    <w:rsid w:val="000D7EC9"/>
    <w:rsid w:val="000E1CF5"/>
    <w:rsid w:val="000E37E5"/>
    <w:rsid w:val="000E70B8"/>
    <w:rsid w:val="000E70F0"/>
    <w:rsid w:val="000F0A35"/>
    <w:rsid w:val="000F0CFF"/>
    <w:rsid w:val="000F3E3B"/>
    <w:rsid w:val="000F418A"/>
    <w:rsid w:val="000F5456"/>
    <w:rsid w:val="000F59CE"/>
    <w:rsid w:val="000F66E5"/>
    <w:rsid w:val="000F7638"/>
    <w:rsid w:val="00100B06"/>
    <w:rsid w:val="0010192D"/>
    <w:rsid w:val="0010248B"/>
    <w:rsid w:val="00104313"/>
    <w:rsid w:val="001046BE"/>
    <w:rsid w:val="001058B0"/>
    <w:rsid w:val="00106F44"/>
    <w:rsid w:val="00110628"/>
    <w:rsid w:val="00110699"/>
    <w:rsid w:val="00115400"/>
    <w:rsid w:val="001155CD"/>
    <w:rsid w:val="001170BD"/>
    <w:rsid w:val="001174E4"/>
    <w:rsid w:val="00121578"/>
    <w:rsid w:val="00122C43"/>
    <w:rsid w:val="00122E28"/>
    <w:rsid w:val="00124538"/>
    <w:rsid w:val="001259DD"/>
    <w:rsid w:val="00127E41"/>
    <w:rsid w:val="00127FD6"/>
    <w:rsid w:val="00130693"/>
    <w:rsid w:val="001350E1"/>
    <w:rsid w:val="001353D5"/>
    <w:rsid w:val="00136AB6"/>
    <w:rsid w:val="00136EED"/>
    <w:rsid w:val="001376FE"/>
    <w:rsid w:val="0013797B"/>
    <w:rsid w:val="00140227"/>
    <w:rsid w:val="0014043A"/>
    <w:rsid w:val="00140D46"/>
    <w:rsid w:val="00142953"/>
    <w:rsid w:val="00142B37"/>
    <w:rsid w:val="00143E24"/>
    <w:rsid w:val="00144AD6"/>
    <w:rsid w:val="001472A6"/>
    <w:rsid w:val="00147958"/>
    <w:rsid w:val="00150468"/>
    <w:rsid w:val="001519FA"/>
    <w:rsid w:val="001540A2"/>
    <w:rsid w:val="00157BBD"/>
    <w:rsid w:val="00160446"/>
    <w:rsid w:val="00161102"/>
    <w:rsid w:val="00161462"/>
    <w:rsid w:val="001615BF"/>
    <w:rsid w:val="001620E3"/>
    <w:rsid w:val="001629F9"/>
    <w:rsid w:val="0016397A"/>
    <w:rsid w:val="00163E10"/>
    <w:rsid w:val="0016400D"/>
    <w:rsid w:val="001649AC"/>
    <w:rsid w:val="001665FC"/>
    <w:rsid w:val="0016681E"/>
    <w:rsid w:val="001678B8"/>
    <w:rsid w:val="0016791F"/>
    <w:rsid w:val="00170282"/>
    <w:rsid w:val="00170314"/>
    <w:rsid w:val="001727B7"/>
    <w:rsid w:val="00172B0E"/>
    <w:rsid w:val="0017332F"/>
    <w:rsid w:val="0017356A"/>
    <w:rsid w:val="00175252"/>
    <w:rsid w:val="001801FD"/>
    <w:rsid w:val="001803B7"/>
    <w:rsid w:val="001805D6"/>
    <w:rsid w:val="001808EC"/>
    <w:rsid w:val="00181B52"/>
    <w:rsid w:val="00182CD4"/>
    <w:rsid w:val="00182E2F"/>
    <w:rsid w:val="00185A87"/>
    <w:rsid w:val="00190101"/>
    <w:rsid w:val="0019103C"/>
    <w:rsid w:val="00192358"/>
    <w:rsid w:val="00192EE9"/>
    <w:rsid w:val="00193753"/>
    <w:rsid w:val="00193D9C"/>
    <w:rsid w:val="00194900"/>
    <w:rsid w:val="00195597"/>
    <w:rsid w:val="00195790"/>
    <w:rsid w:val="001971FE"/>
    <w:rsid w:val="001A01AD"/>
    <w:rsid w:val="001A0B7C"/>
    <w:rsid w:val="001A31A3"/>
    <w:rsid w:val="001A4B80"/>
    <w:rsid w:val="001A53AF"/>
    <w:rsid w:val="001A5D40"/>
    <w:rsid w:val="001A6273"/>
    <w:rsid w:val="001A694A"/>
    <w:rsid w:val="001A6A21"/>
    <w:rsid w:val="001A6CCB"/>
    <w:rsid w:val="001A7E2E"/>
    <w:rsid w:val="001B0070"/>
    <w:rsid w:val="001B1A21"/>
    <w:rsid w:val="001B2035"/>
    <w:rsid w:val="001B275D"/>
    <w:rsid w:val="001B3020"/>
    <w:rsid w:val="001B4941"/>
    <w:rsid w:val="001B4AAB"/>
    <w:rsid w:val="001B7998"/>
    <w:rsid w:val="001C005C"/>
    <w:rsid w:val="001C3AB1"/>
    <w:rsid w:val="001C4E23"/>
    <w:rsid w:val="001C5405"/>
    <w:rsid w:val="001C54EF"/>
    <w:rsid w:val="001C5C96"/>
    <w:rsid w:val="001C6114"/>
    <w:rsid w:val="001C6AB6"/>
    <w:rsid w:val="001C6B31"/>
    <w:rsid w:val="001C7EA4"/>
    <w:rsid w:val="001C7EE2"/>
    <w:rsid w:val="001D167C"/>
    <w:rsid w:val="001D18AD"/>
    <w:rsid w:val="001D20B8"/>
    <w:rsid w:val="001D29FB"/>
    <w:rsid w:val="001D4A9A"/>
    <w:rsid w:val="001D6525"/>
    <w:rsid w:val="001D6FB0"/>
    <w:rsid w:val="001D719B"/>
    <w:rsid w:val="001D78C7"/>
    <w:rsid w:val="001D7BC7"/>
    <w:rsid w:val="001D7EB2"/>
    <w:rsid w:val="001E07B2"/>
    <w:rsid w:val="001E2A3B"/>
    <w:rsid w:val="001E2D15"/>
    <w:rsid w:val="001E33A5"/>
    <w:rsid w:val="001E52AB"/>
    <w:rsid w:val="001F0176"/>
    <w:rsid w:val="001F12F4"/>
    <w:rsid w:val="001F307C"/>
    <w:rsid w:val="001F471E"/>
    <w:rsid w:val="001F54FF"/>
    <w:rsid w:val="001F6C9D"/>
    <w:rsid w:val="001F6D95"/>
    <w:rsid w:val="001F7E51"/>
    <w:rsid w:val="0020160B"/>
    <w:rsid w:val="002019EE"/>
    <w:rsid w:val="00202078"/>
    <w:rsid w:val="002021C9"/>
    <w:rsid w:val="00202A3C"/>
    <w:rsid w:val="0020338E"/>
    <w:rsid w:val="00203E1E"/>
    <w:rsid w:val="0020448D"/>
    <w:rsid w:val="00204E29"/>
    <w:rsid w:val="00206F4F"/>
    <w:rsid w:val="002070A1"/>
    <w:rsid w:val="00210A6D"/>
    <w:rsid w:val="00212C81"/>
    <w:rsid w:val="00212D2A"/>
    <w:rsid w:val="00213340"/>
    <w:rsid w:val="002138ED"/>
    <w:rsid w:val="002143B1"/>
    <w:rsid w:val="002155D1"/>
    <w:rsid w:val="00215BDA"/>
    <w:rsid w:val="0021667D"/>
    <w:rsid w:val="00216C4A"/>
    <w:rsid w:val="00220AFE"/>
    <w:rsid w:val="00220F18"/>
    <w:rsid w:val="0022193D"/>
    <w:rsid w:val="00221AD9"/>
    <w:rsid w:val="00221BBC"/>
    <w:rsid w:val="00221C10"/>
    <w:rsid w:val="00223990"/>
    <w:rsid w:val="00223E6D"/>
    <w:rsid w:val="00230D04"/>
    <w:rsid w:val="0023125C"/>
    <w:rsid w:val="00232045"/>
    <w:rsid w:val="002327F0"/>
    <w:rsid w:val="00237915"/>
    <w:rsid w:val="00237A8B"/>
    <w:rsid w:val="00237B6D"/>
    <w:rsid w:val="00242B59"/>
    <w:rsid w:val="0024377D"/>
    <w:rsid w:val="0024390C"/>
    <w:rsid w:val="00243D57"/>
    <w:rsid w:val="0024401F"/>
    <w:rsid w:val="002462DD"/>
    <w:rsid w:val="002475C9"/>
    <w:rsid w:val="002519D8"/>
    <w:rsid w:val="00252050"/>
    <w:rsid w:val="00252DA7"/>
    <w:rsid w:val="0025367C"/>
    <w:rsid w:val="002565B6"/>
    <w:rsid w:val="00256BCF"/>
    <w:rsid w:val="00257D3D"/>
    <w:rsid w:val="002605AD"/>
    <w:rsid w:val="00260D83"/>
    <w:rsid w:val="002613DB"/>
    <w:rsid w:val="00261431"/>
    <w:rsid w:val="002618A8"/>
    <w:rsid w:val="00262AFD"/>
    <w:rsid w:val="002633C9"/>
    <w:rsid w:val="00263425"/>
    <w:rsid w:val="00263C81"/>
    <w:rsid w:val="00264498"/>
    <w:rsid w:val="00265A20"/>
    <w:rsid w:val="002666C9"/>
    <w:rsid w:val="00266A76"/>
    <w:rsid w:val="00270DE5"/>
    <w:rsid w:val="00271026"/>
    <w:rsid w:val="0027286F"/>
    <w:rsid w:val="00273748"/>
    <w:rsid w:val="00276387"/>
    <w:rsid w:val="00276D32"/>
    <w:rsid w:val="00277789"/>
    <w:rsid w:val="00277A26"/>
    <w:rsid w:val="00277B83"/>
    <w:rsid w:val="0028128F"/>
    <w:rsid w:val="00281D97"/>
    <w:rsid w:val="00282159"/>
    <w:rsid w:val="002821CE"/>
    <w:rsid w:val="002835B9"/>
    <w:rsid w:val="0028506B"/>
    <w:rsid w:val="00285779"/>
    <w:rsid w:val="002864F6"/>
    <w:rsid w:val="002876A6"/>
    <w:rsid w:val="00290232"/>
    <w:rsid w:val="002915AB"/>
    <w:rsid w:val="00291F42"/>
    <w:rsid w:val="0029258D"/>
    <w:rsid w:val="00293886"/>
    <w:rsid w:val="002958C4"/>
    <w:rsid w:val="002962F6"/>
    <w:rsid w:val="002963B1"/>
    <w:rsid w:val="00297EFB"/>
    <w:rsid w:val="002A0E65"/>
    <w:rsid w:val="002A22C8"/>
    <w:rsid w:val="002A2DA2"/>
    <w:rsid w:val="002A3309"/>
    <w:rsid w:val="002A600A"/>
    <w:rsid w:val="002A6830"/>
    <w:rsid w:val="002A711B"/>
    <w:rsid w:val="002A788B"/>
    <w:rsid w:val="002A7ACC"/>
    <w:rsid w:val="002A7CAA"/>
    <w:rsid w:val="002A7DE0"/>
    <w:rsid w:val="002B0EC1"/>
    <w:rsid w:val="002B16F5"/>
    <w:rsid w:val="002B3A31"/>
    <w:rsid w:val="002B42AC"/>
    <w:rsid w:val="002C05B7"/>
    <w:rsid w:val="002C6EFC"/>
    <w:rsid w:val="002D030D"/>
    <w:rsid w:val="002D0DB1"/>
    <w:rsid w:val="002D3B86"/>
    <w:rsid w:val="002D4670"/>
    <w:rsid w:val="002D4A09"/>
    <w:rsid w:val="002D6BC2"/>
    <w:rsid w:val="002D7048"/>
    <w:rsid w:val="002D70D0"/>
    <w:rsid w:val="002D7187"/>
    <w:rsid w:val="002E0613"/>
    <w:rsid w:val="002E0E9A"/>
    <w:rsid w:val="002E21D3"/>
    <w:rsid w:val="002E27F3"/>
    <w:rsid w:val="002E2A8C"/>
    <w:rsid w:val="002E2AC3"/>
    <w:rsid w:val="002E3A20"/>
    <w:rsid w:val="002E46BB"/>
    <w:rsid w:val="002E4E5A"/>
    <w:rsid w:val="002E4EEB"/>
    <w:rsid w:val="002E5F99"/>
    <w:rsid w:val="002E6763"/>
    <w:rsid w:val="002E6B05"/>
    <w:rsid w:val="002E7AED"/>
    <w:rsid w:val="002E7C48"/>
    <w:rsid w:val="002F1018"/>
    <w:rsid w:val="002F1AB4"/>
    <w:rsid w:val="002F1F0B"/>
    <w:rsid w:val="002F23F4"/>
    <w:rsid w:val="002F6BB9"/>
    <w:rsid w:val="002F72D4"/>
    <w:rsid w:val="00300457"/>
    <w:rsid w:val="0030187E"/>
    <w:rsid w:val="00301B26"/>
    <w:rsid w:val="00303CB5"/>
    <w:rsid w:val="003049C0"/>
    <w:rsid w:val="00304A82"/>
    <w:rsid w:val="00304E0F"/>
    <w:rsid w:val="003122AF"/>
    <w:rsid w:val="00312D7A"/>
    <w:rsid w:val="00313436"/>
    <w:rsid w:val="00314503"/>
    <w:rsid w:val="00314E0E"/>
    <w:rsid w:val="003151A1"/>
    <w:rsid w:val="003154EE"/>
    <w:rsid w:val="003160C2"/>
    <w:rsid w:val="0031617B"/>
    <w:rsid w:val="003166D5"/>
    <w:rsid w:val="0032020D"/>
    <w:rsid w:val="00320425"/>
    <w:rsid w:val="00321246"/>
    <w:rsid w:val="00322076"/>
    <w:rsid w:val="00326926"/>
    <w:rsid w:val="003319DB"/>
    <w:rsid w:val="00331F61"/>
    <w:rsid w:val="00332C81"/>
    <w:rsid w:val="00332FC0"/>
    <w:rsid w:val="003349E7"/>
    <w:rsid w:val="003351C7"/>
    <w:rsid w:val="00335252"/>
    <w:rsid w:val="0033765E"/>
    <w:rsid w:val="00337A0E"/>
    <w:rsid w:val="0034026B"/>
    <w:rsid w:val="0034146E"/>
    <w:rsid w:val="00342F15"/>
    <w:rsid w:val="003443C9"/>
    <w:rsid w:val="00344BC0"/>
    <w:rsid w:val="003465CF"/>
    <w:rsid w:val="00346DA9"/>
    <w:rsid w:val="00350001"/>
    <w:rsid w:val="003519E0"/>
    <w:rsid w:val="00352390"/>
    <w:rsid w:val="0035264A"/>
    <w:rsid w:val="00352BE1"/>
    <w:rsid w:val="00352E5A"/>
    <w:rsid w:val="00353737"/>
    <w:rsid w:val="00353FF0"/>
    <w:rsid w:val="0035485E"/>
    <w:rsid w:val="00355322"/>
    <w:rsid w:val="003560E1"/>
    <w:rsid w:val="003561F5"/>
    <w:rsid w:val="0035715E"/>
    <w:rsid w:val="003578BB"/>
    <w:rsid w:val="00357DA6"/>
    <w:rsid w:val="00360480"/>
    <w:rsid w:val="00360693"/>
    <w:rsid w:val="003615DD"/>
    <w:rsid w:val="00363021"/>
    <w:rsid w:val="00363EFE"/>
    <w:rsid w:val="00364DAB"/>
    <w:rsid w:val="00365260"/>
    <w:rsid w:val="0036762B"/>
    <w:rsid w:val="00370B93"/>
    <w:rsid w:val="00370E0D"/>
    <w:rsid w:val="003723E9"/>
    <w:rsid w:val="003725B6"/>
    <w:rsid w:val="00372DAC"/>
    <w:rsid w:val="003737BB"/>
    <w:rsid w:val="0037455F"/>
    <w:rsid w:val="00374701"/>
    <w:rsid w:val="00375D40"/>
    <w:rsid w:val="0037653B"/>
    <w:rsid w:val="0037760C"/>
    <w:rsid w:val="00380F11"/>
    <w:rsid w:val="00381E2E"/>
    <w:rsid w:val="0038265C"/>
    <w:rsid w:val="003846C8"/>
    <w:rsid w:val="0038501F"/>
    <w:rsid w:val="00385145"/>
    <w:rsid w:val="003853A9"/>
    <w:rsid w:val="00386991"/>
    <w:rsid w:val="00391450"/>
    <w:rsid w:val="00391FB3"/>
    <w:rsid w:val="00392253"/>
    <w:rsid w:val="003927DF"/>
    <w:rsid w:val="00392D80"/>
    <w:rsid w:val="0039544F"/>
    <w:rsid w:val="00395D36"/>
    <w:rsid w:val="00397184"/>
    <w:rsid w:val="00397674"/>
    <w:rsid w:val="003A0D06"/>
    <w:rsid w:val="003A2799"/>
    <w:rsid w:val="003A28E1"/>
    <w:rsid w:val="003A2AF2"/>
    <w:rsid w:val="003B0167"/>
    <w:rsid w:val="003B0206"/>
    <w:rsid w:val="003B0BEA"/>
    <w:rsid w:val="003B1409"/>
    <w:rsid w:val="003B1A50"/>
    <w:rsid w:val="003B22BE"/>
    <w:rsid w:val="003B271B"/>
    <w:rsid w:val="003B2A27"/>
    <w:rsid w:val="003B2F64"/>
    <w:rsid w:val="003B3DA7"/>
    <w:rsid w:val="003B4F6D"/>
    <w:rsid w:val="003B5168"/>
    <w:rsid w:val="003B5C3F"/>
    <w:rsid w:val="003B786B"/>
    <w:rsid w:val="003B7B2C"/>
    <w:rsid w:val="003C08FC"/>
    <w:rsid w:val="003C0C5B"/>
    <w:rsid w:val="003C11BF"/>
    <w:rsid w:val="003C16D5"/>
    <w:rsid w:val="003C25FA"/>
    <w:rsid w:val="003C28AC"/>
    <w:rsid w:val="003C299E"/>
    <w:rsid w:val="003C2A88"/>
    <w:rsid w:val="003C5A3E"/>
    <w:rsid w:val="003D42D7"/>
    <w:rsid w:val="003D655B"/>
    <w:rsid w:val="003D6AB5"/>
    <w:rsid w:val="003D6CA5"/>
    <w:rsid w:val="003D6FAD"/>
    <w:rsid w:val="003D72CA"/>
    <w:rsid w:val="003E0443"/>
    <w:rsid w:val="003E1A7E"/>
    <w:rsid w:val="003E289D"/>
    <w:rsid w:val="003E4364"/>
    <w:rsid w:val="003E4951"/>
    <w:rsid w:val="003E50B6"/>
    <w:rsid w:val="003F2A4E"/>
    <w:rsid w:val="003F3EAD"/>
    <w:rsid w:val="003F49C4"/>
    <w:rsid w:val="003F5211"/>
    <w:rsid w:val="003F580E"/>
    <w:rsid w:val="003F67F6"/>
    <w:rsid w:val="00400126"/>
    <w:rsid w:val="00400DA0"/>
    <w:rsid w:val="00401053"/>
    <w:rsid w:val="00404908"/>
    <w:rsid w:val="00405FCC"/>
    <w:rsid w:val="004068EF"/>
    <w:rsid w:val="0040794B"/>
    <w:rsid w:val="00407C0F"/>
    <w:rsid w:val="00410190"/>
    <w:rsid w:val="004105A1"/>
    <w:rsid w:val="0041121D"/>
    <w:rsid w:val="00413860"/>
    <w:rsid w:val="00414272"/>
    <w:rsid w:val="0041476F"/>
    <w:rsid w:val="00416B61"/>
    <w:rsid w:val="004172A4"/>
    <w:rsid w:val="004178EC"/>
    <w:rsid w:val="00417F54"/>
    <w:rsid w:val="004203A0"/>
    <w:rsid w:val="00421378"/>
    <w:rsid w:val="00421C3C"/>
    <w:rsid w:val="0042268E"/>
    <w:rsid w:val="004238D7"/>
    <w:rsid w:val="00423B35"/>
    <w:rsid w:val="0042457A"/>
    <w:rsid w:val="0042672E"/>
    <w:rsid w:val="004268B6"/>
    <w:rsid w:val="00426BAD"/>
    <w:rsid w:val="00426FA9"/>
    <w:rsid w:val="00427EF0"/>
    <w:rsid w:val="004324EB"/>
    <w:rsid w:val="00432BCC"/>
    <w:rsid w:val="00432CDE"/>
    <w:rsid w:val="00435C64"/>
    <w:rsid w:val="00436DCD"/>
    <w:rsid w:val="00436EE4"/>
    <w:rsid w:val="0044109C"/>
    <w:rsid w:val="00441D82"/>
    <w:rsid w:val="00443E6D"/>
    <w:rsid w:val="00444C90"/>
    <w:rsid w:val="00444D10"/>
    <w:rsid w:val="0044531D"/>
    <w:rsid w:val="004461C6"/>
    <w:rsid w:val="0044794F"/>
    <w:rsid w:val="004514CC"/>
    <w:rsid w:val="004526CC"/>
    <w:rsid w:val="0045286A"/>
    <w:rsid w:val="00453385"/>
    <w:rsid w:val="00454418"/>
    <w:rsid w:val="00454597"/>
    <w:rsid w:val="00454FFF"/>
    <w:rsid w:val="00456B74"/>
    <w:rsid w:val="00457030"/>
    <w:rsid w:val="00457D79"/>
    <w:rsid w:val="004601AB"/>
    <w:rsid w:val="00460A89"/>
    <w:rsid w:val="0046285E"/>
    <w:rsid w:val="004640D6"/>
    <w:rsid w:val="004648AF"/>
    <w:rsid w:val="0046736F"/>
    <w:rsid w:val="00472649"/>
    <w:rsid w:val="00472BD6"/>
    <w:rsid w:val="00472F92"/>
    <w:rsid w:val="00473999"/>
    <w:rsid w:val="00473A17"/>
    <w:rsid w:val="0048021E"/>
    <w:rsid w:val="004803A6"/>
    <w:rsid w:val="00481CF6"/>
    <w:rsid w:val="00483ED2"/>
    <w:rsid w:val="00484C6F"/>
    <w:rsid w:val="004874EA"/>
    <w:rsid w:val="00487EA4"/>
    <w:rsid w:val="00493CEE"/>
    <w:rsid w:val="00495C27"/>
    <w:rsid w:val="004960E8"/>
    <w:rsid w:val="00496348"/>
    <w:rsid w:val="0049751F"/>
    <w:rsid w:val="004A0B76"/>
    <w:rsid w:val="004A32D8"/>
    <w:rsid w:val="004A3326"/>
    <w:rsid w:val="004A3516"/>
    <w:rsid w:val="004A524D"/>
    <w:rsid w:val="004A58F1"/>
    <w:rsid w:val="004A6563"/>
    <w:rsid w:val="004A7622"/>
    <w:rsid w:val="004A7DCC"/>
    <w:rsid w:val="004A7EBF"/>
    <w:rsid w:val="004B0D22"/>
    <w:rsid w:val="004B1AAF"/>
    <w:rsid w:val="004B4D46"/>
    <w:rsid w:val="004B5CAF"/>
    <w:rsid w:val="004B60BF"/>
    <w:rsid w:val="004B6445"/>
    <w:rsid w:val="004B6BBE"/>
    <w:rsid w:val="004B6C26"/>
    <w:rsid w:val="004C1363"/>
    <w:rsid w:val="004C16FF"/>
    <w:rsid w:val="004C1D16"/>
    <w:rsid w:val="004C1D21"/>
    <w:rsid w:val="004C2DFB"/>
    <w:rsid w:val="004C374E"/>
    <w:rsid w:val="004C43A5"/>
    <w:rsid w:val="004C4E16"/>
    <w:rsid w:val="004C6478"/>
    <w:rsid w:val="004C6947"/>
    <w:rsid w:val="004C787D"/>
    <w:rsid w:val="004C795A"/>
    <w:rsid w:val="004D0046"/>
    <w:rsid w:val="004D08B2"/>
    <w:rsid w:val="004D18C5"/>
    <w:rsid w:val="004D2417"/>
    <w:rsid w:val="004D3A04"/>
    <w:rsid w:val="004D3A9A"/>
    <w:rsid w:val="004D613C"/>
    <w:rsid w:val="004D628B"/>
    <w:rsid w:val="004D6DD3"/>
    <w:rsid w:val="004D7E84"/>
    <w:rsid w:val="004E177B"/>
    <w:rsid w:val="004E1BEA"/>
    <w:rsid w:val="004E325C"/>
    <w:rsid w:val="004E66E4"/>
    <w:rsid w:val="004F0968"/>
    <w:rsid w:val="004F0C9A"/>
    <w:rsid w:val="004F321D"/>
    <w:rsid w:val="004F4B25"/>
    <w:rsid w:val="004F4B54"/>
    <w:rsid w:val="004F5191"/>
    <w:rsid w:val="004F5FC6"/>
    <w:rsid w:val="00500FED"/>
    <w:rsid w:val="00501AEC"/>
    <w:rsid w:val="00501B0F"/>
    <w:rsid w:val="00502B6E"/>
    <w:rsid w:val="00502CED"/>
    <w:rsid w:val="00503578"/>
    <w:rsid w:val="00504F18"/>
    <w:rsid w:val="00507FAD"/>
    <w:rsid w:val="005108FD"/>
    <w:rsid w:val="00512A1D"/>
    <w:rsid w:val="00513FB8"/>
    <w:rsid w:val="00515FFE"/>
    <w:rsid w:val="005203F3"/>
    <w:rsid w:val="005209B1"/>
    <w:rsid w:val="005217F7"/>
    <w:rsid w:val="00521B49"/>
    <w:rsid w:val="00521CCE"/>
    <w:rsid w:val="00522276"/>
    <w:rsid w:val="005229CC"/>
    <w:rsid w:val="00522F50"/>
    <w:rsid w:val="00524686"/>
    <w:rsid w:val="005252F0"/>
    <w:rsid w:val="00526913"/>
    <w:rsid w:val="00527B2B"/>
    <w:rsid w:val="005340EA"/>
    <w:rsid w:val="00534E1A"/>
    <w:rsid w:val="0053509C"/>
    <w:rsid w:val="005356D2"/>
    <w:rsid w:val="00540F25"/>
    <w:rsid w:val="00541568"/>
    <w:rsid w:val="005431D5"/>
    <w:rsid w:val="005444F1"/>
    <w:rsid w:val="00544D15"/>
    <w:rsid w:val="00551858"/>
    <w:rsid w:val="00551C28"/>
    <w:rsid w:val="00552369"/>
    <w:rsid w:val="0055268E"/>
    <w:rsid w:val="00552BC5"/>
    <w:rsid w:val="00552BDF"/>
    <w:rsid w:val="00556BC5"/>
    <w:rsid w:val="005600C2"/>
    <w:rsid w:val="005606EC"/>
    <w:rsid w:val="00563687"/>
    <w:rsid w:val="0056454D"/>
    <w:rsid w:val="00564DC0"/>
    <w:rsid w:val="005671CC"/>
    <w:rsid w:val="00567A24"/>
    <w:rsid w:val="00572B61"/>
    <w:rsid w:val="005739DB"/>
    <w:rsid w:val="00574056"/>
    <w:rsid w:val="005740C9"/>
    <w:rsid w:val="00577491"/>
    <w:rsid w:val="00577A27"/>
    <w:rsid w:val="00584622"/>
    <w:rsid w:val="0058528E"/>
    <w:rsid w:val="00585857"/>
    <w:rsid w:val="00586524"/>
    <w:rsid w:val="00587218"/>
    <w:rsid w:val="00593848"/>
    <w:rsid w:val="00594967"/>
    <w:rsid w:val="00594B61"/>
    <w:rsid w:val="00594F69"/>
    <w:rsid w:val="005956A3"/>
    <w:rsid w:val="005960FE"/>
    <w:rsid w:val="005A0146"/>
    <w:rsid w:val="005A082F"/>
    <w:rsid w:val="005A09D8"/>
    <w:rsid w:val="005A0FD6"/>
    <w:rsid w:val="005A2637"/>
    <w:rsid w:val="005A28E4"/>
    <w:rsid w:val="005A4515"/>
    <w:rsid w:val="005A4696"/>
    <w:rsid w:val="005A4B4E"/>
    <w:rsid w:val="005A4F80"/>
    <w:rsid w:val="005A51A3"/>
    <w:rsid w:val="005A55FF"/>
    <w:rsid w:val="005A5E90"/>
    <w:rsid w:val="005A6276"/>
    <w:rsid w:val="005A6F74"/>
    <w:rsid w:val="005A7870"/>
    <w:rsid w:val="005B0819"/>
    <w:rsid w:val="005B1411"/>
    <w:rsid w:val="005B1E81"/>
    <w:rsid w:val="005B3489"/>
    <w:rsid w:val="005B34F2"/>
    <w:rsid w:val="005B3A90"/>
    <w:rsid w:val="005B4C88"/>
    <w:rsid w:val="005B6659"/>
    <w:rsid w:val="005B6A93"/>
    <w:rsid w:val="005B774D"/>
    <w:rsid w:val="005B7B09"/>
    <w:rsid w:val="005B7B27"/>
    <w:rsid w:val="005C0563"/>
    <w:rsid w:val="005C1F82"/>
    <w:rsid w:val="005C29A5"/>
    <w:rsid w:val="005C3EEF"/>
    <w:rsid w:val="005C43B9"/>
    <w:rsid w:val="005C47DA"/>
    <w:rsid w:val="005C5916"/>
    <w:rsid w:val="005C61D0"/>
    <w:rsid w:val="005C63B9"/>
    <w:rsid w:val="005C6BAD"/>
    <w:rsid w:val="005D049C"/>
    <w:rsid w:val="005D481F"/>
    <w:rsid w:val="005D4953"/>
    <w:rsid w:val="005E20FC"/>
    <w:rsid w:val="005E332D"/>
    <w:rsid w:val="005E3CD1"/>
    <w:rsid w:val="005E4981"/>
    <w:rsid w:val="005E60A0"/>
    <w:rsid w:val="005E65E4"/>
    <w:rsid w:val="005E69AF"/>
    <w:rsid w:val="005F2100"/>
    <w:rsid w:val="005F24D6"/>
    <w:rsid w:val="005F293A"/>
    <w:rsid w:val="005F4F0F"/>
    <w:rsid w:val="005F5162"/>
    <w:rsid w:val="005F5D27"/>
    <w:rsid w:val="005F6A0E"/>
    <w:rsid w:val="006011A5"/>
    <w:rsid w:val="00601926"/>
    <w:rsid w:val="0060588B"/>
    <w:rsid w:val="006059E5"/>
    <w:rsid w:val="00605B6B"/>
    <w:rsid w:val="00605E51"/>
    <w:rsid w:val="0060771A"/>
    <w:rsid w:val="00610F55"/>
    <w:rsid w:val="00613397"/>
    <w:rsid w:val="006137CF"/>
    <w:rsid w:val="00614365"/>
    <w:rsid w:val="00615357"/>
    <w:rsid w:val="00615B4C"/>
    <w:rsid w:val="00616237"/>
    <w:rsid w:val="0061649C"/>
    <w:rsid w:val="00616663"/>
    <w:rsid w:val="0062184C"/>
    <w:rsid w:val="00622060"/>
    <w:rsid w:val="00623B7E"/>
    <w:rsid w:val="00627155"/>
    <w:rsid w:val="00630396"/>
    <w:rsid w:val="00631464"/>
    <w:rsid w:val="00631A64"/>
    <w:rsid w:val="00631E67"/>
    <w:rsid w:val="0063338F"/>
    <w:rsid w:val="006334EB"/>
    <w:rsid w:val="00635313"/>
    <w:rsid w:val="00636B22"/>
    <w:rsid w:val="0063781D"/>
    <w:rsid w:val="00637ABF"/>
    <w:rsid w:val="006407B5"/>
    <w:rsid w:val="00640E69"/>
    <w:rsid w:val="00643F53"/>
    <w:rsid w:val="00646DCA"/>
    <w:rsid w:val="006477EC"/>
    <w:rsid w:val="0064782B"/>
    <w:rsid w:val="00647A58"/>
    <w:rsid w:val="00651626"/>
    <w:rsid w:val="0065171B"/>
    <w:rsid w:val="00653ABF"/>
    <w:rsid w:val="006603D4"/>
    <w:rsid w:val="006604FE"/>
    <w:rsid w:val="006605DC"/>
    <w:rsid w:val="006631C8"/>
    <w:rsid w:val="006635FA"/>
    <w:rsid w:val="00663FB2"/>
    <w:rsid w:val="00664247"/>
    <w:rsid w:val="00665CEC"/>
    <w:rsid w:val="00665FCC"/>
    <w:rsid w:val="00667260"/>
    <w:rsid w:val="00672014"/>
    <w:rsid w:val="00672485"/>
    <w:rsid w:val="00673BE6"/>
    <w:rsid w:val="00675DFE"/>
    <w:rsid w:val="00677A79"/>
    <w:rsid w:val="0068089F"/>
    <w:rsid w:val="00681695"/>
    <w:rsid w:val="00681A60"/>
    <w:rsid w:val="006822F5"/>
    <w:rsid w:val="0068261B"/>
    <w:rsid w:val="00686A2D"/>
    <w:rsid w:val="00687651"/>
    <w:rsid w:val="00687F33"/>
    <w:rsid w:val="0069004F"/>
    <w:rsid w:val="00692FEF"/>
    <w:rsid w:val="0069308B"/>
    <w:rsid w:val="0069361F"/>
    <w:rsid w:val="00693F72"/>
    <w:rsid w:val="00693FE3"/>
    <w:rsid w:val="0069413F"/>
    <w:rsid w:val="006943F3"/>
    <w:rsid w:val="00696250"/>
    <w:rsid w:val="006A0BC7"/>
    <w:rsid w:val="006A155A"/>
    <w:rsid w:val="006A269A"/>
    <w:rsid w:val="006A6D0E"/>
    <w:rsid w:val="006A7551"/>
    <w:rsid w:val="006A77D9"/>
    <w:rsid w:val="006B0D42"/>
    <w:rsid w:val="006B1135"/>
    <w:rsid w:val="006B2D6B"/>
    <w:rsid w:val="006B3B29"/>
    <w:rsid w:val="006B3D6B"/>
    <w:rsid w:val="006B5127"/>
    <w:rsid w:val="006B642E"/>
    <w:rsid w:val="006B65B8"/>
    <w:rsid w:val="006C0AAC"/>
    <w:rsid w:val="006C1966"/>
    <w:rsid w:val="006C1A01"/>
    <w:rsid w:val="006C2284"/>
    <w:rsid w:val="006C2806"/>
    <w:rsid w:val="006C39E7"/>
    <w:rsid w:val="006C490D"/>
    <w:rsid w:val="006C543D"/>
    <w:rsid w:val="006C623A"/>
    <w:rsid w:val="006C749F"/>
    <w:rsid w:val="006D0245"/>
    <w:rsid w:val="006D039F"/>
    <w:rsid w:val="006D07E6"/>
    <w:rsid w:val="006D08D9"/>
    <w:rsid w:val="006D0A11"/>
    <w:rsid w:val="006D101D"/>
    <w:rsid w:val="006D1F87"/>
    <w:rsid w:val="006D3763"/>
    <w:rsid w:val="006D3787"/>
    <w:rsid w:val="006D3D26"/>
    <w:rsid w:val="006D4A52"/>
    <w:rsid w:val="006D50FE"/>
    <w:rsid w:val="006D6181"/>
    <w:rsid w:val="006D6ADC"/>
    <w:rsid w:val="006E2054"/>
    <w:rsid w:val="006E6AF1"/>
    <w:rsid w:val="006E75C5"/>
    <w:rsid w:val="006E769A"/>
    <w:rsid w:val="006F0AC6"/>
    <w:rsid w:val="006F3760"/>
    <w:rsid w:val="006F3C5B"/>
    <w:rsid w:val="006F4E69"/>
    <w:rsid w:val="006F6458"/>
    <w:rsid w:val="00701259"/>
    <w:rsid w:val="00701518"/>
    <w:rsid w:val="007017ED"/>
    <w:rsid w:val="0070313E"/>
    <w:rsid w:val="00703B0F"/>
    <w:rsid w:val="00704A85"/>
    <w:rsid w:val="007056EB"/>
    <w:rsid w:val="00705D9A"/>
    <w:rsid w:val="00711EDA"/>
    <w:rsid w:val="00712CE2"/>
    <w:rsid w:val="0071393D"/>
    <w:rsid w:val="0071409D"/>
    <w:rsid w:val="00716C98"/>
    <w:rsid w:val="007171E3"/>
    <w:rsid w:val="00721330"/>
    <w:rsid w:val="00721582"/>
    <w:rsid w:val="0072199E"/>
    <w:rsid w:val="00722981"/>
    <w:rsid w:val="007241A1"/>
    <w:rsid w:val="0072746F"/>
    <w:rsid w:val="0072799E"/>
    <w:rsid w:val="007314CC"/>
    <w:rsid w:val="0073186A"/>
    <w:rsid w:val="00731AB9"/>
    <w:rsid w:val="00732066"/>
    <w:rsid w:val="00732234"/>
    <w:rsid w:val="00732290"/>
    <w:rsid w:val="00732A94"/>
    <w:rsid w:val="00732D3B"/>
    <w:rsid w:val="00733329"/>
    <w:rsid w:val="00733FA1"/>
    <w:rsid w:val="00734051"/>
    <w:rsid w:val="0073411A"/>
    <w:rsid w:val="00734387"/>
    <w:rsid w:val="00736BCD"/>
    <w:rsid w:val="00741240"/>
    <w:rsid w:val="00741A4B"/>
    <w:rsid w:val="00742FBD"/>
    <w:rsid w:val="007455F1"/>
    <w:rsid w:val="00745949"/>
    <w:rsid w:val="00745B28"/>
    <w:rsid w:val="007472A7"/>
    <w:rsid w:val="00747ECB"/>
    <w:rsid w:val="0075077C"/>
    <w:rsid w:val="0075099D"/>
    <w:rsid w:val="00750B9E"/>
    <w:rsid w:val="007529DE"/>
    <w:rsid w:val="00752E3A"/>
    <w:rsid w:val="0075312F"/>
    <w:rsid w:val="0075442A"/>
    <w:rsid w:val="00755A08"/>
    <w:rsid w:val="00756594"/>
    <w:rsid w:val="007569F9"/>
    <w:rsid w:val="00757C85"/>
    <w:rsid w:val="007607D3"/>
    <w:rsid w:val="007620FE"/>
    <w:rsid w:val="00762FE8"/>
    <w:rsid w:val="00763655"/>
    <w:rsid w:val="00763EA8"/>
    <w:rsid w:val="00763F8A"/>
    <w:rsid w:val="00764155"/>
    <w:rsid w:val="00764D46"/>
    <w:rsid w:val="00764D7C"/>
    <w:rsid w:val="00765C28"/>
    <w:rsid w:val="00767284"/>
    <w:rsid w:val="00770189"/>
    <w:rsid w:val="007706CD"/>
    <w:rsid w:val="00770B3E"/>
    <w:rsid w:val="00770E0D"/>
    <w:rsid w:val="0077171D"/>
    <w:rsid w:val="00771CC8"/>
    <w:rsid w:val="007721BB"/>
    <w:rsid w:val="007722F1"/>
    <w:rsid w:val="007736AC"/>
    <w:rsid w:val="00775457"/>
    <w:rsid w:val="0077629D"/>
    <w:rsid w:val="007766CE"/>
    <w:rsid w:val="00780B27"/>
    <w:rsid w:val="007818A3"/>
    <w:rsid w:val="0078211A"/>
    <w:rsid w:val="00782A2A"/>
    <w:rsid w:val="00782D34"/>
    <w:rsid w:val="00782F79"/>
    <w:rsid w:val="007831DE"/>
    <w:rsid w:val="00783250"/>
    <w:rsid w:val="00785223"/>
    <w:rsid w:val="00785B52"/>
    <w:rsid w:val="00786A2A"/>
    <w:rsid w:val="00787E37"/>
    <w:rsid w:val="00790081"/>
    <w:rsid w:val="00790382"/>
    <w:rsid w:val="00790B9F"/>
    <w:rsid w:val="00791BDF"/>
    <w:rsid w:val="0079253D"/>
    <w:rsid w:val="0079254C"/>
    <w:rsid w:val="007927AE"/>
    <w:rsid w:val="00794CEC"/>
    <w:rsid w:val="0079582A"/>
    <w:rsid w:val="00795BDD"/>
    <w:rsid w:val="00796732"/>
    <w:rsid w:val="00797291"/>
    <w:rsid w:val="007A0035"/>
    <w:rsid w:val="007A0D19"/>
    <w:rsid w:val="007A1F09"/>
    <w:rsid w:val="007A2A6F"/>
    <w:rsid w:val="007A3B5D"/>
    <w:rsid w:val="007A3F5B"/>
    <w:rsid w:val="007A48A7"/>
    <w:rsid w:val="007B05AD"/>
    <w:rsid w:val="007B29C4"/>
    <w:rsid w:val="007B4AAE"/>
    <w:rsid w:val="007B7262"/>
    <w:rsid w:val="007C3F1C"/>
    <w:rsid w:val="007C7B2B"/>
    <w:rsid w:val="007D0118"/>
    <w:rsid w:val="007D19EE"/>
    <w:rsid w:val="007D1F7C"/>
    <w:rsid w:val="007D26BE"/>
    <w:rsid w:val="007D6ABD"/>
    <w:rsid w:val="007D75B4"/>
    <w:rsid w:val="007E05D8"/>
    <w:rsid w:val="007E0B1A"/>
    <w:rsid w:val="007E1E4F"/>
    <w:rsid w:val="007E3246"/>
    <w:rsid w:val="007E61BE"/>
    <w:rsid w:val="007E6E82"/>
    <w:rsid w:val="007E708A"/>
    <w:rsid w:val="007F048B"/>
    <w:rsid w:val="007F0A89"/>
    <w:rsid w:val="007F2A9C"/>
    <w:rsid w:val="007F3510"/>
    <w:rsid w:val="007F3FED"/>
    <w:rsid w:val="007F450C"/>
    <w:rsid w:val="007F4734"/>
    <w:rsid w:val="007F4A0F"/>
    <w:rsid w:val="007F7A61"/>
    <w:rsid w:val="007F7CB3"/>
    <w:rsid w:val="00805617"/>
    <w:rsid w:val="00807E76"/>
    <w:rsid w:val="008130EA"/>
    <w:rsid w:val="008156DE"/>
    <w:rsid w:val="00817EF9"/>
    <w:rsid w:val="00820CAF"/>
    <w:rsid w:val="00823C5A"/>
    <w:rsid w:val="00825709"/>
    <w:rsid w:val="008262C0"/>
    <w:rsid w:val="008273CD"/>
    <w:rsid w:val="00831EDF"/>
    <w:rsid w:val="00833FC3"/>
    <w:rsid w:val="008345B8"/>
    <w:rsid w:val="00836F62"/>
    <w:rsid w:val="00837342"/>
    <w:rsid w:val="008374FF"/>
    <w:rsid w:val="008412DD"/>
    <w:rsid w:val="0084179E"/>
    <w:rsid w:val="00841944"/>
    <w:rsid w:val="00842B0B"/>
    <w:rsid w:val="0084392E"/>
    <w:rsid w:val="00843AB9"/>
    <w:rsid w:val="008445A1"/>
    <w:rsid w:val="008459A7"/>
    <w:rsid w:val="00845E65"/>
    <w:rsid w:val="0085176E"/>
    <w:rsid w:val="00851CE8"/>
    <w:rsid w:val="00852A57"/>
    <w:rsid w:val="008559FF"/>
    <w:rsid w:val="0085762E"/>
    <w:rsid w:val="00860B62"/>
    <w:rsid w:val="008627D5"/>
    <w:rsid w:val="00862AA8"/>
    <w:rsid w:val="00863DBF"/>
    <w:rsid w:val="00865218"/>
    <w:rsid w:val="008658F0"/>
    <w:rsid w:val="008658FD"/>
    <w:rsid w:val="00865C7E"/>
    <w:rsid w:val="0086677A"/>
    <w:rsid w:val="00866825"/>
    <w:rsid w:val="00870372"/>
    <w:rsid w:val="00873ED8"/>
    <w:rsid w:val="008740EE"/>
    <w:rsid w:val="00876305"/>
    <w:rsid w:val="008767C2"/>
    <w:rsid w:val="00877572"/>
    <w:rsid w:val="0088030D"/>
    <w:rsid w:val="00882938"/>
    <w:rsid w:val="00882F2E"/>
    <w:rsid w:val="00883007"/>
    <w:rsid w:val="00883ED4"/>
    <w:rsid w:val="00885564"/>
    <w:rsid w:val="008877FF"/>
    <w:rsid w:val="00890044"/>
    <w:rsid w:val="00891F4E"/>
    <w:rsid w:val="00892240"/>
    <w:rsid w:val="00892FBB"/>
    <w:rsid w:val="00893246"/>
    <w:rsid w:val="00895359"/>
    <w:rsid w:val="00897076"/>
    <w:rsid w:val="008A055A"/>
    <w:rsid w:val="008A2C05"/>
    <w:rsid w:val="008A30C3"/>
    <w:rsid w:val="008A39C5"/>
    <w:rsid w:val="008A4029"/>
    <w:rsid w:val="008A5111"/>
    <w:rsid w:val="008A5994"/>
    <w:rsid w:val="008A601A"/>
    <w:rsid w:val="008A62B0"/>
    <w:rsid w:val="008A6999"/>
    <w:rsid w:val="008A6DAE"/>
    <w:rsid w:val="008A747E"/>
    <w:rsid w:val="008B0A97"/>
    <w:rsid w:val="008B40D5"/>
    <w:rsid w:val="008B45E1"/>
    <w:rsid w:val="008B4A16"/>
    <w:rsid w:val="008B5C76"/>
    <w:rsid w:val="008C1006"/>
    <w:rsid w:val="008C4F13"/>
    <w:rsid w:val="008C5545"/>
    <w:rsid w:val="008C634D"/>
    <w:rsid w:val="008C636E"/>
    <w:rsid w:val="008C6A3C"/>
    <w:rsid w:val="008C7BFF"/>
    <w:rsid w:val="008C7E3C"/>
    <w:rsid w:val="008D0341"/>
    <w:rsid w:val="008D3435"/>
    <w:rsid w:val="008D4021"/>
    <w:rsid w:val="008D454E"/>
    <w:rsid w:val="008D496F"/>
    <w:rsid w:val="008D5224"/>
    <w:rsid w:val="008D73CB"/>
    <w:rsid w:val="008D7C23"/>
    <w:rsid w:val="008E1C83"/>
    <w:rsid w:val="008E30F5"/>
    <w:rsid w:val="008E38EE"/>
    <w:rsid w:val="008E6EDB"/>
    <w:rsid w:val="008F06AE"/>
    <w:rsid w:val="008F0AD2"/>
    <w:rsid w:val="008F1555"/>
    <w:rsid w:val="008F1BFD"/>
    <w:rsid w:val="008F204D"/>
    <w:rsid w:val="008F2BDF"/>
    <w:rsid w:val="008F2C40"/>
    <w:rsid w:val="008F3505"/>
    <w:rsid w:val="008F3A96"/>
    <w:rsid w:val="008F4A65"/>
    <w:rsid w:val="008F5E27"/>
    <w:rsid w:val="008F6176"/>
    <w:rsid w:val="009008C3"/>
    <w:rsid w:val="0090098A"/>
    <w:rsid w:val="00902DA9"/>
    <w:rsid w:val="00902DE5"/>
    <w:rsid w:val="00903B2B"/>
    <w:rsid w:val="009049C1"/>
    <w:rsid w:val="00905265"/>
    <w:rsid w:val="009062F7"/>
    <w:rsid w:val="009103D8"/>
    <w:rsid w:val="00911807"/>
    <w:rsid w:val="0091207B"/>
    <w:rsid w:val="009124A6"/>
    <w:rsid w:val="00912642"/>
    <w:rsid w:val="00913343"/>
    <w:rsid w:val="0091631C"/>
    <w:rsid w:val="009171A0"/>
    <w:rsid w:val="00917571"/>
    <w:rsid w:val="00917705"/>
    <w:rsid w:val="00917A9E"/>
    <w:rsid w:val="00920BF7"/>
    <w:rsid w:val="00920E0F"/>
    <w:rsid w:val="00920E66"/>
    <w:rsid w:val="009226B4"/>
    <w:rsid w:val="00923EAD"/>
    <w:rsid w:val="00924023"/>
    <w:rsid w:val="00926D38"/>
    <w:rsid w:val="00927503"/>
    <w:rsid w:val="009305A6"/>
    <w:rsid w:val="00931358"/>
    <w:rsid w:val="00931A17"/>
    <w:rsid w:val="00931C50"/>
    <w:rsid w:val="00931E60"/>
    <w:rsid w:val="009330AB"/>
    <w:rsid w:val="009334A9"/>
    <w:rsid w:val="0093444B"/>
    <w:rsid w:val="00934906"/>
    <w:rsid w:val="0093498E"/>
    <w:rsid w:val="00934B37"/>
    <w:rsid w:val="009360CD"/>
    <w:rsid w:val="00936F69"/>
    <w:rsid w:val="0093742E"/>
    <w:rsid w:val="009406D8"/>
    <w:rsid w:val="009416CF"/>
    <w:rsid w:val="00941D46"/>
    <w:rsid w:val="00942BA1"/>
    <w:rsid w:val="00942CC2"/>
    <w:rsid w:val="009437B3"/>
    <w:rsid w:val="00945550"/>
    <w:rsid w:val="00945735"/>
    <w:rsid w:val="00946A43"/>
    <w:rsid w:val="009502FC"/>
    <w:rsid w:val="009513A7"/>
    <w:rsid w:val="009513B7"/>
    <w:rsid w:val="00952180"/>
    <w:rsid w:val="009529EE"/>
    <w:rsid w:val="00953186"/>
    <w:rsid w:val="009547DB"/>
    <w:rsid w:val="00955982"/>
    <w:rsid w:val="00955A2D"/>
    <w:rsid w:val="00955D3B"/>
    <w:rsid w:val="00955F56"/>
    <w:rsid w:val="00956802"/>
    <w:rsid w:val="0095782B"/>
    <w:rsid w:val="00957CA1"/>
    <w:rsid w:val="009607F1"/>
    <w:rsid w:val="00961851"/>
    <w:rsid w:val="0096350A"/>
    <w:rsid w:val="00964805"/>
    <w:rsid w:val="009653A4"/>
    <w:rsid w:val="00966277"/>
    <w:rsid w:val="009663E4"/>
    <w:rsid w:val="00966DC4"/>
    <w:rsid w:val="00967A06"/>
    <w:rsid w:val="00973FC6"/>
    <w:rsid w:val="00974324"/>
    <w:rsid w:val="00974DF6"/>
    <w:rsid w:val="009762BC"/>
    <w:rsid w:val="00976C5B"/>
    <w:rsid w:val="009770CB"/>
    <w:rsid w:val="0097798E"/>
    <w:rsid w:val="009804DF"/>
    <w:rsid w:val="0098154A"/>
    <w:rsid w:val="00982BA5"/>
    <w:rsid w:val="00983963"/>
    <w:rsid w:val="009858B1"/>
    <w:rsid w:val="00986363"/>
    <w:rsid w:val="00986D23"/>
    <w:rsid w:val="00991E7C"/>
    <w:rsid w:val="00992032"/>
    <w:rsid w:val="0099231D"/>
    <w:rsid w:val="009941B1"/>
    <w:rsid w:val="0099663F"/>
    <w:rsid w:val="009A1AAF"/>
    <w:rsid w:val="009A3840"/>
    <w:rsid w:val="009A69CC"/>
    <w:rsid w:val="009A6D01"/>
    <w:rsid w:val="009A6F2A"/>
    <w:rsid w:val="009B01F0"/>
    <w:rsid w:val="009B1644"/>
    <w:rsid w:val="009B5ABF"/>
    <w:rsid w:val="009C0609"/>
    <w:rsid w:val="009C0E0E"/>
    <w:rsid w:val="009C2C00"/>
    <w:rsid w:val="009C2F5F"/>
    <w:rsid w:val="009C4B67"/>
    <w:rsid w:val="009C576C"/>
    <w:rsid w:val="009C6A2B"/>
    <w:rsid w:val="009C6D4F"/>
    <w:rsid w:val="009D08B6"/>
    <w:rsid w:val="009D101A"/>
    <w:rsid w:val="009D18E8"/>
    <w:rsid w:val="009D1BA6"/>
    <w:rsid w:val="009D1BF6"/>
    <w:rsid w:val="009D2543"/>
    <w:rsid w:val="009D3206"/>
    <w:rsid w:val="009D3D3A"/>
    <w:rsid w:val="009D4269"/>
    <w:rsid w:val="009D54B5"/>
    <w:rsid w:val="009D6491"/>
    <w:rsid w:val="009E1E8F"/>
    <w:rsid w:val="009E3808"/>
    <w:rsid w:val="009E3B13"/>
    <w:rsid w:val="009E458D"/>
    <w:rsid w:val="009E4952"/>
    <w:rsid w:val="009E55B3"/>
    <w:rsid w:val="009E5CFF"/>
    <w:rsid w:val="009F06BA"/>
    <w:rsid w:val="009F08D9"/>
    <w:rsid w:val="009F2056"/>
    <w:rsid w:val="009F239A"/>
    <w:rsid w:val="009F25A6"/>
    <w:rsid w:val="009F2E39"/>
    <w:rsid w:val="009F4353"/>
    <w:rsid w:val="009F4C23"/>
    <w:rsid w:val="009F5BD4"/>
    <w:rsid w:val="009F6255"/>
    <w:rsid w:val="00A0045D"/>
    <w:rsid w:val="00A00BBD"/>
    <w:rsid w:val="00A01073"/>
    <w:rsid w:val="00A011DA"/>
    <w:rsid w:val="00A0164E"/>
    <w:rsid w:val="00A01819"/>
    <w:rsid w:val="00A01CCB"/>
    <w:rsid w:val="00A0340F"/>
    <w:rsid w:val="00A03A86"/>
    <w:rsid w:val="00A04A95"/>
    <w:rsid w:val="00A04CEF"/>
    <w:rsid w:val="00A0560E"/>
    <w:rsid w:val="00A12823"/>
    <w:rsid w:val="00A12DCC"/>
    <w:rsid w:val="00A13135"/>
    <w:rsid w:val="00A13311"/>
    <w:rsid w:val="00A13397"/>
    <w:rsid w:val="00A13E51"/>
    <w:rsid w:val="00A140CB"/>
    <w:rsid w:val="00A162B6"/>
    <w:rsid w:val="00A16E02"/>
    <w:rsid w:val="00A1788E"/>
    <w:rsid w:val="00A21572"/>
    <w:rsid w:val="00A23C22"/>
    <w:rsid w:val="00A24C4A"/>
    <w:rsid w:val="00A25037"/>
    <w:rsid w:val="00A26A4C"/>
    <w:rsid w:val="00A30088"/>
    <w:rsid w:val="00A315D4"/>
    <w:rsid w:val="00A31915"/>
    <w:rsid w:val="00A31AC7"/>
    <w:rsid w:val="00A32454"/>
    <w:rsid w:val="00A34111"/>
    <w:rsid w:val="00A34975"/>
    <w:rsid w:val="00A34A1B"/>
    <w:rsid w:val="00A360D6"/>
    <w:rsid w:val="00A37318"/>
    <w:rsid w:val="00A413BA"/>
    <w:rsid w:val="00A43289"/>
    <w:rsid w:val="00A44EBB"/>
    <w:rsid w:val="00A45791"/>
    <w:rsid w:val="00A474B1"/>
    <w:rsid w:val="00A54716"/>
    <w:rsid w:val="00A5519D"/>
    <w:rsid w:val="00A555D0"/>
    <w:rsid w:val="00A57E0F"/>
    <w:rsid w:val="00A60466"/>
    <w:rsid w:val="00A60D4C"/>
    <w:rsid w:val="00A61F50"/>
    <w:rsid w:val="00A622B7"/>
    <w:rsid w:val="00A62C92"/>
    <w:rsid w:val="00A645AB"/>
    <w:rsid w:val="00A64F93"/>
    <w:rsid w:val="00A653DE"/>
    <w:rsid w:val="00A65985"/>
    <w:rsid w:val="00A66C49"/>
    <w:rsid w:val="00A66DEF"/>
    <w:rsid w:val="00A673EB"/>
    <w:rsid w:val="00A67865"/>
    <w:rsid w:val="00A70D0E"/>
    <w:rsid w:val="00A72A72"/>
    <w:rsid w:val="00A73307"/>
    <w:rsid w:val="00A733D6"/>
    <w:rsid w:val="00A73598"/>
    <w:rsid w:val="00A736BF"/>
    <w:rsid w:val="00A73E44"/>
    <w:rsid w:val="00A751EF"/>
    <w:rsid w:val="00A763D6"/>
    <w:rsid w:val="00A7749E"/>
    <w:rsid w:val="00A81415"/>
    <w:rsid w:val="00A81A77"/>
    <w:rsid w:val="00A821AF"/>
    <w:rsid w:val="00A82FD2"/>
    <w:rsid w:val="00A8366E"/>
    <w:rsid w:val="00A838DB"/>
    <w:rsid w:val="00A84C64"/>
    <w:rsid w:val="00A84CB2"/>
    <w:rsid w:val="00A858E5"/>
    <w:rsid w:val="00A85FF9"/>
    <w:rsid w:val="00A86C80"/>
    <w:rsid w:val="00A902AF"/>
    <w:rsid w:val="00A90BD5"/>
    <w:rsid w:val="00A90CB3"/>
    <w:rsid w:val="00A91438"/>
    <w:rsid w:val="00A92155"/>
    <w:rsid w:val="00A921BE"/>
    <w:rsid w:val="00A94B52"/>
    <w:rsid w:val="00AA0F91"/>
    <w:rsid w:val="00AA4026"/>
    <w:rsid w:val="00AA4619"/>
    <w:rsid w:val="00AA4ECF"/>
    <w:rsid w:val="00AA5A0A"/>
    <w:rsid w:val="00AA5B62"/>
    <w:rsid w:val="00AA6DA0"/>
    <w:rsid w:val="00AB067C"/>
    <w:rsid w:val="00AB23DB"/>
    <w:rsid w:val="00AB2D6C"/>
    <w:rsid w:val="00AB34E7"/>
    <w:rsid w:val="00AB380D"/>
    <w:rsid w:val="00AB4876"/>
    <w:rsid w:val="00AB4A5D"/>
    <w:rsid w:val="00AB51F4"/>
    <w:rsid w:val="00AB6852"/>
    <w:rsid w:val="00AB6C84"/>
    <w:rsid w:val="00AB7405"/>
    <w:rsid w:val="00AB7F53"/>
    <w:rsid w:val="00AC125A"/>
    <w:rsid w:val="00AC17D7"/>
    <w:rsid w:val="00AC3956"/>
    <w:rsid w:val="00AC3A78"/>
    <w:rsid w:val="00AC5C1E"/>
    <w:rsid w:val="00AC7CD1"/>
    <w:rsid w:val="00AD0446"/>
    <w:rsid w:val="00AD0636"/>
    <w:rsid w:val="00AD16A4"/>
    <w:rsid w:val="00AD1B5D"/>
    <w:rsid w:val="00AD2B71"/>
    <w:rsid w:val="00AD3A4B"/>
    <w:rsid w:val="00AD3E67"/>
    <w:rsid w:val="00AD494D"/>
    <w:rsid w:val="00AD554D"/>
    <w:rsid w:val="00AD5DD4"/>
    <w:rsid w:val="00AD6AC2"/>
    <w:rsid w:val="00AE092E"/>
    <w:rsid w:val="00AE163E"/>
    <w:rsid w:val="00AE3665"/>
    <w:rsid w:val="00AE38A2"/>
    <w:rsid w:val="00AE4719"/>
    <w:rsid w:val="00AE5BC0"/>
    <w:rsid w:val="00AE6011"/>
    <w:rsid w:val="00AE6B82"/>
    <w:rsid w:val="00AE6E3B"/>
    <w:rsid w:val="00AF1252"/>
    <w:rsid w:val="00AF2A4E"/>
    <w:rsid w:val="00AF3442"/>
    <w:rsid w:val="00AF360C"/>
    <w:rsid w:val="00AF4472"/>
    <w:rsid w:val="00AF61A2"/>
    <w:rsid w:val="00AF69F0"/>
    <w:rsid w:val="00AF7204"/>
    <w:rsid w:val="00B00628"/>
    <w:rsid w:val="00B008B4"/>
    <w:rsid w:val="00B02D99"/>
    <w:rsid w:val="00B03BF6"/>
    <w:rsid w:val="00B03CFB"/>
    <w:rsid w:val="00B10DB7"/>
    <w:rsid w:val="00B13F15"/>
    <w:rsid w:val="00B15116"/>
    <w:rsid w:val="00B16B04"/>
    <w:rsid w:val="00B20424"/>
    <w:rsid w:val="00B21C45"/>
    <w:rsid w:val="00B21CD5"/>
    <w:rsid w:val="00B221BC"/>
    <w:rsid w:val="00B22FA7"/>
    <w:rsid w:val="00B24B7E"/>
    <w:rsid w:val="00B26859"/>
    <w:rsid w:val="00B2704A"/>
    <w:rsid w:val="00B27A3B"/>
    <w:rsid w:val="00B314AD"/>
    <w:rsid w:val="00B31E39"/>
    <w:rsid w:val="00B32D61"/>
    <w:rsid w:val="00B351D3"/>
    <w:rsid w:val="00B36848"/>
    <w:rsid w:val="00B36973"/>
    <w:rsid w:val="00B36DA6"/>
    <w:rsid w:val="00B36DD1"/>
    <w:rsid w:val="00B37307"/>
    <w:rsid w:val="00B40383"/>
    <w:rsid w:val="00B4060E"/>
    <w:rsid w:val="00B42828"/>
    <w:rsid w:val="00B44F6E"/>
    <w:rsid w:val="00B45554"/>
    <w:rsid w:val="00B46036"/>
    <w:rsid w:val="00B50D80"/>
    <w:rsid w:val="00B50E53"/>
    <w:rsid w:val="00B51933"/>
    <w:rsid w:val="00B54C41"/>
    <w:rsid w:val="00B5634C"/>
    <w:rsid w:val="00B5733C"/>
    <w:rsid w:val="00B60F8E"/>
    <w:rsid w:val="00B60F9B"/>
    <w:rsid w:val="00B621B2"/>
    <w:rsid w:val="00B638B2"/>
    <w:rsid w:val="00B63D6A"/>
    <w:rsid w:val="00B641C0"/>
    <w:rsid w:val="00B648B0"/>
    <w:rsid w:val="00B64B5C"/>
    <w:rsid w:val="00B65315"/>
    <w:rsid w:val="00B65631"/>
    <w:rsid w:val="00B677D2"/>
    <w:rsid w:val="00B71A61"/>
    <w:rsid w:val="00B738B2"/>
    <w:rsid w:val="00B740E0"/>
    <w:rsid w:val="00B82158"/>
    <w:rsid w:val="00B8318F"/>
    <w:rsid w:val="00B83609"/>
    <w:rsid w:val="00B8448E"/>
    <w:rsid w:val="00B8509F"/>
    <w:rsid w:val="00B85C3D"/>
    <w:rsid w:val="00B86A8C"/>
    <w:rsid w:val="00B90364"/>
    <w:rsid w:val="00B91211"/>
    <w:rsid w:val="00B9126E"/>
    <w:rsid w:val="00B921DF"/>
    <w:rsid w:val="00B928CE"/>
    <w:rsid w:val="00B92DAD"/>
    <w:rsid w:val="00B93C51"/>
    <w:rsid w:val="00B945FB"/>
    <w:rsid w:val="00B94643"/>
    <w:rsid w:val="00B960F5"/>
    <w:rsid w:val="00B96ECF"/>
    <w:rsid w:val="00BA17ED"/>
    <w:rsid w:val="00BA23EA"/>
    <w:rsid w:val="00BA4F9F"/>
    <w:rsid w:val="00BA698A"/>
    <w:rsid w:val="00BB113B"/>
    <w:rsid w:val="00BB2E64"/>
    <w:rsid w:val="00BB30EC"/>
    <w:rsid w:val="00BB35ED"/>
    <w:rsid w:val="00BB49CF"/>
    <w:rsid w:val="00BB667D"/>
    <w:rsid w:val="00BC0101"/>
    <w:rsid w:val="00BC0BBD"/>
    <w:rsid w:val="00BC0EE0"/>
    <w:rsid w:val="00BC273E"/>
    <w:rsid w:val="00BC2DA7"/>
    <w:rsid w:val="00BC33B4"/>
    <w:rsid w:val="00BC3406"/>
    <w:rsid w:val="00BC3787"/>
    <w:rsid w:val="00BC3D07"/>
    <w:rsid w:val="00BC6054"/>
    <w:rsid w:val="00BC6288"/>
    <w:rsid w:val="00BD0C40"/>
    <w:rsid w:val="00BD11C9"/>
    <w:rsid w:val="00BD2102"/>
    <w:rsid w:val="00BD2FA1"/>
    <w:rsid w:val="00BD7399"/>
    <w:rsid w:val="00BD75C9"/>
    <w:rsid w:val="00BE0925"/>
    <w:rsid w:val="00BE0CFF"/>
    <w:rsid w:val="00BE1021"/>
    <w:rsid w:val="00BE11B8"/>
    <w:rsid w:val="00BE25B4"/>
    <w:rsid w:val="00BE4097"/>
    <w:rsid w:val="00BE51F8"/>
    <w:rsid w:val="00BE53B9"/>
    <w:rsid w:val="00BE5D2D"/>
    <w:rsid w:val="00BE6009"/>
    <w:rsid w:val="00BE628C"/>
    <w:rsid w:val="00BE6414"/>
    <w:rsid w:val="00BF017D"/>
    <w:rsid w:val="00BF08A8"/>
    <w:rsid w:val="00BF120F"/>
    <w:rsid w:val="00BF1920"/>
    <w:rsid w:val="00BF1C22"/>
    <w:rsid w:val="00BF20DA"/>
    <w:rsid w:val="00BF3439"/>
    <w:rsid w:val="00BF35CA"/>
    <w:rsid w:val="00BF3806"/>
    <w:rsid w:val="00BF67FA"/>
    <w:rsid w:val="00BF6E67"/>
    <w:rsid w:val="00BF7DCC"/>
    <w:rsid w:val="00C00D52"/>
    <w:rsid w:val="00C03B25"/>
    <w:rsid w:val="00C03CE4"/>
    <w:rsid w:val="00C03CE6"/>
    <w:rsid w:val="00C03DA5"/>
    <w:rsid w:val="00C0536E"/>
    <w:rsid w:val="00C0538F"/>
    <w:rsid w:val="00C073DB"/>
    <w:rsid w:val="00C107A4"/>
    <w:rsid w:val="00C11C24"/>
    <w:rsid w:val="00C11C62"/>
    <w:rsid w:val="00C12337"/>
    <w:rsid w:val="00C13B28"/>
    <w:rsid w:val="00C13E3B"/>
    <w:rsid w:val="00C1482F"/>
    <w:rsid w:val="00C155EB"/>
    <w:rsid w:val="00C1594C"/>
    <w:rsid w:val="00C162E0"/>
    <w:rsid w:val="00C1704B"/>
    <w:rsid w:val="00C17657"/>
    <w:rsid w:val="00C21312"/>
    <w:rsid w:val="00C2209D"/>
    <w:rsid w:val="00C2428C"/>
    <w:rsid w:val="00C24FF5"/>
    <w:rsid w:val="00C26309"/>
    <w:rsid w:val="00C301B7"/>
    <w:rsid w:val="00C302F7"/>
    <w:rsid w:val="00C3046B"/>
    <w:rsid w:val="00C31F6D"/>
    <w:rsid w:val="00C3244F"/>
    <w:rsid w:val="00C32D56"/>
    <w:rsid w:val="00C351E2"/>
    <w:rsid w:val="00C35E5E"/>
    <w:rsid w:val="00C36AE7"/>
    <w:rsid w:val="00C37E54"/>
    <w:rsid w:val="00C403AF"/>
    <w:rsid w:val="00C40663"/>
    <w:rsid w:val="00C40FC8"/>
    <w:rsid w:val="00C4117E"/>
    <w:rsid w:val="00C4119E"/>
    <w:rsid w:val="00C43451"/>
    <w:rsid w:val="00C43B77"/>
    <w:rsid w:val="00C43D2D"/>
    <w:rsid w:val="00C474BF"/>
    <w:rsid w:val="00C47CAD"/>
    <w:rsid w:val="00C47DEA"/>
    <w:rsid w:val="00C5004A"/>
    <w:rsid w:val="00C52749"/>
    <w:rsid w:val="00C52875"/>
    <w:rsid w:val="00C52BA3"/>
    <w:rsid w:val="00C52EC8"/>
    <w:rsid w:val="00C5305A"/>
    <w:rsid w:val="00C53A3A"/>
    <w:rsid w:val="00C53C2C"/>
    <w:rsid w:val="00C53D6A"/>
    <w:rsid w:val="00C54435"/>
    <w:rsid w:val="00C55EA8"/>
    <w:rsid w:val="00C5683F"/>
    <w:rsid w:val="00C57641"/>
    <w:rsid w:val="00C60849"/>
    <w:rsid w:val="00C62819"/>
    <w:rsid w:val="00C634FD"/>
    <w:rsid w:val="00C63A2F"/>
    <w:rsid w:val="00C64458"/>
    <w:rsid w:val="00C651E7"/>
    <w:rsid w:val="00C6655E"/>
    <w:rsid w:val="00C665FB"/>
    <w:rsid w:val="00C67FA9"/>
    <w:rsid w:val="00C70694"/>
    <w:rsid w:val="00C70BEC"/>
    <w:rsid w:val="00C70CCB"/>
    <w:rsid w:val="00C70EE9"/>
    <w:rsid w:val="00C74653"/>
    <w:rsid w:val="00C74A67"/>
    <w:rsid w:val="00C74D42"/>
    <w:rsid w:val="00C768D4"/>
    <w:rsid w:val="00C77B47"/>
    <w:rsid w:val="00C816D4"/>
    <w:rsid w:val="00C826D6"/>
    <w:rsid w:val="00C83661"/>
    <w:rsid w:val="00C86380"/>
    <w:rsid w:val="00C87E4B"/>
    <w:rsid w:val="00C90765"/>
    <w:rsid w:val="00C9348A"/>
    <w:rsid w:val="00C9435E"/>
    <w:rsid w:val="00C945F7"/>
    <w:rsid w:val="00C9670E"/>
    <w:rsid w:val="00C97A68"/>
    <w:rsid w:val="00C97EF8"/>
    <w:rsid w:val="00CA0CA1"/>
    <w:rsid w:val="00CA43C7"/>
    <w:rsid w:val="00CA43EA"/>
    <w:rsid w:val="00CA4957"/>
    <w:rsid w:val="00CA53E6"/>
    <w:rsid w:val="00CA675A"/>
    <w:rsid w:val="00CA6F2C"/>
    <w:rsid w:val="00CA704C"/>
    <w:rsid w:val="00CA725B"/>
    <w:rsid w:val="00CB158E"/>
    <w:rsid w:val="00CB17B4"/>
    <w:rsid w:val="00CB1F13"/>
    <w:rsid w:val="00CB22A5"/>
    <w:rsid w:val="00CB2B74"/>
    <w:rsid w:val="00CB31E6"/>
    <w:rsid w:val="00CB3D36"/>
    <w:rsid w:val="00CB3DAB"/>
    <w:rsid w:val="00CC1EED"/>
    <w:rsid w:val="00CC58C4"/>
    <w:rsid w:val="00CC599C"/>
    <w:rsid w:val="00CC62DA"/>
    <w:rsid w:val="00CC698A"/>
    <w:rsid w:val="00CC732E"/>
    <w:rsid w:val="00CC744D"/>
    <w:rsid w:val="00CD1801"/>
    <w:rsid w:val="00CD3B8A"/>
    <w:rsid w:val="00CD4CBF"/>
    <w:rsid w:val="00CD6EA0"/>
    <w:rsid w:val="00CD746E"/>
    <w:rsid w:val="00CD768F"/>
    <w:rsid w:val="00CE0055"/>
    <w:rsid w:val="00CE271D"/>
    <w:rsid w:val="00CE3414"/>
    <w:rsid w:val="00CE35D8"/>
    <w:rsid w:val="00CE404F"/>
    <w:rsid w:val="00CE5028"/>
    <w:rsid w:val="00CE528F"/>
    <w:rsid w:val="00CE5745"/>
    <w:rsid w:val="00CE6571"/>
    <w:rsid w:val="00CE6E9F"/>
    <w:rsid w:val="00CE6F7B"/>
    <w:rsid w:val="00CE771D"/>
    <w:rsid w:val="00CF1239"/>
    <w:rsid w:val="00CF1B0E"/>
    <w:rsid w:val="00CF4A42"/>
    <w:rsid w:val="00CF4AF6"/>
    <w:rsid w:val="00CF62FB"/>
    <w:rsid w:val="00CF653F"/>
    <w:rsid w:val="00CF6EFA"/>
    <w:rsid w:val="00D00CC4"/>
    <w:rsid w:val="00D00DEE"/>
    <w:rsid w:val="00D01571"/>
    <w:rsid w:val="00D02665"/>
    <w:rsid w:val="00D05D93"/>
    <w:rsid w:val="00D071C7"/>
    <w:rsid w:val="00D1098F"/>
    <w:rsid w:val="00D124D6"/>
    <w:rsid w:val="00D13A34"/>
    <w:rsid w:val="00D14D51"/>
    <w:rsid w:val="00D14E43"/>
    <w:rsid w:val="00D15733"/>
    <w:rsid w:val="00D17326"/>
    <w:rsid w:val="00D177F7"/>
    <w:rsid w:val="00D17E82"/>
    <w:rsid w:val="00D207DA"/>
    <w:rsid w:val="00D233FB"/>
    <w:rsid w:val="00D23769"/>
    <w:rsid w:val="00D242F7"/>
    <w:rsid w:val="00D25B8A"/>
    <w:rsid w:val="00D270E4"/>
    <w:rsid w:val="00D30C54"/>
    <w:rsid w:val="00D3383A"/>
    <w:rsid w:val="00D350AE"/>
    <w:rsid w:val="00D351A3"/>
    <w:rsid w:val="00D37882"/>
    <w:rsid w:val="00D40138"/>
    <w:rsid w:val="00D411DA"/>
    <w:rsid w:val="00D41873"/>
    <w:rsid w:val="00D43149"/>
    <w:rsid w:val="00D43EAE"/>
    <w:rsid w:val="00D44C85"/>
    <w:rsid w:val="00D44D50"/>
    <w:rsid w:val="00D4558E"/>
    <w:rsid w:val="00D46514"/>
    <w:rsid w:val="00D474B6"/>
    <w:rsid w:val="00D47A61"/>
    <w:rsid w:val="00D50135"/>
    <w:rsid w:val="00D50568"/>
    <w:rsid w:val="00D510F1"/>
    <w:rsid w:val="00D5186A"/>
    <w:rsid w:val="00D51BD1"/>
    <w:rsid w:val="00D51E5F"/>
    <w:rsid w:val="00D51F24"/>
    <w:rsid w:val="00D52900"/>
    <w:rsid w:val="00D52EBB"/>
    <w:rsid w:val="00D533B9"/>
    <w:rsid w:val="00D53626"/>
    <w:rsid w:val="00D54429"/>
    <w:rsid w:val="00D55309"/>
    <w:rsid w:val="00D5537E"/>
    <w:rsid w:val="00D564B7"/>
    <w:rsid w:val="00D568A7"/>
    <w:rsid w:val="00D6052D"/>
    <w:rsid w:val="00D623AD"/>
    <w:rsid w:val="00D649A1"/>
    <w:rsid w:val="00D65765"/>
    <w:rsid w:val="00D67968"/>
    <w:rsid w:val="00D7052F"/>
    <w:rsid w:val="00D705D9"/>
    <w:rsid w:val="00D71270"/>
    <w:rsid w:val="00D728A4"/>
    <w:rsid w:val="00D73404"/>
    <w:rsid w:val="00D73428"/>
    <w:rsid w:val="00D76417"/>
    <w:rsid w:val="00D808C3"/>
    <w:rsid w:val="00D80DD7"/>
    <w:rsid w:val="00D8122A"/>
    <w:rsid w:val="00D8144E"/>
    <w:rsid w:val="00D8163E"/>
    <w:rsid w:val="00D82417"/>
    <w:rsid w:val="00D83C03"/>
    <w:rsid w:val="00D842E9"/>
    <w:rsid w:val="00D84DFE"/>
    <w:rsid w:val="00D8592C"/>
    <w:rsid w:val="00D85D91"/>
    <w:rsid w:val="00D87995"/>
    <w:rsid w:val="00D90E98"/>
    <w:rsid w:val="00D91210"/>
    <w:rsid w:val="00D94383"/>
    <w:rsid w:val="00D95DDC"/>
    <w:rsid w:val="00D97295"/>
    <w:rsid w:val="00D9762E"/>
    <w:rsid w:val="00D97801"/>
    <w:rsid w:val="00DA00E7"/>
    <w:rsid w:val="00DA0542"/>
    <w:rsid w:val="00DA2036"/>
    <w:rsid w:val="00DA3EBB"/>
    <w:rsid w:val="00DA55B9"/>
    <w:rsid w:val="00DA5DEF"/>
    <w:rsid w:val="00DA683E"/>
    <w:rsid w:val="00DA6CB1"/>
    <w:rsid w:val="00DA7352"/>
    <w:rsid w:val="00DA75E8"/>
    <w:rsid w:val="00DB0865"/>
    <w:rsid w:val="00DB09D5"/>
    <w:rsid w:val="00DB14F0"/>
    <w:rsid w:val="00DB299D"/>
    <w:rsid w:val="00DB33A0"/>
    <w:rsid w:val="00DC054B"/>
    <w:rsid w:val="00DC2750"/>
    <w:rsid w:val="00DC2AD8"/>
    <w:rsid w:val="00DD0524"/>
    <w:rsid w:val="00DD16D6"/>
    <w:rsid w:val="00DD1FB8"/>
    <w:rsid w:val="00DD34DB"/>
    <w:rsid w:val="00DD36F3"/>
    <w:rsid w:val="00DD4CE8"/>
    <w:rsid w:val="00DD5039"/>
    <w:rsid w:val="00DD611A"/>
    <w:rsid w:val="00DD654E"/>
    <w:rsid w:val="00DD7ED0"/>
    <w:rsid w:val="00DE1D8B"/>
    <w:rsid w:val="00DE33FD"/>
    <w:rsid w:val="00DE374B"/>
    <w:rsid w:val="00DE37B5"/>
    <w:rsid w:val="00DE3EF7"/>
    <w:rsid w:val="00DE636F"/>
    <w:rsid w:val="00DE645C"/>
    <w:rsid w:val="00DE696B"/>
    <w:rsid w:val="00DE74E3"/>
    <w:rsid w:val="00DF0361"/>
    <w:rsid w:val="00DF099C"/>
    <w:rsid w:val="00DF1754"/>
    <w:rsid w:val="00DF2137"/>
    <w:rsid w:val="00DF2E1C"/>
    <w:rsid w:val="00DF4E16"/>
    <w:rsid w:val="00DF6194"/>
    <w:rsid w:val="00DF71E6"/>
    <w:rsid w:val="00DF7731"/>
    <w:rsid w:val="00E03367"/>
    <w:rsid w:val="00E04F41"/>
    <w:rsid w:val="00E05087"/>
    <w:rsid w:val="00E06CFA"/>
    <w:rsid w:val="00E11591"/>
    <w:rsid w:val="00E119AA"/>
    <w:rsid w:val="00E16935"/>
    <w:rsid w:val="00E21AA8"/>
    <w:rsid w:val="00E22B89"/>
    <w:rsid w:val="00E22ED8"/>
    <w:rsid w:val="00E233CD"/>
    <w:rsid w:val="00E2503B"/>
    <w:rsid w:val="00E25452"/>
    <w:rsid w:val="00E267CB"/>
    <w:rsid w:val="00E277AB"/>
    <w:rsid w:val="00E30216"/>
    <w:rsid w:val="00E31E85"/>
    <w:rsid w:val="00E3366B"/>
    <w:rsid w:val="00E33836"/>
    <w:rsid w:val="00E34530"/>
    <w:rsid w:val="00E346A3"/>
    <w:rsid w:val="00E40C6D"/>
    <w:rsid w:val="00E41A29"/>
    <w:rsid w:val="00E41F03"/>
    <w:rsid w:val="00E425F0"/>
    <w:rsid w:val="00E4288D"/>
    <w:rsid w:val="00E42EA9"/>
    <w:rsid w:val="00E4445A"/>
    <w:rsid w:val="00E451B6"/>
    <w:rsid w:val="00E45371"/>
    <w:rsid w:val="00E45AA5"/>
    <w:rsid w:val="00E463A3"/>
    <w:rsid w:val="00E476D1"/>
    <w:rsid w:val="00E47A7F"/>
    <w:rsid w:val="00E5092B"/>
    <w:rsid w:val="00E512E2"/>
    <w:rsid w:val="00E51DBB"/>
    <w:rsid w:val="00E5216B"/>
    <w:rsid w:val="00E53A04"/>
    <w:rsid w:val="00E54FC7"/>
    <w:rsid w:val="00E56314"/>
    <w:rsid w:val="00E563A3"/>
    <w:rsid w:val="00E567B8"/>
    <w:rsid w:val="00E60B4A"/>
    <w:rsid w:val="00E6160C"/>
    <w:rsid w:val="00E617FB"/>
    <w:rsid w:val="00E6223C"/>
    <w:rsid w:val="00E63C05"/>
    <w:rsid w:val="00E63EC6"/>
    <w:rsid w:val="00E64A87"/>
    <w:rsid w:val="00E64FC4"/>
    <w:rsid w:val="00E65632"/>
    <w:rsid w:val="00E65804"/>
    <w:rsid w:val="00E65FA2"/>
    <w:rsid w:val="00E6668C"/>
    <w:rsid w:val="00E730D3"/>
    <w:rsid w:val="00E730F5"/>
    <w:rsid w:val="00E76344"/>
    <w:rsid w:val="00E765C4"/>
    <w:rsid w:val="00E76CBA"/>
    <w:rsid w:val="00E80059"/>
    <w:rsid w:val="00E8015D"/>
    <w:rsid w:val="00E83267"/>
    <w:rsid w:val="00E84648"/>
    <w:rsid w:val="00E846B5"/>
    <w:rsid w:val="00E8507C"/>
    <w:rsid w:val="00E8533D"/>
    <w:rsid w:val="00E853F2"/>
    <w:rsid w:val="00E90763"/>
    <w:rsid w:val="00E90C79"/>
    <w:rsid w:val="00E92DE8"/>
    <w:rsid w:val="00E9330D"/>
    <w:rsid w:val="00E94556"/>
    <w:rsid w:val="00E951BF"/>
    <w:rsid w:val="00E970EA"/>
    <w:rsid w:val="00E97233"/>
    <w:rsid w:val="00E972CE"/>
    <w:rsid w:val="00E977E3"/>
    <w:rsid w:val="00EA0765"/>
    <w:rsid w:val="00EA13A3"/>
    <w:rsid w:val="00EA1738"/>
    <w:rsid w:val="00EA184A"/>
    <w:rsid w:val="00EA1E88"/>
    <w:rsid w:val="00EA5972"/>
    <w:rsid w:val="00EA6244"/>
    <w:rsid w:val="00EA6638"/>
    <w:rsid w:val="00EA758F"/>
    <w:rsid w:val="00EB0665"/>
    <w:rsid w:val="00EB0732"/>
    <w:rsid w:val="00EB3FAD"/>
    <w:rsid w:val="00EC0A7F"/>
    <w:rsid w:val="00EC0F54"/>
    <w:rsid w:val="00EC1538"/>
    <w:rsid w:val="00EC1CDA"/>
    <w:rsid w:val="00EC1E32"/>
    <w:rsid w:val="00EC3A93"/>
    <w:rsid w:val="00EC43FB"/>
    <w:rsid w:val="00EC4F2B"/>
    <w:rsid w:val="00ED0734"/>
    <w:rsid w:val="00ED0A40"/>
    <w:rsid w:val="00ED11D6"/>
    <w:rsid w:val="00ED146A"/>
    <w:rsid w:val="00ED1A7F"/>
    <w:rsid w:val="00ED376A"/>
    <w:rsid w:val="00ED3ACF"/>
    <w:rsid w:val="00ED4D9E"/>
    <w:rsid w:val="00ED4EEA"/>
    <w:rsid w:val="00ED5F0B"/>
    <w:rsid w:val="00ED66B6"/>
    <w:rsid w:val="00ED6CEF"/>
    <w:rsid w:val="00ED717A"/>
    <w:rsid w:val="00EE04DF"/>
    <w:rsid w:val="00EE152A"/>
    <w:rsid w:val="00EE2169"/>
    <w:rsid w:val="00EE2211"/>
    <w:rsid w:val="00EE473B"/>
    <w:rsid w:val="00EE4DC5"/>
    <w:rsid w:val="00EE5105"/>
    <w:rsid w:val="00EE55F6"/>
    <w:rsid w:val="00EE6883"/>
    <w:rsid w:val="00EE700D"/>
    <w:rsid w:val="00EF1F9E"/>
    <w:rsid w:val="00EF4967"/>
    <w:rsid w:val="00EF4A33"/>
    <w:rsid w:val="00EF4E5D"/>
    <w:rsid w:val="00EF74B3"/>
    <w:rsid w:val="00EF7B85"/>
    <w:rsid w:val="00F008B6"/>
    <w:rsid w:val="00F0114B"/>
    <w:rsid w:val="00F025C2"/>
    <w:rsid w:val="00F02A7B"/>
    <w:rsid w:val="00F032B8"/>
    <w:rsid w:val="00F053BD"/>
    <w:rsid w:val="00F0719B"/>
    <w:rsid w:val="00F0777C"/>
    <w:rsid w:val="00F1115B"/>
    <w:rsid w:val="00F1188B"/>
    <w:rsid w:val="00F126D0"/>
    <w:rsid w:val="00F12AA4"/>
    <w:rsid w:val="00F12BA2"/>
    <w:rsid w:val="00F12CCB"/>
    <w:rsid w:val="00F13315"/>
    <w:rsid w:val="00F14F74"/>
    <w:rsid w:val="00F15514"/>
    <w:rsid w:val="00F15A44"/>
    <w:rsid w:val="00F15F22"/>
    <w:rsid w:val="00F212DA"/>
    <w:rsid w:val="00F219C6"/>
    <w:rsid w:val="00F22667"/>
    <w:rsid w:val="00F22879"/>
    <w:rsid w:val="00F22E6E"/>
    <w:rsid w:val="00F2339E"/>
    <w:rsid w:val="00F24207"/>
    <w:rsid w:val="00F27055"/>
    <w:rsid w:val="00F27D40"/>
    <w:rsid w:val="00F3026E"/>
    <w:rsid w:val="00F32F46"/>
    <w:rsid w:val="00F3311C"/>
    <w:rsid w:val="00F33266"/>
    <w:rsid w:val="00F33802"/>
    <w:rsid w:val="00F33AF8"/>
    <w:rsid w:val="00F33E95"/>
    <w:rsid w:val="00F360A3"/>
    <w:rsid w:val="00F36A7F"/>
    <w:rsid w:val="00F36C31"/>
    <w:rsid w:val="00F36E33"/>
    <w:rsid w:val="00F3703B"/>
    <w:rsid w:val="00F37350"/>
    <w:rsid w:val="00F40C03"/>
    <w:rsid w:val="00F40C0B"/>
    <w:rsid w:val="00F41722"/>
    <w:rsid w:val="00F4175E"/>
    <w:rsid w:val="00F41C11"/>
    <w:rsid w:val="00F4289F"/>
    <w:rsid w:val="00F43C7B"/>
    <w:rsid w:val="00F45C1A"/>
    <w:rsid w:val="00F46E51"/>
    <w:rsid w:val="00F47E37"/>
    <w:rsid w:val="00F510E4"/>
    <w:rsid w:val="00F54CE3"/>
    <w:rsid w:val="00F54E45"/>
    <w:rsid w:val="00F56C52"/>
    <w:rsid w:val="00F6048F"/>
    <w:rsid w:val="00F6368E"/>
    <w:rsid w:val="00F651E1"/>
    <w:rsid w:val="00F65774"/>
    <w:rsid w:val="00F663E6"/>
    <w:rsid w:val="00F66F74"/>
    <w:rsid w:val="00F67718"/>
    <w:rsid w:val="00F67F32"/>
    <w:rsid w:val="00F71ADF"/>
    <w:rsid w:val="00F72ACD"/>
    <w:rsid w:val="00F73C3D"/>
    <w:rsid w:val="00F76AB9"/>
    <w:rsid w:val="00F77AB3"/>
    <w:rsid w:val="00F80D3F"/>
    <w:rsid w:val="00F8112A"/>
    <w:rsid w:val="00F82433"/>
    <w:rsid w:val="00F83CE9"/>
    <w:rsid w:val="00F840E3"/>
    <w:rsid w:val="00F842C2"/>
    <w:rsid w:val="00F84FAD"/>
    <w:rsid w:val="00F86206"/>
    <w:rsid w:val="00F8732B"/>
    <w:rsid w:val="00F90BBF"/>
    <w:rsid w:val="00F92CF7"/>
    <w:rsid w:val="00F93B91"/>
    <w:rsid w:val="00F97390"/>
    <w:rsid w:val="00FA001B"/>
    <w:rsid w:val="00FA0E1D"/>
    <w:rsid w:val="00FA1545"/>
    <w:rsid w:val="00FA16CC"/>
    <w:rsid w:val="00FA279D"/>
    <w:rsid w:val="00FA3936"/>
    <w:rsid w:val="00FA4180"/>
    <w:rsid w:val="00FA4C67"/>
    <w:rsid w:val="00FA51C6"/>
    <w:rsid w:val="00FA58D1"/>
    <w:rsid w:val="00FA5F9E"/>
    <w:rsid w:val="00FA656B"/>
    <w:rsid w:val="00FA6D55"/>
    <w:rsid w:val="00FA7AF4"/>
    <w:rsid w:val="00FB05F6"/>
    <w:rsid w:val="00FB2143"/>
    <w:rsid w:val="00FB38D4"/>
    <w:rsid w:val="00FB44E4"/>
    <w:rsid w:val="00FB49AC"/>
    <w:rsid w:val="00FB55A8"/>
    <w:rsid w:val="00FC04A7"/>
    <w:rsid w:val="00FC107A"/>
    <w:rsid w:val="00FC2115"/>
    <w:rsid w:val="00FC3314"/>
    <w:rsid w:val="00FC3602"/>
    <w:rsid w:val="00FC3670"/>
    <w:rsid w:val="00FC441D"/>
    <w:rsid w:val="00FC4CBB"/>
    <w:rsid w:val="00FC55B4"/>
    <w:rsid w:val="00FC6E27"/>
    <w:rsid w:val="00FD1B1F"/>
    <w:rsid w:val="00FD1BBA"/>
    <w:rsid w:val="00FD3705"/>
    <w:rsid w:val="00FD51CB"/>
    <w:rsid w:val="00FD5AAF"/>
    <w:rsid w:val="00FD74A3"/>
    <w:rsid w:val="00FD7773"/>
    <w:rsid w:val="00FE0393"/>
    <w:rsid w:val="00FE0E9A"/>
    <w:rsid w:val="00FE7206"/>
    <w:rsid w:val="00FF1D95"/>
    <w:rsid w:val="00FF23FB"/>
    <w:rsid w:val="00FF330A"/>
    <w:rsid w:val="00FF3425"/>
    <w:rsid w:val="00FF40CC"/>
    <w:rsid w:val="00FF429B"/>
    <w:rsid w:val="00FF4507"/>
    <w:rsid w:val="00FF6F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DF58C"/>
  <w15:docId w15:val="{16143099-2751-4811-9AB2-707FF1C7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72199E"/>
    <w:pPr>
      <w:jc w:val="both"/>
    </w:pPr>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2199E"/>
    <w:pPr>
      <w:tabs>
        <w:tab w:val="center" w:pos="4536"/>
        <w:tab w:val="right" w:pos="9072"/>
      </w:tabs>
      <w:spacing w:line="264" w:lineRule="auto"/>
    </w:pPr>
    <w:rPr>
      <w:szCs w:val="20"/>
    </w:rPr>
  </w:style>
  <w:style w:type="paragraph" w:styleId="Zhlav">
    <w:name w:val="header"/>
    <w:basedOn w:val="Normln"/>
    <w:link w:val="ZhlavChar"/>
    <w:uiPriority w:val="99"/>
    <w:rsid w:val="0072199E"/>
    <w:pPr>
      <w:tabs>
        <w:tab w:val="center" w:pos="4536"/>
        <w:tab w:val="right" w:pos="9072"/>
      </w:tabs>
      <w:spacing w:line="264" w:lineRule="auto"/>
    </w:pPr>
    <w:rPr>
      <w:szCs w:val="20"/>
    </w:rPr>
  </w:style>
  <w:style w:type="paragraph" w:styleId="Nzev">
    <w:name w:val="Title"/>
    <w:basedOn w:val="Normln"/>
    <w:qFormat/>
    <w:rsid w:val="0072199E"/>
    <w:pPr>
      <w:spacing w:line="264" w:lineRule="auto"/>
      <w:jc w:val="center"/>
    </w:pPr>
    <w:rPr>
      <w:b/>
      <w:sz w:val="36"/>
      <w:szCs w:val="20"/>
    </w:rPr>
  </w:style>
  <w:style w:type="paragraph" w:styleId="Zkladntextodsazen3">
    <w:name w:val="Body Text Indent 3"/>
    <w:basedOn w:val="Normln"/>
    <w:link w:val="Zkladntextodsazen3Char"/>
    <w:rsid w:val="0072199E"/>
    <w:pPr>
      <w:spacing w:line="264" w:lineRule="auto"/>
      <w:ind w:left="426"/>
    </w:pPr>
    <w:rPr>
      <w:szCs w:val="20"/>
    </w:rPr>
  </w:style>
  <w:style w:type="paragraph" w:styleId="Textbubliny">
    <w:name w:val="Balloon Text"/>
    <w:basedOn w:val="Normln"/>
    <w:semiHidden/>
    <w:rsid w:val="0072199E"/>
    <w:rPr>
      <w:rFonts w:ascii="Tahoma" w:hAnsi="Tahoma" w:cs="Tahoma"/>
      <w:sz w:val="16"/>
      <w:szCs w:val="16"/>
    </w:rPr>
  </w:style>
  <w:style w:type="character" w:customStyle="1" w:styleId="ZpatChar">
    <w:name w:val="Zápatí Char"/>
    <w:basedOn w:val="Standardnpsmoodstavce"/>
    <w:link w:val="Zpat"/>
    <w:uiPriority w:val="99"/>
    <w:rsid w:val="00D350AE"/>
    <w:rPr>
      <w:sz w:val="24"/>
    </w:rPr>
  </w:style>
  <w:style w:type="character" w:styleId="Odkaznakoment">
    <w:name w:val="annotation reference"/>
    <w:basedOn w:val="Standardnpsmoodstavce"/>
    <w:rsid w:val="00B86A8C"/>
    <w:rPr>
      <w:sz w:val="16"/>
      <w:szCs w:val="16"/>
    </w:rPr>
  </w:style>
  <w:style w:type="paragraph" w:styleId="Textkomente">
    <w:name w:val="annotation text"/>
    <w:basedOn w:val="Normln"/>
    <w:link w:val="TextkomenteChar"/>
    <w:rsid w:val="00B86A8C"/>
    <w:pPr>
      <w:spacing w:before="120" w:after="120"/>
    </w:pPr>
    <w:rPr>
      <w:sz w:val="20"/>
      <w:szCs w:val="20"/>
      <w:lang w:eastAsia="en-US"/>
    </w:rPr>
  </w:style>
  <w:style w:type="character" w:customStyle="1" w:styleId="TextkomenteChar">
    <w:name w:val="Text komentáře Char"/>
    <w:basedOn w:val="Standardnpsmoodstavce"/>
    <w:link w:val="Textkomente"/>
    <w:rsid w:val="00B86A8C"/>
    <w:rPr>
      <w:lang w:eastAsia="en-US"/>
    </w:rPr>
  </w:style>
  <w:style w:type="paragraph" w:styleId="Rozloendokumentu">
    <w:name w:val="Document Map"/>
    <w:basedOn w:val="Normln"/>
    <w:semiHidden/>
    <w:rsid w:val="005B34F2"/>
    <w:pPr>
      <w:shd w:val="clear" w:color="auto" w:fill="000080"/>
    </w:pPr>
    <w:rPr>
      <w:rFonts w:ascii="Tahoma" w:hAnsi="Tahoma" w:cs="Tahoma"/>
      <w:sz w:val="20"/>
      <w:szCs w:val="20"/>
    </w:rPr>
  </w:style>
  <w:style w:type="paragraph" w:styleId="Pedmtkomente">
    <w:name w:val="annotation subject"/>
    <w:basedOn w:val="Textkomente"/>
    <w:next w:val="Textkomente"/>
    <w:link w:val="PedmtkomenteChar"/>
    <w:rsid w:val="002519D8"/>
    <w:pPr>
      <w:spacing w:before="0" w:after="0"/>
    </w:pPr>
    <w:rPr>
      <w:b/>
      <w:bCs/>
      <w:lang w:eastAsia="cs-CZ"/>
    </w:rPr>
  </w:style>
  <w:style w:type="character" w:customStyle="1" w:styleId="PedmtkomenteChar">
    <w:name w:val="Předmět komentáře Char"/>
    <w:basedOn w:val="TextkomenteChar"/>
    <w:link w:val="Pedmtkomente"/>
    <w:rsid w:val="002519D8"/>
    <w:rPr>
      <w:b/>
      <w:bCs/>
      <w:lang w:eastAsia="en-US"/>
    </w:rPr>
  </w:style>
  <w:style w:type="paragraph" w:styleId="Odstavecseseznamem">
    <w:name w:val="List Paragraph"/>
    <w:basedOn w:val="Normln"/>
    <w:link w:val="OdstavecseseznamemChar"/>
    <w:uiPriority w:val="34"/>
    <w:qFormat/>
    <w:rsid w:val="00B4060E"/>
    <w:pPr>
      <w:ind w:left="708"/>
    </w:pPr>
  </w:style>
  <w:style w:type="paragraph" w:styleId="Zkladntext3">
    <w:name w:val="Body Text 3"/>
    <w:basedOn w:val="Normln"/>
    <w:link w:val="Zkladntext3Char"/>
    <w:uiPriority w:val="99"/>
    <w:unhideWhenUsed/>
    <w:rsid w:val="00263425"/>
    <w:pPr>
      <w:spacing w:after="120" w:line="276" w:lineRule="auto"/>
      <w:jc w:val="left"/>
    </w:pPr>
    <w:rPr>
      <w:rFonts w:ascii="Calibri" w:eastAsia="Calibri" w:hAnsi="Calibri"/>
      <w:sz w:val="16"/>
      <w:szCs w:val="16"/>
      <w:lang w:eastAsia="en-US"/>
    </w:rPr>
  </w:style>
  <w:style w:type="character" w:customStyle="1" w:styleId="Zkladntext3Char">
    <w:name w:val="Základní text 3 Char"/>
    <w:basedOn w:val="Standardnpsmoodstavce"/>
    <w:link w:val="Zkladntext3"/>
    <w:uiPriority w:val="99"/>
    <w:rsid w:val="00263425"/>
    <w:rPr>
      <w:rFonts w:ascii="Calibri" w:eastAsia="Calibri" w:hAnsi="Calibri"/>
      <w:sz w:val="16"/>
      <w:szCs w:val="16"/>
      <w:lang w:eastAsia="en-US"/>
    </w:rPr>
  </w:style>
  <w:style w:type="character" w:customStyle="1" w:styleId="ZhlavChar">
    <w:name w:val="Záhlaví Char"/>
    <w:basedOn w:val="Standardnpsmoodstavce"/>
    <w:link w:val="Zhlav"/>
    <w:uiPriority w:val="99"/>
    <w:rsid w:val="00CA725B"/>
    <w:rPr>
      <w:sz w:val="24"/>
    </w:rPr>
  </w:style>
  <w:style w:type="character" w:styleId="Siln">
    <w:name w:val="Strong"/>
    <w:basedOn w:val="Standardnpsmoodstavce"/>
    <w:uiPriority w:val="22"/>
    <w:qFormat/>
    <w:rsid w:val="00195790"/>
    <w:rPr>
      <w:b/>
      <w:bCs/>
    </w:rPr>
  </w:style>
  <w:style w:type="paragraph" w:styleId="FormtovanvHTML">
    <w:name w:val="HTML Preformatted"/>
    <w:basedOn w:val="Normln"/>
    <w:link w:val="FormtovanvHTMLChar"/>
    <w:rsid w:val="00F2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FormtovanvHTMLChar">
    <w:name w:val="Formátovaný v HTML Char"/>
    <w:basedOn w:val="Standardnpsmoodstavce"/>
    <w:link w:val="FormtovanvHTML"/>
    <w:rsid w:val="00F22667"/>
    <w:rPr>
      <w:rFonts w:ascii="Courier New" w:hAnsi="Courier New" w:cs="Courier New"/>
    </w:rPr>
  </w:style>
  <w:style w:type="paragraph" w:styleId="Zkladntext">
    <w:name w:val="Body Text"/>
    <w:basedOn w:val="Normln"/>
    <w:link w:val="ZkladntextChar"/>
    <w:rsid w:val="00121578"/>
    <w:pPr>
      <w:suppressAutoHyphens/>
      <w:spacing w:after="120" w:line="100" w:lineRule="atLeast"/>
      <w:jc w:val="left"/>
    </w:pPr>
    <w:rPr>
      <w:kern w:val="1"/>
      <w:lang w:eastAsia="ar-SA"/>
    </w:rPr>
  </w:style>
  <w:style w:type="character" w:customStyle="1" w:styleId="ZkladntextChar">
    <w:name w:val="Základní text Char"/>
    <w:basedOn w:val="Standardnpsmoodstavce"/>
    <w:link w:val="Zkladntext"/>
    <w:rsid w:val="00121578"/>
    <w:rPr>
      <w:kern w:val="1"/>
      <w:sz w:val="24"/>
      <w:szCs w:val="24"/>
      <w:lang w:eastAsia="ar-SA"/>
    </w:rPr>
  </w:style>
  <w:style w:type="character" w:customStyle="1" w:styleId="OdstavecseseznamemChar">
    <w:name w:val="Odstavec se seznamem Char"/>
    <w:link w:val="Odstavecseseznamem"/>
    <w:uiPriority w:val="34"/>
    <w:locked/>
    <w:rsid w:val="00876305"/>
    <w:rPr>
      <w:sz w:val="24"/>
      <w:szCs w:val="24"/>
    </w:rPr>
  </w:style>
  <w:style w:type="character" w:customStyle="1" w:styleId="apple-converted-space">
    <w:name w:val="apple-converted-space"/>
    <w:basedOn w:val="Standardnpsmoodstavce"/>
    <w:rsid w:val="00CB3DAB"/>
  </w:style>
  <w:style w:type="paragraph" w:customStyle="1" w:styleId="Default">
    <w:name w:val="Default"/>
    <w:rsid w:val="00ED0A40"/>
    <w:pPr>
      <w:autoSpaceDE w:val="0"/>
      <w:autoSpaceDN w:val="0"/>
      <w:adjustRightInd w:val="0"/>
    </w:pPr>
    <w:rPr>
      <w:rFonts w:eastAsia="Calibri"/>
      <w:color w:val="000000"/>
      <w:sz w:val="24"/>
      <w:szCs w:val="24"/>
      <w:lang w:eastAsia="en-US"/>
    </w:rPr>
  </w:style>
  <w:style w:type="character" w:styleId="Hypertextovodkaz">
    <w:name w:val="Hyperlink"/>
    <w:basedOn w:val="Standardnpsmoodstavce"/>
    <w:rsid w:val="00522276"/>
    <w:rPr>
      <w:color w:val="0000FF" w:themeColor="hyperlink"/>
      <w:u w:val="single"/>
    </w:rPr>
  </w:style>
  <w:style w:type="character" w:styleId="Nevyeenzmnka">
    <w:name w:val="Unresolved Mention"/>
    <w:basedOn w:val="Standardnpsmoodstavce"/>
    <w:uiPriority w:val="99"/>
    <w:semiHidden/>
    <w:unhideWhenUsed/>
    <w:rsid w:val="00136EED"/>
    <w:rPr>
      <w:color w:val="605E5C"/>
      <w:shd w:val="clear" w:color="auto" w:fill="E1DFDD"/>
    </w:rPr>
  </w:style>
  <w:style w:type="character" w:customStyle="1" w:styleId="Zkladntextodsazen3Char">
    <w:name w:val="Základní text odsazený 3 Char"/>
    <w:basedOn w:val="Standardnpsmoodstavce"/>
    <w:link w:val="Zkladntextodsazen3"/>
    <w:rsid w:val="00770E0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53800">
      <w:bodyDiv w:val="1"/>
      <w:marLeft w:val="0"/>
      <w:marRight w:val="0"/>
      <w:marTop w:val="0"/>
      <w:marBottom w:val="0"/>
      <w:divBdr>
        <w:top w:val="none" w:sz="0" w:space="0" w:color="auto"/>
        <w:left w:val="none" w:sz="0" w:space="0" w:color="auto"/>
        <w:bottom w:val="none" w:sz="0" w:space="0" w:color="auto"/>
        <w:right w:val="none" w:sz="0" w:space="0" w:color="auto"/>
      </w:divBdr>
      <w:divsChild>
        <w:div w:id="1452743785">
          <w:marLeft w:val="0"/>
          <w:marRight w:val="0"/>
          <w:marTop w:val="0"/>
          <w:marBottom w:val="0"/>
          <w:divBdr>
            <w:top w:val="none" w:sz="0" w:space="0" w:color="auto"/>
            <w:left w:val="none" w:sz="0" w:space="0" w:color="auto"/>
            <w:bottom w:val="none" w:sz="0" w:space="0" w:color="auto"/>
            <w:right w:val="none" w:sz="0" w:space="0" w:color="auto"/>
          </w:divBdr>
        </w:div>
      </w:divsChild>
    </w:div>
    <w:div w:id="215363259">
      <w:bodyDiv w:val="1"/>
      <w:marLeft w:val="0"/>
      <w:marRight w:val="0"/>
      <w:marTop w:val="0"/>
      <w:marBottom w:val="0"/>
      <w:divBdr>
        <w:top w:val="none" w:sz="0" w:space="0" w:color="auto"/>
        <w:left w:val="none" w:sz="0" w:space="0" w:color="auto"/>
        <w:bottom w:val="none" w:sz="0" w:space="0" w:color="auto"/>
        <w:right w:val="none" w:sz="0" w:space="0" w:color="auto"/>
      </w:divBdr>
    </w:div>
    <w:div w:id="551888580">
      <w:bodyDiv w:val="1"/>
      <w:marLeft w:val="0"/>
      <w:marRight w:val="0"/>
      <w:marTop w:val="0"/>
      <w:marBottom w:val="0"/>
      <w:divBdr>
        <w:top w:val="none" w:sz="0" w:space="0" w:color="auto"/>
        <w:left w:val="none" w:sz="0" w:space="0" w:color="auto"/>
        <w:bottom w:val="none" w:sz="0" w:space="0" w:color="auto"/>
        <w:right w:val="none" w:sz="0" w:space="0" w:color="auto"/>
      </w:divBdr>
    </w:div>
    <w:div w:id="665979283">
      <w:bodyDiv w:val="1"/>
      <w:marLeft w:val="0"/>
      <w:marRight w:val="0"/>
      <w:marTop w:val="0"/>
      <w:marBottom w:val="0"/>
      <w:divBdr>
        <w:top w:val="none" w:sz="0" w:space="0" w:color="auto"/>
        <w:left w:val="none" w:sz="0" w:space="0" w:color="auto"/>
        <w:bottom w:val="none" w:sz="0" w:space="0" w:color="auto"/>
        <w:right w:val="none" w:sz="0" w:space="0" w:color="auto"/>
      </w:divBdr>
      <w:divsChild>
        <w:div w:id="695040283">
          <w:marLeft w:val="0"/>
          <w:marRight w:val="0"/>
          <w:marTop w:val="0"/>
          <w:marBottom w:val="0"/>
          <w:divBdr>
            <w:top w:val="none" w:sz="0" w:space="0" w:color="auto"/>
            <w:left w:val="none" w:sz="0" w:space="0" w:color="auto"/>
            <w:bottom w:val="none" w:sz="0" w:space="0" w:color="auto"/>
            <w:right w:val="none" w:sz="0" w:space="0" w:color="auto"/>
          </w:divBdr>
        </w:div>
      </w:divsChild>
    </w:div>
    <w:div w:id="949971895">
      <w:bodyDiv w:val="1"/>
      <w:marLeft w:val="0"/>
      <w:marRight w:val="0"/>
      <w:marTop w:val="0"/>
      <w:marBottom w:val="0"/>
      <w:divBdr>
        <w:top w:val="none" w:sz="0" w:space="0" w:color="auto"/>
        <w:left w:val="none" w:sz="0" w:space="0" w:color="auto"/>
        <w:bottom w:val="none" w:sz="0" w:space="0" w:color="auto"/>
        <w:right w:val="none" w:sz="0" w:space="0" w:color="auto"/>
      </w:divBdr>
      <w:divsChild>
        <w:div w:id="1801147927">
          <w:marLeft w:val="450"/>
          <w:marRight w:val="0"/>
          <w:marTop w:val="0"/>
          <w:marBottom w:val="0"/>
          <w:divBdr>
            <w:top w:val="none" w:sz="0" w:space="0" w:color="auto"/>
            <w:left w:val="none" w:sz="0" w:space="0" w:color="auto"/>
            <w:bottom w:val="none" w:sz="0" w:space="0" w:color="auto"/>
            <w:right w:val="none" w:sz="0" w:space="0" w:color="auto"/>
          </w:divBdr>
          <w:divsChild>
            <w:div w:id="1472021201">
              <w:marLeft w:val="0"/>
              <w:marRight w:val="0"/>
              <w:marTop w:val="0"/>
              <w:marBottom w:val="0"/>
              <w:divBdr>
                <w:top w:val="none" w:sz="0" w:space="0" w:color="auto"/>
                <w:left w:val="none" w:sz="0" w:space="0" w:color="auto"/>
                <w:bottom w:val="none" w:sz="0" w:space="0" w:color="auto"/>
                <w:right w:val="none" w:sz="0" w:space="0" w:color="auto"/>
              </w:divBdr>
              <w:divsChild>
                <w:div w:id="1522622970">
                  <w:marLeft w:val="0"/>
                  <w:marRight w:val="0"/>
                  <w:marTop w:val="0"/>
                  <w:marBottom w:val="0"/>
                  <w:divBdr>
                    <w:top w:val="none" w:sz="0" w:space="0" w:color="auto"/>
                    <w:left w:val="none" w:sz="0" w:space="0" w:color="auto"/>
                    <w:bottom w:val="none" w:sz="0" w:space="0" w:color="auto"/>
                    <w:right w:val="none" w:sz="0" w:space="0" w:color="auto"/>
                  </w:divBdr>
                  <w:divsChild>
                    <w:div w:id="158739635">
                      <w:marLeft w:val="0"/>
                      <w:marRight w:val="0"/>
                      <w:marTop w:val="0"/>
                      <w:marBottom w:val="0"/>
                      <w:divBdr>
                        <w:top w:val="none" w:sz="0" w:space="0" w:color="auto"/>
                        <w:left w:val="none" w:sz="0" w:space="0" w:color="auto"/>
                        <w:bottom w:val="none" w:sz="0" w:space="0" w:color="auto"/>
                        <w:right w:val="none" w:sz="0" w:space="0" w:color="auto"/>
                      </w:divBdr>
                      <w:divsChild>
                        <w:div w:id="950362733">
                          <w:marLeft w:val="0"/>
                          <w:marRight w:val="0"/>
                          <w:marTop w:val="0"/>
                          <w:marBottom w:val="0"/>
                          <w:divBdr>
                            <w:top w:val="none" w:sz="0" w:space="0" w:color="auto"/>
                            <w:left w:val="none" w:sz="0" w:space="0" w:color="auto"/>
                            <w:bottom w:val="none" w:sz="0" w:space="0" w:color="auto"/>
                            <w:right w:val="none" w:sz="0" w:space="0" w:color="auto"/>
                          </w:divBdr>
                          <w:divsChild>
                            <w:div w:id="100932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018178">
          <w:marLeft w:val="450"/>
          <w:marRight w:val="0"/>
          <w:marTop w:val="0"/>
          <w:marBottom w:val="0"/>
          <w:divBdr>
            <w:top w:val="none" w:sz="0" w:space="0" w:color="auto"/>
            <w:left w:val="none" w:sz="0" w:space="0" w:color="auto"/>
            <w:bottom w:val="none" w:sz="0" w:space="0" w:color="auto"/>
            <w:right w:val="none" w:sz="0" w:space="0" w:color="auto"/>
          </w:divBdr>
          <w:divsChild>
            <w:div w:id="1919515533">
              <w:marLeft w:val="0"/>
              <w:marRight w:val="0"/>
              <w:marTop w:val="0"/>
              <w:marBottom w:val="0"/>
              <w:divBdr>
                <w:top w:val="none" w:sz="0" w:space="0" w:color="auto"/>
                <w:left w:val="none" w:sz="0" w:space="0" w:color="auto"/>
                <w:bottom w:val="none" w:sz="0" w:space="0" w:color="auto"/>
                <w:right w:val="none" w:sz="0" w:space="0" w:color="auto"/>
              </w:divBdr>
              <w:divsChild>
                <w:div w:id="890774597">
                  <w:marLeft w:val="0"/>
                  <w:marRight w:val="0"/>
                  <w:marTop w:val="0"/>
                  <w:marBottom w:val="0"/>
                  <w:divBdr>
                    <w:top w:val="none" w:sz="0" w:space="0" w:color="auto"/>
                    <w:left w:val="none" w:sz="0" w:space="0" w:color="auto"/>
                    <w:bottom w:val="none" w:sz="0" w:space="0" w:color="auto"/>
                    <w:right w:val="none" w:sz="0" w:space="0" w:color="auto"/>
                  </w:divBdr>
                  <w:divsChild>
                    <w:div w:id="2089224691">
                      <w:marLeft w:val="0"/>
                      <w:marRight w:val="0"/>
                      <w:marTop w:val="0"/>
                      <w:marBottom w:val="0"/>
                      <w:divBdr>
                        <w:top w:val="none" w:sz="0" w:space="0" w:color="auto"/>
                        <w:left w:val="none" w:sz="0" w:space="0" w:color="auto"/>
                        <w:bottom w:val="none" w:sz="0" w:space="0" w:color="auto"/>
                        <w:right w:val="none" w:sz="0" w:space="0" w:color="auto"/>
                      </w:divBdr>
                      <w:divsChild>
                        <w:div w:id="153106199">
                          <w:marLeft w:val="0"/>
                          <w:marRight w:val="0"/>
                          <w:marTop w:val="0"/>
                          <w:marBottom w:val="0"/>
                          <w:divBdr>
                            <w:top w:val="none" w:sz="0" w:space="0" w:color="auto"/>
                            <w:left w:val="none" w:sz="0" w:space="0" w:color="auto"/>
                            <w:bottom w:val="none" w:sz="0" w:space="0" w:color="auto"/>
                            <w:right w:val="none" w:sz="0" w:space="0" w:color="auto"/>
                          </w:divBdr>
                          <w:divsChild>
                            <w:div w:id="103353702">
                              <w:marLeft w:val="0"/>
                              <w:marRight w:val="0"/>
                              <w:marTop w:val="0"/>
                              <w:marBottom w:val="0"/>
                              <w:divBdr>
                                <w:top w:val="none" w:sz="0" w:space="0" w:color="auto"/>
                                <w:left w:val="none" w:sz="0" w:space="0" w:color="auto"/>
                                <w:bottom w:val="none" w:sz="0" w:space="0" w:color="auto"/>
                                <w:right w:val="none" w:sz="0" w:space="0" w:color="auto"/>
                              </w:divBdr>
                              <w:divsChild>
                                <w:div w:id="1957524688">
                                  <w:marLeft w:val="0"/>
                                  <w:marRight w:val="0"/>
                                  <w:marTop w:val="0"/>
                                  <w:marBottom w:val="0"/>
                                  <w:divBdr>
                                    <w:top w:val="none" w:sz="0" w:space="0" w:color="auto"/>
                                    <w:left w:val="none" w:sz="0" w:space="0" w:color="auto"/>
                                    <w:bottom w:val="none" w:sz="0" w:space="0" w:color="auto"/>
                                    <w:right w:val="none" w:sz="0" w:space="0" w:color="auto"/>
                                  </w:divBdr>
                                  <w:divsChild>
                                    <w:div w:id="637952245">
                                      <w:marLeft w:val="0"/>
                                      <w:marRight w:val="0"/>
                                      <w:marTop w:val="0"/>
                                      <w:marBottom w:val="0"/>
                                      <w:divBdr>
                                        <w:top w:val="none" w:sz="0" w:space="0" w:color="auto"/>
                                        <w:left w:val="none" w:sz="0" w:space="0" w:color="auto"/>
                                        <w:bottom w:val="none" w:sz="0" w:space="0" w:color="auto"/>
                                        <w:right w:val="none" w:sz="0" w:space="0" w:color="auto"/>
                                      </w:divBdr>
                                      <w:divsChild>
                                        <w:div w:id="131880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94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12</Pages>
  <Words>7097</Words>
  <Characters>41812</Characters>
  <Application>Microsoft Office Word</Application>
  <DocSecurity>0</DocSecurity>
  <Lines>348</Lines>
  <Paragraphs>97</Paragraphs>
  <ScaleCrop>false</ScaleCrop>
  <HeadingPairs>
    <vt:vector size="2" baseType="variant">
      <vt:variant>
        <vt:lpstr>Název</vt:lpstr>
      </vt:variant>
      <vt:variant>
        <vt:i4>1</vt:i4>
      </vt:variant>
    </vt:vector>
  </HeadingPairs>
  <TitlesOfParts>
    <vt:vector size="1" baseType="lpstr">
      <vt:lpstr>Smlouva o dílo (dále SOD)</vt:lpstr>
    </vt:vector>
  </TitlesOfParts>
  <Company>Město Nýrsko</Company>
  <LinksUpToDate>false</LinksUpToDate>
  <CharactersWithSpaces>48812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(dále SOD)</dc:title>
  <dc:creator>allb</dc:creator>
  <cp:lastModifiedBy>Ivana Tužinská</cp:lastModifiedBy>
  <cp:revision>83</cp:revision>
  <cp:lastPrinted>2018-09-10T08:45:00Z</cp:lastPrinted>
  <dcterms:created xsi:type="dcterms:W3CDTF">2024-10-17T09:57:00Z</dcterms:created>
  <dcterms:modified xsi:type="dcterms:W3CDTF">2024-11-05T09:39:00Z</dcterms:modified>
</cp:coreProperties>
</file>